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ECDF3" w14:textId="631702C9" w:rsidR="006B4CDB" w:rsidRDefault="00896C2E" w:rsidP="3B1FC79A">
      <w:pPr>
        <w:jc w:val="center"/>
        <w:rPr>
          <w:rFonts w:ascii="Source Sans Pro" w:eastAsia="Source Sans Pro" w:hAnsi="Source Sans Pro" w:cs="Source Sans Pro"/>
          <w:color w:val="0070C0"/>
          <w:sz w:val="28"/>
          <w:szCs w:val="28"/>
        </w:rPr>
      </w:pPr>
      <w:r w:rsidRPr="2092C27D">
        <w:rPr>
          <w:rFonts w:ascii="Source Sans Pro" w:eastAsia="Source Sans Pro" w:hAnsi="Source Sans Pro" w:cs="Source Sans Pro"/>
          <w:color w:val="0070C0"/>
          <w:sz w:val="28"/>
          <w:szCs w:val="28"/>
        </w:rPr>
        <w:t xml:space="preserve">Expedited Review </w:t>
      </w:r>
      <w:r w:rsidR="1B5435AF" w:rsidRPr="2092C27D">
        <w:rPr>
          <w:rFonts w:ascii="Source Sans Pro" w:eastAsia="Source Sans Pro" w:hAnsi="Source Sans Pro" w:cs="Source Sans Pro"/>
          <w:color w:val="0070C0"/>
          <w:sz w:val="28"/>
          <w:szCs w:val="28"/>
        </w:rPr>
        <w:t xml:space="preserve">Dossier </w:t>
      </w:r>
      <w:r w:rsidRPr="2092C27D">
        <w:rPr>
          <w:rFonts w:ascii="Source Sans Pro" w:eastAsia="Source Sans Pro" w:hAnsi="Source Sans Pro" w:cs="Source Sans Pro"/>
          <w:color w:val="0070C0"/>
          <w:sz w:val="28"/>
          <w:szCs w:val="28"/>
        </w:rPr>
        <w:t>Cover Sheet</w:t>
      </w:r>
    </w:p>
    <w:p w14:paraId="1AC71B45" w14:textId="376787F4" w:rsidR="00896C2E" w:rsidRDefault="0076772D" w:rsidP="3B1FC79A">
      <w:pPr>
        <w:jc w:val="center"/>
        <w:rPr>
          <w:rFonts w:ascii="Source Sans Pro" w:eastAsia="Source Sans Pro" w:hAnsi="Source Sans Pro" w:cs="Source Sans Pro"/>
          <w:color w:val="0070C0"/>
          <w:sz w:val="28"/>
          <w:szCs w:val="28"/>
        </w:rPr>
      </w:pPr>
      <w:r>
        <w:rPr>
          <w:rFonts w:ascii="Source Sans Pro" w:eastAsia="Source Sans Pro" w:hAnsi="Source Sans Pro" w:cs="Source Sans Pro"/>
          <w:color w:val="0070C0"/>
          <w:sz w:val="28"/>
          <w:szCs w:val="28"/>
        </w:rPr>
        <w:t xml:space="preserve">FOR: </w:t>
      </w:r>
      <w:r w:rsidR="00AC6E73" w:rsidRPr="3B1FC79A">
        <w:rPr>
          <w:rFonts w:ascii="Source Sans Pro" w:eastAsia="Source Sans Pro" w:hAnsi="Source Sans Pro" w:cs="Source Sans Pro"/>
          <w:color w:val="0070C0"/>
          <w:sz w:val="28"/>
          <w:szCs w:val="28"/>
        </w:rPr>
        <w:t>FIRSTNAME</w:t>
      </w:r>
      <w:r w:rsidR="00D97D87">
        <w:rPr>
          <w:rFonts w:ascii="Source Sans Pro" w:eastAsia="Source Sans Pro" w:hAnsi="Source Sans Pro" w:cs="Source Sans Pro"/>
          <w:color w:val="0070C0"/>
          <w:sz w:val="28"/>
          <w:szCs w:val="28"/>
        </w:rPr>
        <w:t xml:space="preserve"> </w:t>
      </w:r>
      <w:r w:rsidR="00AC6E73" w:rsidRPr="3B1FC79A">
        <w:rPr>
          <w:rFonts w:ascii="Source Sans Pro" w:eastAsia="Source Sans Pro" w:hAnsi="Source Sans Pro" w:cs="Source Sans Pro"/>
          <w:color w:val="0070C0"/>
          <w:sz w:val="28"/>
          <w:szCs w:val="28"/>
        </w:rPr>
        <w:t>LASTNAME</w:t>
      </w:r>
      <w:r w:rsidR="00D97D87">
        <w:rPr>
          <w:rFonts w:ascii="Source Sans Pro" w:eastAsia="Source Sans Pro" w:hAnsi="Source Sans Pro" w:cs="Source Sans Pro"/>
          <w:color w:val="0070C0"/>
          <w:sz w:val="28"/>
          <w:szCs w:val="28"/>
        </w:rPr>
        <w:t xml:space="preserve"> </w:t>
      </w:r>
      <w:r w:rsidR="00AC6E73" w:rsidRPr="3B1FC79A">
        <w:rPr>
          <w:rFonts w:ascii="Source Sans Pro" w:eastAsia="Source Sans Pro" w:hAnsi="Source Sans Pro" w:cs="Source Sans Pro"/>
          <w:color w:val="0070C0"/>
          <w:sz w:val="28"/>
          <w:szCs w:val="28"/>
        </w:rPr>
        <w:t>DEPARTMENT</w:t>
      </w:r>
      <w:r w:rsidR="00D97D87">
        <w:rPr>
          <w:rFonts w:ascii="Source Sans Pro" w:eastAsia="Source Sans Pro" w:hAnsi="Source Sans Pro" w:cs="Source Sans Pro"/>
          <w:color w:val="0070C0"/>
          <w:sz w:val="28"/>
          <w:szCs w:val="28"/>
        </w:rPr>
        <w:t xml:space="preserve"> </w:t>
      </w:r>
    </w:p>
    <w:p w14:paraId="2327DB62" w14:textId="0DFBDD6B" w:rsidR="00AC6E73" w:rsidRDefault="00AC6E73" w:rsidP="3B1FC79A">
      <w:pPr>
        <w:jc w:val="center"/>
        <w:rPr>
          <w:rFonts w:ascii="Source Sans Pro" w:eastAsia="Source Sans Pro" w:hAnsi="Source Sans Pro" w:cs="Source Sans Pro"/>
          <w:color w:val="0070C0"/>
          <w:sz w:val="28"/>
          <w:szCs w:val="28"/>
        </w:rPr>
      </w:pPr>
      <w:r w:rsidRPr="3B1FC79A">
        <w:rPr>
          <w:rFonts w:ascii="Source Sans Pro" w:eastAsia="Source Sans Pro" w:hAnsi="Source Sans Pro" w:cs="Source Sans Pro"/>
          <w:color w:val="0070C0"/>
          <w:sz w:val="28"/>
          <w:szCs w:val="28"/>
        </w:rPr>
        <w:t xml:space="preserve">Date: </w:t>
      </w:r>
      <w:sdt>
        <w:sdtPr>
          <w:rPr>
            <w:rFonts w:ascii="Source Sans Pro" w:eastAsia="Source Sans Pro" w:hAnsi="Source Sans Pro" w:cs="Source Sans Pro"/>
            <w:color w:val="0070C0"/>
            <w:sz w:val="28"/>
            <w:szCs w:val="28"/>
          </w:rPr>
          <w:id w:val="-396976478"/>
          <w:placeholder>
            <w:docPart w:val="DefaultPlaceholder_-1854013437"/>
          </w:placeholder>
          <w:showingPlcHdr/>
          <w:date>
            <w:dateFormat w:val="M/d/yyyy"/>
            <w:lid w:val="en-US"/>
            <w:storeMappedDataAs w:val="dateTime"/>
            <w:calendar w:val="gregorian"/>
          </w:date>
        </w:sdtPr>
        <w:sdtContent>
          <w:r w:rsidR="00D97D87" w:rsidRPr="00F455E1">
            <w:rPr>
              <w:rStyle w:val="PlaceholderText"/>
            </w:rPr>
            <w:t>Click or tap to enter a date.</w:t>
          </w:r>
        </w:sdtContent>
      </w:sdt>
    </w:p>
    <w:p w14:paraId="2CC6C5BB" w14:textId="4AEA93C5" w:rsidR="00896C2E" w:rsidRDefault="00000000" w:rsidP="00F030DA">
      <w:pPr>
        <w:pStyle w:val="ListParagraph"/>
        <w:shd w:val="clear" w:color="auto" w:fill="FFFFFF" w:themeFill="background1"/>
        <w:spacing w:after="0"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2061820819"/>
          <w14:checkbox>
            <w14:checked w14:val="0"/>
            <w14:checkedState w14:val="2612" w14:font="MS Gothic"/>
            <w14:uncheckedState w14:val="2610" w14:font="MS Gothic"/>
          </w14:checkbox>
        </w:sdtPr>
        <w:sdtContent>
          <w:r w:rsidR="006063F5">
            <w:rPr>
              <w:rFonts w:ascii="MS Gothic" w:eastAsia="MS Gothic" w:hAnsi="MS Gothic" w:cs="Source Sans Pro" w:hint="eastAsia"/>
              <w:color w:val="000000" w:themeColor="text1"/>
            </w:rPr>
            <w:t>☐</w:t>
          </w:r>
        </w:sdtContent>
      </w:sdt>
      <w:r w:rsidR="00F030DA">
        <w:rPr>
          <w:rFonts w:ascii="Source Sans Pro" w:eastAsia="Source Sans Pro" w:hAnsi="Source Sans Pro" w:cs="Source Sans Pro"/>
          <w:color w:val="000000" w:themeColor="text1"/>
        </w:rPr>
        <w:tab/>
      </w:r>
      <w:r w:rsidR="00896C2E" w:rsidRPr="3B1FC79A">
        <w:rPr>
          <w:rFonts w:ascii="Source Sans Pro" w:eastAsia="Source Sans Pro" w:hAnsi="Source Sans Pro" w:cs="Source Sans Pro"/>
          <w:color w:val="000000" w:themeColor="text1"/>
        </w:rPr>
        <w:t xml:space="preserve">Signed and dated </w:t>
      </w:r>
      <w:r w:rsidR="00896C2E" w:rsidRPr="3B1FC79A">
        <w:rPr>
          <w:rFonts w:ascii="Source Sans Pro" w:eastAsia="Source Sans Pro" w:hAnsi="Source Sans Pro" w:cs="Source Sans Pro"/>
          <w:color w:val="000000" w:themeColor="text1"/>
          <w:u w:val="single"/>
        </w:rPr>
        <w:t>CV</w:t>
      </w:r>
      <w:r w:rsidR="00896C2E" w:rsidRPr="3B1FC79A">
        <w:rPr>
          <w:rFonts w:ascii="Source Sans Pro" w:eastAsia="Source Sans Pro" w:hAnsi="Source Sans Pro" w:cs="Source Sans Pro"/>
          <w:color w:val="000000" w:themeColor="text1"/>
        </w:rPr>
        <w:t xml:space="preserve">; </w:t>
      </w:r>
    </w:p>
    <w:p w14:paraId="28E8EE3B" w14:textId="77777777" w:rsidR="00896C2E" w:rsidRPr="00896C2E" w:rsidRDefault="00896C2E" w:rsidP="3B1FC79A">
      <w:pPr>
        <w:pStyle w:val="ListParagraph"/>
        <w:shd w:val="clear" w:color="auto" w:fill="FFFFFF" w:themeFill="background1"/>
        <w:spacing w:after="0" w:line="240" w:lineRule="auto"/>
        <w:rPr>
          <w:rFonts w:ascii="Source Sans Pro" w:eastAsia="Source Sans Pro" w:hAnsi="Source Sans Pro" w:cs="Source Sans Pro"/>
          <w:color w:val="000000" w:themeColor="text1"/>
        </w:rPr>
      </w:pPr>
    </w:p>
    <w:p w14:paraId="609C59B1" w14:textId="584E8EB2" w:rsidR="00896C2E" w:rsidRDefault="00000000" w:rsidP="00F030DA">
      <w:pPr>
        <w:pStyle w:val="ListParagraph"/>
        <w:shd w:val="clear" w:color="auto" w:fill="FFFFFF" w:themeFill="background1"/>
        <w:spacing w:after="0"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2024240036"/>
          <w14:checkbox>
            <w14:checked w14:val="0"/>
            <w14:checkedState w14:val="2612" w14:font="MS Gothic"/>
            <w14:uncheckedState w14:val="2610" w14:font="MS Gothic"/>
          </w14:checkbox>
        </w:sdtPr>
        <w:sdtContent>
          <w:r w:rsidR="006063F5">
            <w:rPr>
              <w:rFonts w:ascii="MS Gothic" w:eastAsia="MS Gothic" w:hAnsi="MS Gothic" w:cs="Source Sans Pro" w:hint="eastAsia"/>
              <w:color w:val="000000" w:themeColor="text1"/>
            </w:rPr>
            <w:t>☐</w:t>
          </w:r>
        </w:sdtContent>
      </w:sdt>
      <w:r w:rsidR="00F030DA">
        <w:rPr>
          <w:rFonts w:ascii="Source Sans Pro" w:eastAsia="Source Sans Pro" w:hAnsi="Source Sans Pro" w:cs="Source Sans Pro"/>
          <w:color w:val="000000" w:themeColor="text1"/>
        </w:rPr>
        <w:tab/>
      </w:r>
      <w:r w:rsidR="00896C2E" w:rsidRPr="3B1FC79A">
        <w:rPr>
          <w:rFonts w:ascii="Source Sans Pro" w:eastAsia="Source Sans Pro" w:hAnsi="Source Sans Pro" w:cs="Source Sans Pro"/>
          <w:color w:val="000000" w:themeColor="text1"/>
        </w:rPr>
        <w:t xml:space="preserve">Signed and dated </w:t>
      </w:r>
      <w:r w:rsidR="00896C2E" w:rsidRPr="3B1FC79A">
        <w:rPr>
          <w:rFonts w:ascii="Source Sans Pro" w:eastAsia="Source Sans Pro" w:hAnsi="Source Sans Pro" w:cs="Source Sans Pro"/>
          <w:color w:val="000000" w:themeColor="text1"/>
          <w:u w:val="single"/>
        </w:rPr>
        <w:t>statement</w:t>
      </w:r>
      <w:r w:rsidR="00896C2E" w:rsidRPr="3B1FC79A">
        <w:rPr>
          <w:rFonts w:ascii="Source Sans Pro" w:eastAsia="Source Sans Pro" w:hAnsi="Source Sans Pro" w:cs="Source Sans Pro"/>
          <w:color w:val="000000" w:themeColor="text1"/>
        </w:rPr>
        <w:t xml:space="preserve"> (can be brief) or the candidate's </w:t>
      </w:r>
      <w:r w:rsidR="00896C2E" w:rsidRPr="3B1FC79A">
        <w:rPr>
          <w:rFonts w:ascii="Source Sans Pro" w:eastAsia="Source Sans Pro" w:hAnsi="Source Sans Pro" w:cs="Source Sans Pro"/>
          <w:color w:val="000000" w:themeColor="text1"/>
          <w:u w:val="single"/>
        </w:rPr>
        <w:t>application cover letter</w:t>
      </w:r>
      <w:r w:rsidR="00896C2E" w:rsidRPr="3B1FC79A">
        <w:rPr>
          <w:rFonts w:ascii="Source Sans Pro" w:eastAsia="Source Sans Pro" w:hAnsi="Source Sans Pro" w:cs="Source Sans Pro"/>
          <w:color w:val="000000" w:themeColor="text1"/>
        </w:rPr>
        <w:t>;</w:t>
      </w:r>
    </w:p>
    <w:p w14:paraId="515DB04F" w14:textId="77777777" w:rsidR="00896C2E" w:rsidRPr="00896C2E" w:rsidRDefault="00896C2E" w:rsidP="3B1FC79A">
      <w:pPr>
        <w:pStyle w:val="ListParagraph"/>
        <w:rPr>
          <w:rFonts w:ascii="Source Sans Pro" w:eastAsia="Source Sans Pro" w:hAnsi="Source Sans Pro" w:cs="Source Sans Pro"/>
          <w:color w:val="000000" w:themeColor="text1"/>
        </w:rPr>
      </w:pPr>
    </w:p>
    <w:p w14:paraId="6929D56F" w14:textId="727BE225" w:rsidR="00896C2E" w:rsidRDefault="00000000" w:rsidP="00F030DA">
      <w:pPr>
        <w:pStyle w:val="ListParagraph"/>
        <w:shd w:val="clear" w:color="auto" w:fill="FFFFFF" w:themeFill="background1"/>
        <w:spacing w:after="0"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2109806076"/>
          <w14:checkbox>
            <w14:checked w14:val="0"/>
            <w14:checkedState w14:val="2612" w14:font="MS Gothic"/>
            <w14:uncheckedState w14:val="2610" w14:font="MS Gothic"/>
          </w14:checkbox>
        </w:sdtPr>
        <w:sdtContent>
          <w:r w:rsidR="006063F5">
            <w:rPr>
              <w:rFonts w:ascii="MS Gothic" w:eastAsia="MS Gothic" w:hAnsi="MS Gothic" w:cs="Source Sans Pro" w:hint="eastAsia"/>
              <w:color w:val="000000" w:themeColor="text1"/>
            </w:rPr>
            <w:t>☐</w:t>
          </w:r>
        </w:sdtContent>
      </w:sdt>
      <w:r w:rsidR="00F030DA">
        <w:rPr>
          <w:rFonts w:ascii="Source Sans Pro" w:eastAsia="Source Sans Pro" w:hAnsi="Source Sans Pro" w:cs="Source Sans Pro"/>
          <w:color w:val="000000" w:themeColor="text1"/>
        </w:rPr>
        <w:tab/>
      </w:r>
      <w:r w:rsidR="00896C2E" w:rsidRPr="3B1FC79A">
        <w:rPr>
          <w:rFonts w:ascii="Source Sans Pro" w:eastAsia="Source Sans Pro" w:hAnsi="Source Sans Pro" w:cs="Source Sans Pro"/>
          <w:color w:val="000000" w:themeColor="text1"/>
        </w:rPr>
        <w:t>S</w:t>
      </w:r>
      <w:hyperlink r:id="rId10">
        <w:r w:rsidR="00896C2E" w:rsidRPr="3B1FC79A">
          <w:rPr>
            <w:rStyle w:val="Hyperlink"/>
            <w:rFonts w:ascii="Source Sans Pro" w:eastAsia="Source Sans Pro" w:hAnsi="Source Sans Pro" w:cs="Source Sans Pro"/>
            <w:color w:val="000000" w:themeColor="text1"/>
            <w:u w:val="none"/>
          </w:rPr>
          <w:t xml:space="preserve">igned and dated </w:t>
        </w:r>
        <w:r w:rsidR="00896C2E" w:rsidRPr="009A1697">
          <w:rPr>
            <w:rStyle w:val="Hyperlink"/>
            <w:rFonts w:ascii="Source Sans Pro" w:eastAsia="Source Sans Pro" w:hAnsi="Source Sans Pro" w:cs="Source Sans Pro"/>
            <w:color w:val="2E74B5" w:themeColor="accent5" w:themeShade="BF"/>
          </w:rPr>
          <w:t>waiver lette</w:t>
        </w:r>
        <w:r w:rsidR="00896C2E" w:rsidRPr="009A1697">
          <w:rPr>
            <w:rStyle w:val="Hyperlink"/>
            <w:rFonts w:ascii="Source Sans Pro" w:eastAsia="Source Sans Pro" w:hAnsi="Source Sans Pro" w:cs="Source Sans Pro"/>
            <w:color w:val="2E74B5" w:themeColor="accent5" w:themeShade="BF"/>
            <w:u w:val="none"/>
          </w:rPr>
          <w:t>r</w:t>
        </w:r>
      </w:hyperlink>
      <w:r w:rsidR="00896C2E" w:rsidRPr="3B1FC79A">
        <w:rPr>
          <w:rFonts w:ascii="Source Sans Pro" w:eastAsia="Source Sans Pro" w:hAnsi="Source Sans Pro" w:cs="Source Sans Pro"/>
          <w:color w:val="000000" w:themeColor="text1"/>
        </w:rPr>
        <w:t xml:space="preserve"> indicating the candidate's chosen waiver status for the expedited tenure review;</w:t>
      </w:r>
    </w:p>
    <w:p w14:paraId="79F6EC1E" w14:textId="77777777" w:rsidR="00896C2E" w:rsidRPr="00896C2E" w:rsidRDefault="00896C2E" w:rsidP="3B1FC79A">
      <w:pPr>
        <w:pStyle w:val="ListParagraph"/>
        <w:shd w:val="clear" w:color="auto" w:fill="FFFFFF" w:themeFill="background1"/>
        <w:spacing w:after="0" w:line="240" w:lineRule="auto"/>
        <w:rPr>
          <w:rFonts w:ascii="Source Sans Pro" w:eastAsia="Source Sans Pro" w:hAnsi="Source Sans Pro" w:cs="Source Sans Pro"/>
          <w:color w:val="000000" w:themeColor="text1"/>
        </w:rPr>
      </w:pPr>
    </w:p>
    <w:p w14:paraId="04EDE004" w14:textId="34ED3B94" w:rsidR="00896C2E" w:rsidRDefault="00000000" w:rsidP="00F030DA">
      <w:pPr>
        <w:pStyle w:val="ListParagraph"/>
        <w:shd w:val="clear" w:color="auto" w:fill="FFFFFF" w:themeFill="background1"/>
        <w:spacing w:after="0"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1929000803"/>
          <w14:checkbox>
            <w14:checked w14:val="0"/>
            <w14:checkedState w14:val="2612" w14:font="MS Gothic"/>
            <w14:uncheckedState w14:val="2610" w14:font="MS Gothic"/>
          </w14:checkbox>
        </w:sdtPr>
        <w:sdtContent>
          <w:r w:rsidR="006063F5">
            <w:rPr>
              <w:rFonts w:ascii="MS Gothic" w:eastAsia="MS Gothic" w:hAnsi="MS Gothic" w:cs="Source Sans Pro" w:hint="eastAsia"/>
              <w:color w:val="000000" w:themeColor="text1"/>
            </w:rPr>
            <w:t>☐</w:t>
          </w:r>
        </w:sdtContent>
      </w:sdt>
      <w:r w:rsidR="00F030DA">
        <w:rPr>
          <w:rFonts w:ascii="Source Sans Pro" w:eastAsia="Source Sans Pro" w:hAnsi="Source Sans Pro" w:cs="Source Sans Pro"/>
          <w:color w:val="000000" w:themeColor="text1"/>
        </w:rPr>
        <w:tab/>
      </w:r>
      <w:r w:rsidR="00896C2E" w:rsidRPr="3B1FC79A">
        <w:rPr>
          <w:rFonts w:ascii="Source Sans Pro" w:eastAsia="Source Sans Pro" w:hAnsi="Source Sans Pro" w:cs="Source Sans Pro"/>
          <w:color w:val="000000" w:themeColor="text1"/>
        </w:rPr>
        <w:t xml:space="preserve">A sample of relevant </w:t>
      </w:r>
      <w:r w:rsidR="00896C2E" w:rsidRPr="3B1FC79A">
        <w:rPr>
          <w:rFonts w:ascii="Source Sans Pro" w:eastAsia="Source Sans Pro" w:hAnsi="Source Sans Pro" w:cs="Source Sans Pro"/>
          <w:color w:val="000000" w:themeColor="text1"/>
          <w:u w:val="single"/>
        </w:rPr>
        <w:t>research materials</w:t>
      </w:r>
      <w:r w:rsidR="00896C2E" w:rsidRPr="3B1FC79A">
        <w:rPr>
          <w:rFonts w:ascii="Source Sans Pro" w:eastAsia="Source Sans Pro" w:hAnsi="Source Sans Pro" w:cs="Source Sans Pro"/>
          <w:color w:val="000000" w:themeColor="text1"/>
        </w:rPr>
        <w:t xml:space="preserve"> chosen by the candidate to represent the candidate's scholarship, to send to external reviewers. These may be available online, allowing the candidate to simply provide links (thus, collecting pdfs may not be necessary).</w:t>
      </w:r>
    </w:p>
    <w:p w14:paraId="3D8FFFA7" w14:textId="77777777" w:rsidR="00896C2E" w:rsidRPr="00896C2E" w:rsidRDefault="00896C2E" w:rsidP="3B1FC79A">
      <w:pPr>
        <w:pStyle w:val="ListParagraph"/>
        <w:shd w:val="clear" w:color="auto" w:fill="FFFFFF" w:themeFill="background1"/>
        <w:spacing w:after="0" w:line="240" w:lineRule="auto"/>
        <w:rPr>
          <w:rFonts w:ascii="Source Sans Pro" w:eastAsia="Source Sans Pro" w:hAnsi="Source Sans Pro" w:cs="Source Sans Pro"/>
          <w:color w:val="000000" w:themeColor="text1"/>
        </w:rPr>
      </w:pPr>
    </w:p>
    <w:p w14:paraId="4AD6AF5B" w14:textId="088321B3" w:rsidR="00896C2E" w:rsidRPr="00896C2E" w:rsidRDefault="00000000" w:rsidP="00F030DA">
      <w:pPr>
        <w:pStyle w:val="ListParagraph"/>
        <w:shd w:val="clear" w:color="auto" w:fill="FFFFFF" w:themeFill="background1"/>
        <w:spacing w:before="405" w:after="405" w:line="240" w:lineRule="auto"/>
        <w:ind w:hanging="360"/>
        <w:rPr>
          <w:rFonts w:ascii="Source Sans Pro" w:eastAsia="Source Sans Pro" w:hAnsi="Source Sans Pro" w:cs="Source Sans Pro"/>
          <w:color w:val="000000" w:themeColor="text1"/>
          <w:sz w:val="22"/>
          <w:szCs w:val="22"/>
        </w:rPr>
      </w:pPr>
      <w:sdt>
        <w:sdtPr>
          <w:rPr>
            <w:rFonts w:ascii="Source Sans Pro" w:eastAsia="Source Sans Pro" w:hAnsi="Source Sans Pro" w:cs="Source Sans Pro"/>
            <w:color w:val="000000" w:themeColor="text1"/>
          </w:rPr>
          <w:id w:val="606480254"/>
          <w14:checkbox>
            <w14:checked w14:val="0"/>
            <w14:checkedState w14:val="2612" w14:font="MS Gothic"/>
            <w14:uncheckedState w14:val="2610" w14:font="MS Gothic"/>
          </w14:checkbox>
        </w:sdtPr>
        <w:sdtContent>
          <w:r w:rsidR="003850FD">
            <w:rPr>
              <w:rFonts w:ascii="MS Gothic" w:eastAsia="MS Gothic" w:hAnsi="MS Gothic" w:cs="Source Sans Pro" w:hint="eastAsia"/>
              <w:color w:val="000000" w:themeColor="text1"/>
            </w:rPr>
            <w:t>☐</w:t>
          </w:r>
        </w:sdtContent>
      </w:sdt>
      <w:r w:rsidR="003850FD">
        <w:rPr>
          <w:rFonts w:ascii="Source Sans Pro" w:eastAsia="Source Sans Pro" w:hAnsi="Source Sans Pro" w:cs="Source Sans Pro"/>
          <w:color w:val="000000" w:themeColor="text1"/>
        </w:rPr>
        <w:t xml:space="preserve"> </w:t>
      </w:r>
      <w:r w:rsidR="00896C2E" w:rsidRPr="0B62EEB9">
        <w:rPr>
          <w:rFonts w:ascii="Source Sans Pro" w:eastAsia="Source Sans Pro" w:hAnsi="Source Sans Pro" w:cs="Source Sans Pro"/>
          <w:color w:val="000000" w:themeColor="text1"/>
          <w:u w:val="single"/>
        </w:rPr>
        <w:t>Dept/unit vote report</w:t>
      </w:r>
      <w:r w:rsidR="00896C2E" w:rsidRPr="0B62EEB9">
        <w:rPr>
          <w:rFonts w:ascii="Source Sans Pro" w:eastAsia="Source Sans Pro" w:hAnsi="Source Sans Pro" w:cs="Source Sans Pro"/>
          <w:color w:val="000000" w:themeColor="text1"/>
        </w:rPr>
        <w:t xml:space="preserve">. </w:t>
      </w:r>
      <w:r w:rsidR="00A47993" w:rsidRPr="0B62EEB9">
        <w:rPr>
          <w:rFonts w:ascii="Source Sans Pro" w:eastAsia="Source Sans Pro" w:hAnsi="Source Sans Pro" w:cs="Source Sans Pro"/>
          <w:color w:val="000000" w:themeColor="text1"/>
        </w:rPr>
        <w:t xml:space="preserve">See </w:t>
      </w:r>
      <w:r w:rsidR="5737412B" w:rsidRPr="0B62EEB9">
        <w:rPr>
          <w:rFonts w:ascii="Source Sans Pro" w:eastAsia="Source Sans Pro" w:hAnsi="Source Sans Pro" w:cs="Source Sans Pro"/>
          <w:color w:val="000000" w:themeColor="text1"/>
        </w:rPr>
        <w:t>Dept/</w:t>
      </w:r>
      <w:r w:rsidR="00A47993" w:rsidRPr="0B62EEB9">
        <w:rPr>
          <w:rFonts w:ascii="Source Sans Pro" w:eastAsia="Source Sans Pro" w:hAnsi="Source Sans Pro" w:cs="Source Sans Pro"/>
          <w:color w:val="000000" w:themeColor="text1"/>
        </w:rPr>
        <w:t>Unit Vote Report</w:t>
      </w:r>
      <w:r w:rsidR="00625E56" w:rsidRPr="0B62EEB9">
        <w:rPr>
          <w:rFonts w:ascii="Source Sans Pro" w:eastAsia="Source Sans Pro" w:hAnsi="Source Sans Pro" w:cs="Source Sans Pro"/>
          <w:color w:val="000000" w:themeColor="text1"/>
        </w:rPr>
        <w:t xml:space="preserve"> form</w:t>
      </w:r>
      <w:r w:rsidR="004712FE" w:rsidRPr="0B62EEB9">
        <w:rPr>
          <w:rFonts w:ascii="Source Sans Pro" w:eastAsia="Source Sans Pro" w:hAnsi="Source Sans Pro" w:cs="Source Sans Pro"/>
          <w:color w:val="000000" w:themeColor="text1"/>
        </w:rPr>
        <w:t>.</w:t>
      </w:r>
    </w:p>
    <w:p w14:paraId="34DE2465" w14:textId="77777777" w:rsidR="00896C2E" w:rsidRPr="00896C2E" w:rsidRDefault="00896C2E" w:rsidP="3B1FC79A">
      <w:pPr>
        <w:pStyle w:val="ListParagraph"/>
        <w:shd w:val="clear" w:color="auto" w:fill="FFFFFF" w:themeFill="background1"/>
        <w:spacing w:before="405" w:after="405" w:line="240" w:lineRule="auto"/>
        <w:ind w:left="1440"/>
        <w:rPr>
          <w:rFonts w:ascii="Source Sans Pro" w:eastAsia="Source Sans Pro" w:hAnsi="Source Sans Pro" w:cs="Source Sans Pro"/>
          <w:color w:val="000000" w:themeColor="text1"/>
        </w:rPr>
      </w:pPr>
    </w:p>
    <w:p w14:paraId="602C0609" w14:textId="4E259447" w:rsidR="00896C2E" w:rsidRDefault="00000000" w:rsidP="00F030DA">
      <w:pPr>
        <w:pStyle w:val="ListParagraph"/>
        <w:shd w:val="clear" w:color="auto" w:fill="FFFFFF" w:themeFill="background1"/>
        <w:spacing w:before="405" w:after="405" w:line="240" w:lineRule="auto"/>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1533384905"/>
          <w14:checkbox>
            <w14:checked w14:val="0"/>
            <w14:checkedState w14:val="2612" w14:font="MS Gothic"/>
            <w14:uncheckedState w14:val="2610" w14:font="MS Gothic"/>
          </w14:checkbox>
        </w:sdtPr>
        <w:sdtContent>
          <w:r w:rsidR="006063F5">
            <w:rPr>
              <w:rFonts w:ascii="MS Gothic" w:eastAsia="MS Gothic" w:hAnsi="MS Gothic" w:cs="Source Sans Pro" w:hint="eastAsia"/>
              <w:color w:val="000000" w:themeColor="text1"/>
            </w:rPr>
            <w:t>☐</w:t>
          </w:r>
        </w:sdtContent>
      </w:sdt>
      <w:r w:rsidR="00F030DA">
        <w:rPr>
          <w:rFonts w:ascii="Source Sans Pro" w:eastAsia="Source Sans Pro" w:hAnsi="Source Sans Pro" w:cs="Source Sans Pro"/>
          <w:color w:val="000000" w:themeColor="text1"/>
        </w:rPr>
        <w:tab/>
      </w:r>
      <w:r w:rsidR="00896C2E" w:rsidRPr="3B1FC79A">
        <w:rPr>
          <w:rFonts w:ascii="Source Sans Pro" w:eastAsia="Source Sans Pro" w:hAnsi="Source Sans Pro" w:cs="Source Sans Pro"/>
          <w:color w:val="000000" w:themeColor="text1"/>
        </w:rPr>
        <w:t xml:space="preserve">Dean's decision </w:t>
      </w:r>
      <w:r w:rsidR="00625E56">
        <w:rPr>
          <w:rFonts w:ascii="Source Sans Pro" w:eastAsia="Source Sans Pro" w:hAnsi="Source Sans Pro" w:cs="Source Sans Pro"/>
          <w:color w:val="000000" w:themeColor="text1"/>
        </w:rPr>
        <w:t xml:space="preserve">(yes/no) </w:t>
      </w:r>
      <w:r w:rsidR="00B763A3">
        <w:rPr>
          <w:rFonts w:ascii="Source Sans Pro" w:eastAsia="Source Sans Pro" w:hAnsi="Source Sans Pro" w:cs="Source Sans Pro"/>
          <w:color w:val="000000" w:themeColor="text1"/>
        </w:rPr>
        <w:t>to use</w:t>
      </w:r>
      <w:r w:rsidR="00896C2E" w:rsidRPr="3B1FC79A">
        <w:rPr>
          <w:rFonts w:ascii="Source Sans Pro" w:eastAsia="Source Sans Pro" w:hAnsi="Source Sans Pro" w:cs="Source Sans Pro"/>
          <w:color w:val="000000" w:themeColor="text1"/>
        </w:rPr>
        <w:t xml:space="preserve"> the expedited process</w:t>
      </w:r>
      <w:r w:rsidR="005446F0">
        <w:rPr>
          <w:rFonts w:ascii="Source Sans Pro" w:eastAsia="Source Sans Pro" w:hAnsi="Source Sans Pro" w:cs="Source Sans Pro"/>
          <w:color w:val="000000" w:themeColor="text1"/>
        </w:rPr>
        <w:t xml:space="preserve"> and award tenure</w:t>
      </w:r>
      <w:r w:rsidR="00896C2E" w:rsidRPr="3B1FC79A">
        <w:rPr>
          <w:rFonts w:ascii="Source Sans Pro" w:eastAsia="Source Sans Pro" w:hAnsi="Source Sans Pro" w:cs="Source Sans Pro"/>
          <w:color w:val="000000" w:themeColor="text1"/>
        </w:rPr>
        <w:t xml:space="preserve">; </w:t>
      </w:r>
    </w:p>
    <w:p w14:paraId="04B10250" w14:textId="77777777" w:rsidR="00896C2E" w:rsidRPr="00896C2E" w:rsidRDefault="00896C2E" w:rsidP="3B1FC79A">
      <w:pPr>
        <w:pStyle w:val="ListParagraph"/>
        <w:shd w:val="clear" w:color="auto" w:fill="FFFFFF" w:themeFill="background1"/>
        <w:spacing w:before="405" w:after="405" w:line="240" w:lineRule="auto"/>
        <w:rPr>
          <w:rFonts w:ascii="Source Sans Pro" w:eastAsia="Source Sans Pro" w:hAnsi="Source Sans Pro" w:cs="Source Sans Pro"/>
          <w:color w:val="000000" w:themeColor="text1"/>
        </w:rPr>
      </w:pPr>
    </w:p>
    <w:p w14:paraId="0776E499" w14:textId="27A84C5F" w:rsidR="00896C2E" w:rsidRDefault="00000000" w:rsidP="00F030DA">
      <w:pPr>
        <w:pStyle w:val="ListParagraph"/>
        <w:shd w:val="clear" w:color="auto" w:fill="FFFFFF" w:themeFill="background1"/>
        <w:spacing w:after="0"/>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653911377"/>
          <w14:checkbox>
            <w14:checked w14:val="0"/>
            <w14:checkedState w14:val="2612" w14:font="MS Gothic"/>
            <w14:uncheckedState w14:val="2610" w14:font="MS Gothic"/>
          </w14:checkbox>
        </w:sdtPr>
        <w:sdtContent>
          <w:r w:rsidR="006063F5">
            <w:rPr>
              <w:rFonts w:ascii="MS Gothic" w:eastAsia="MS Gothic" w:hAnsi="MS Gothic" w:cs="Source Sans Pro" w:hint="eastAsia"/>
              <w:color w:val="000000" w:themeColor="text1"/>
            </w:rPr>
            <w:t>☐</w:t>
          </w:r>
        </w:sdtContent>
      </w:sdt>
      <w:r w:rsidR="00F030DA">
        <w:rPr>
          <w:rFonts w:ascii="Source Sans Pro" w:eastAsia="Source Sans Pro" w:hAnsi="Source Sans Pro" w:cs="Source Sans Pro"/>
          <w:color w:val="000000" w:themeColor="text1"/>
        </w:rPr>
        <w:tab/>
      </w:r>
      <w:r w:rsidR="00896C2E" w:rsidRPr="369F80E3">
        <w:rPr>
          <w:rFonts w:ascii="Source Sans Pro" w:eastAsia="Source Sans Pro" w:hAnsi="Source Sans Pro" w:cs="Source Sans Pro"/>
          <w:color w:val="000000" w:themeColor="text1"/>
        </w:rPr>
        <w:t>Teaching evaluations</w:t>
      </w:r>
      <w:r w:rsidR="009A1697">
        <w:rPr>
          <w:rFonts w:ascii="Source Sans Pro" w:eastAsia="Source Sans Pro" w:hAnsi="Source Sans Pro" w:cs="Source Sans Pro"/>
          <w:color w:val="000000" w:themeColor="text1"/>
        </w:rPr>
        <w:t xml:space="preserve"> (if applicable)</w:t>
      </w:r>
      <w:r w:rsidR="00896C2E" w:rsidRPr="369F80E3">
        <w:rPr>
          <w:rFonts w:ascii="Source Sans Pro" w:eastAsia="Source Sans Pro" w:hAnsi="Source Sans Pro" w:cs="Source Sans Pro"/>
          <w:color w:val="000000" w:themeColor="text1"/>
        </w:rPr>
        <w:t>;</w:t>
      </w:r>
    </w:p>
    <w:p w14:paraId="77944E7A" w14:textId="77777777" w:rsidR="00896C2E" w:rsidRPr="00896C2E" w:rsidRDefault="00896C2E" w:rsidP="3B1FC79A">
      <w:pPr>
        <w:pStyle w:val="ListParagraph"/>
        <w:shd w:val="clear" w:color="auto" w:fill="FFFFFF" w:themeFill="background1"/>
        <w:spacing w:after="0"/>
        <w:rPr>
          <w:rFonts w:ascii="Source Sans Pro" w:eastAsia="Source Sans Pro" w:hAnsi="Source Sans Pro" w:cs="Source Sans Pro"/>
          <w:color w:val="000000" w:themeColor="text1"/>
        </w:rPr>
      </w:pPr>
    </w:p>
    <w:p w14:paraId="002BEB45" w14:textId="131929DB" w:rsidR="00896C2E" w:rsidRPr="007D4110" w:rsidRDefault="00000000" w:rsidP="00F030DA">
      <w:pPr>
        <w:pStyle w:val="ListParagraph"/>
        <w:shd w:val="clear" w:color="auto" w:fill="FFFFFF" w:themeFill="background1"/>
        <w:spacing w:after="0"/>
        <w:ind w:hanging="360"/>
        <w:rPr>
          <w:rFonts w:ascii="Source Sans Pro" w:eastAsia="Source Sans Pro" w:hAnsi="Source Sans Pro" w:cs="Source Sans Pro"/>
          <w:color w:val="000000" w:themeColor="text1"/>
        </w:rPr>
      </w:pPr>
      <w:sdt>
        <w:sdtPr>
          <w:rPr>
            <w:rFonts w:ascii="Source Sans Pro" w:eastAsia="Source Sans Pro" w:hAnsi="Source Sans Pro" w:cs="Source Sans Pro"/>
            <w:color w:val="000000" w:themeColor="text1"/>
          </w:rPr>
          <w:id w:val="1552193970"/>
          <w14:checkbox>
            <w14:checked w14:val="0"/>
            <w14:checkedState w14:val="2612" w14:font="MS Gothic"/>
            <w14:uncheckedState w14:val="2610" w14:font="MS Gothic"/>
          </w14:checkbox>
        </w:sdtPr>
        <w:sdtContent>
          <w:r w:rsidR="006063F5">
            <w:rPr>
              <w:rFonts w:ascii="MS Gothic" w:eastAsia="MS Gothic" w:hAnsi="MS Gothic" w:cs="Source Sans Pro" w:hint="eastAsia"/>
              <w:color w:val="000000" w:themeColor="text1"/>
            </w:rPr>
            <w:t>☐</w:t>
          </w:r>
        </w:sdtContent>
      </w:sdt>
      <w:r w:rsidR="00F030DA">
        <w:rPr>
          <w:rFonts w:ascii="Source Sans Pro" w:eastAsia="Source Sans Pro" w:hAnsi="Source Sans Pro" w:cs="Source Sans Pro"/>
          <w:color w:val="000000" w:themeColor="text1"/>
        </w:rPr>
        <w:tab/>
      </w:r>
      <w:r w:rsidR="00896C2E" w:rsidRPr="3B1FC79A">
        <w:rPr>
          <w:rFonts w:ascii="Source Sans Pro" w:eastAsia="Source Sans Pro" w:hAnsi="Source Sans Pro" w:cs="Source Sans Pro"/>
          <w:color w:val="000000" w:themeColor="text1"/>
        </w:rPr>
        <w:t xml:space="preserve">Expedited tenure cases must have at least five external reviews. </w:t>
      </w:r>
      <w:r w:rsidR="00896C2E" w:rsidRPr="007D4110">
        <w:rPr>
          <w:rFonts w:ascii="Source Sans Pro" w:eastAsia="Source Sans Pro" w:hAnsi="Source Sans Pro" w:cs="Source Sans Pro"/>
          <w:color w:val="000000" w:themeColor="text1"/>
        </w:rPr>
        <w:t xml:space="preserve">Three of these external reviews may be letters </w:t>
      </w:r>
      <w:r w:rsidR="008C02AD" w:rsidRPr="007D4110">
        <w:rPr>
          <w:rFonts w:ascii="Source Sans Pro" w:eastAsia="Source Sans Pro" w:hAnsi="Source Sans Pro" w:cs="Source Sans Pro"/>
          <w:color w:val="000000" w:themeColor="text1"/>
        </w:rPr>
        <w:t xml:space="preserve">of recommendation </w:t>
      </w:r>
      <w:r w:rsidR="00896C2E" w:rsidRPr="007D4110">
        <w:rPr>
          <w:rFonts w:ascii="Source Sans Pro" w:eastAsia="Source Sans Pro" w:hAnsi="Source Sans Pro" w:cs="Source Sans Pro"/>
          <w:color w:val="000000" w:themeColor="text1"/>
        </w:rPr>
        <w:t>from the candidate's application process.</w:t>
      </w:r>
      <w:r w:rsidR="008C02AD" w:rsidRPr="007D4110">
        <w:rPr>
          <w:rFonts w:ascii="Source Sans Pro" w:eastAsia="Source Sans Pro" w:hAnsi="Source Sans Pro" w:cs="Source Sans Pro"/>
          <w:color w:val="000000" w:themeColor="text1"/>
        </w:rPr>
        <w:t xml:space="preserve"> </w:t>
      </w:r>
      <w:r w:rsidR="001933FE" w:rsidRPr="007D4110">
        <w:rPr>
          <w:rFonts w:ascii="Source Sans Pro" w:eastAsia="Source Sans Pro" w:hAnsi="Source Sans Pro" w:cs="Source Sans Pro"/>
          <w:color w:val="000000" w:themeColor="text1"/>
        </w:rPr>
        <w:t>Be sure to include these in the dossier.</w:t>
      </w:r>
    </w:p>
    <w:p w14:paraId="28270CBC" w14:textId="046810DA" w:rsidR="0067309D" w:rsidRPr="0067309D" w:rsidRDefault="00896C2E" w:rsidP="0067309D">
      <w:pPr>
        <w:shd w:val="clear" w:color="auto" w:fill="FFFFFF" w:themeFill="background1"/>
        <w:spacing w:after="0"/>
        <w:ind w:firstLine="720"/>
        <w:rPr>
          <w:rFonts w:ascii="Source Sans Pro" w:eastAsia="Source Sans Pro" w:hAnsi="Source Sans Pro" w:cs="Source Sans Pro"/>
          <w:color w:val="000000" w:themeColor="text1"/>
        </w:rPr>
      </w:pPr>
      <w:r w:rsidRPr="0067309D">
        <w:rPr>
          <w:rFonts w:ascii="Source Sans Pro" w:eastAsia="Source Sans Pro" w:hAnsi="Source Sans Pro" w:cs="Source Sans Pro"/>
          <w:color w:val="000000" w:themeColor="text1"/>
        </w:rPr>
        <w:t xml:space="preserve">(The other </w:t>
      </w:r>
      <w:r w:rsidR="007D4110" w:rsidRPr="0067309D">
        <w:rPr>
          <w:rFonts w:ascii="Source Sans Pro" w:eastAsia="Source Sans Pro" w:hAnsi="Source Sans Pro" w:cs="Source Sans Pro"/>
          <w:color w:val="000000" w:themeColor="text1"/>
        </w:rPr>
        <w:t xml:space="preserve">two </w:t>
      </w:r>
      <w:r w:rsidRPr="0067309D">
        <w:rPr>
          <w:rFonts w:ascii="Source Sans Pro" w:eastAsia="Source Sans Pro" w:hAnsi="Source Sans Pro" w:cs="Source Sans Pro"/>
          <w:color w:val="000000" w:themeColor="text1"/>
        </w:rPr>
        <w:t>external reviews are obtained by the E</w:t>
      </w:r>
      <w:r w:rsidR="00BF10E7" w:rsidRPr="0067309D">
        <w:rPr>
          <w:rFonts w:ascii="Source Sans Pro" w:eastAsia="Source Sans Pro" w:hAnsi="Source Sans Pro" w:cs="Source Sans Pro"/>
          <w:color w:val="000000" w:themeColor="text1"/>
        </w:rPr>
        <w:t>xpedited Tenure Review Committee</w:t>
      </w:r>
      <w:r w:rsidRPr="0067309D">
        <w:rPr>
          <w:rFonts w:ascii="Source Sans Pro" w:eastAsia="Source Sans Pro" w:hAnsi="Source Sans Pro" w:cs="Source Sans Pro"/>
          <w:color w:val="000000" w:themeColor="text1"/>
        </w:rPr>
        <w:t xml:space="preserve">, so </w:t>
      </w:r>
    </w:p>
    <w:p w14:paraId="2FED74EF" w14:textId="3DE5226A" w:rsidR="00896C2E" w:rsidRPr="0067309D" w:rsidRDefault="00896C2E" w:rsidP="0067309D">
      <w:pPr>
        <w:shd w:val="clear" w:color="auto" w:fill="FFFFFF" w:themeFill="background1"/>
        <w:spacing w:after="0"/>
        <w:ind w:firstLine="720"/>
        <w:rPr>
          <w:rFonts w:ascii="Source Sans Pro" w:eastAsia="Source Sans Pro" w:hAnsi="Source Sans Pro" w:cs="Source Sans Pro"/>
          <w:color w:val="000000" w:themeColor="text1"/>
        </w:rPr>
      </w:pPr>
      <w:r w:rsidRPr="0067309D">
        <w:rPr>
          <w:rFonts w:ascii="Source Sans Pro" w:eastAsia="Source Sans Pro" w:hAnsi="Source Sans Pro" w:cs="Source Sans Pro"/>
          <w:color w:val="000000" w:themeColor="text1"/>
        </w:rPr>
        <w:t>they are not in the dossier materials collected by the department.)</w:t>
      </w:r>
    </w:p>
    <w:p w14:paraId="3D233389" w14:textId="77777777" w:rsidR="00896C2E" w:rsidRPr="00896C2E" w:rsidRDefault="00896C2E" w:rsidP="3B1FC79A">
      <w:pPr>
        <w:pStyle w:val="ListParagraph"/>
        <w:shd w:val="clear" w:color="auto" w:fill="FFFFFF" w:themeFill="background1"/>
        <w:spacing w:after="0" w:line="240" w:lineRule="auto"/>
        <w:rPr>
          <w:rFonts w:ascii="Source Sans Pro" w:eastAsia="Source Sans Pro" w:hAnsi="Source Sans Pro" w:cs="Source Sans Pro"/>
          <w:color w:val="000000" w:themeColor="text1"/>
        </w:rPr>
      </w:pPr>
    </w:p>
    <w:p w14:paraId="0CF9A4BA" w14:textId="77777777" w:rsidR="00896C2E" w:rsidRPr="00896C2E" w:rsidRDefault="00896C2E" w:rsidP="3B1FC79A">
      <w:pPr>
        <w:jc w:val="center"/>
        <w:rPr>
          <w:rFonts w:ascii="Source Sans Pro" w:eastAsia="Source Sans Pro" w:hAnsi="Source Sans Pro" w:cs="Source Sans Pro"/>
          <w:color w:val="0070C0"/>
          <w:sz w:val="28"/>
          <w:szCs w:val="28"/>
        </w:rPr>
      </w:pPr>
    </w:p>
    <w:p w14:paraId="2C308BED" w14:textId="6CFA41A6" w:rsidR="00896C2E" w:rsidRPr="008C02AD" w:rsidRDefault="008C02AD" w:rsidP="3B1FC79A">
      <w:pPr>
        <w:jc w:val="center"/>
        <w:rPr>
          <w:rFonts w:ascii="Source Sans Pro" w:eastAsia="Source Sans Pro" w:hAnsi="Source Sans Pro" w:cs="Source Sans Pro"/>
          <w:color w:val="0070C0"/>
          <w:sz w:val="28"/>
          <w:szCs w:val="28"/>
        </w:rPr>
      </w:pPr>
      <w:r w:rsidRPr="3B1FC79A">
        <w:rPr>
          <w:rFonts w:ascii="Source Sans Pro" w:eastAsia="Source Sans Pro" w:hAnsi="Source Sans Pro" w:cs="Source Sans Pro"/>
          <w:color w:val="0070C0"/>
          <w:sz w:val="28"/>
          <w:szCs w:val="28"/>
        </w:rPr>
        <w:t xml:space="preserve">Send the completed dossier to </w:t>
      </w:r>
      <w:hyperlink r:id="rId11">
        <w:r w:rsidRPr="3B1FC79A">
          <w:rPr>
            <w:rStyle w:val="Hyperlink"/>
            <w:rFonts w:ascii="Source Sans Pro" w:eastAsia="Source Sans Pro" w:hAnsi="Source Sans Pro" w:cs="Source Sans Pro"/>
            <w:sz w:val="28"/>
            <w:szCs w:val="28"/>
          </w:rPr>
          <w:t>vpaa@uoregon.edu</w:t>
        </w:r>
      </w:hyperlink>
    </w:p>
    <w:sectPr w:rsidR="00896C2E" w:rsidRPr="008C02A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367C2" w14:textId="77777777" w:rsidR="007563E0" w:rsidRDefault="007563E0">
      <w:pPr>
        <w:spacing w:after="0" w:line="240" w:lineRule="auto"/>
      </w:pPr>
      <w:r>
        <w:separator/>
      </w:r>
    </w:p>
  </w:endnote>
  <w:endnote w:type="continuationSeparator" w:id="0">
    <w:p w14:paraId="0D7E15BC" w14:textId="77777777" w:rsidR="007563E0" w:rsidRDefault="007563E0">
      <w:pPr>
        <w:spacing w:after="0" w:line="240" w:lineRule="auto"/>
      </w:pPr>
      <w:r>
        <w:continuationSeparator/>
      </w:r>
    </w:p>
  </w:endnote>
  <w:endnote w:type="continuationNotice" w:id="1">
    <w:p w14:paraId="640A0D2D" w14:textId="77777777" w:rsidR="007563E0" w:rsidRDefault="007563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altName w:val="Arial"/>
    <w:panose1 w:val="020B0503030403020204"/>
    <w:charset w:val="00"/>
    <w:family w:val="swiss"/>
    <w:pitch w:val="variable"/>
    <w:sig w:usb0="600002F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3B1FC79A" w14:paraId="3A958C84" w14:textId="77777777" w:rsidTr="3B1FC79A">
      <w:trPr>
        <w:trHeight w:val="300"/>
      </w:trPr>
      <w:tc>
        <w:tcPr>
          <w:tcW w:w="3120" w:type="dxa"/>
        </w:tcPr>
        <w:p w14:paraId="7B251A00" w14:textId="1D99AD3F" w:rsidR="3B1FC79A" w:rsidRDefault="3B1FC79A" w:rsidP="3B1FC79A">
          <w:pPr>
            <w:pStyle w:val="Header"/>
            <w:ind w:left="-115"/>
            <w:rPr>
              <w:rFonts w:ascii="Source Sans Pro" w:eastAsia="Source Sans Pro" w:hAnsi="Source Sans Pro" w:cs="Source Sans Pro"/>
              <w:sz w:val="24"/>
              <w:szCs w:val="24"/>
            </w:rPr>
          </w:pPr>
          <w:r w:rsidRPr="3B1FC79A">
            <w:rPr>
              <w:rFonts w:ascii="Source Sans Pro" w:eastAsia="Source Sans Pro" w:hAnsi="Source Sans Pro" w:cs="Source Sans Pro"/>
              <w:sz w:val="24"/>
              <w:szCs w:val="24"/>
            </w:rPr>
            <w:t>Updated</w:t>
          </w:r>
          <w:r w:rsidR="00D97D87">
            <w:rPr>
              <w:rFonts w:ascii="Source Sans Pro" w:eastAsia="Source Sans Pro" w:hAnsi="Source Sans Pro" w:cs="Source Sans Pro"/>
              <w:sz w:val="24"/>
              <w:szCs w:val="24"/>
            </w:rPr>
            <w:t xml:space="preserve"> 8/2026 </w:t>
          </w:r>
        </w:p>
      </w:tc>
      <w:tc>
        <w:tcPr>
          <w:tcW w:w="3120" w:type="dxa"/>
        </w:tcPr>
        <w:p w14:paraId="517DDCFE" w14:textId="579FFA5C" w:rsidR="3B1FC79A" w:rsidRDefault="3B1FC79A" w:rsidP="3B1FC79A">
          <w:pPr>
            <w:pStyle w:val="Header"/>
            <w:jc w:val="center"/>
          </w:pPr>
        </w:p>
      </w:tc>
      <w:tc>
        <w:tcPr>
          <w:tcW w:w="3120" w:type="dxa"/>
        </w:tcPr>
        <w:p w14:paraId="4E137334" w14:textId="6F5E8C42" w:rsidR="3B1FC79A" w:rsidRDefault="3B1FC79A" w:rsidP="3B1FC79A">
          <w:pPr>
            <w:pStyle w:val="Header"/>
            <w:ind w:right="-115"/>
            <w:jc w:val="right"/>
          </w:pPr>
        </w:p>
      </w:tc>
    </w:tr>
  </w:tbl>
  <w:p w14:paraId="081EF92C" w14:textId="3340CC94" w:rsidR="3B1FC79A" w:rsidRDefault="3B1FC79A" w:rsidP="3B1FC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9BBC1" w14:textId="77777777" w:rsidR="007563E0" w:rsidRDefault="007563E0">
      <w:pPr>
        <w:spacing w:after="0" w:line="240" w:lineRule="auto"/>
      </w:pPr>
      <w:r>
        <w:separator/>
      </w:r>
    </w:p>
  </w:footnote>
  <w:footnote w:type="continuationSeparator" w:id="0">
    <w:p w14:paraId="5798DB0F" w14:textId="77777777" w:rsidR="007563E0" w:rsidRDefault="007563E0">
      <w:pPr>
        <w:spacing w:after="0" w:line="240" w:lineRule="auto"/>
      </w:pPr>
      <w:r>
        <w:continuationSeparator/>
      </w:r>
    </w:p>
  </w:footnote>
  <w:footnote w:type="continuationNotice" w:id="1">
    <w:p w14:paraId="36AEA602" w14:textId="77777777" w:rsidR="007563E0" w:rsidRDefault="007563E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7A92"/>
    <w:multiLevelType w:val="hybridMultilevel"/>
    <w:tmpl w:val="30685F1C"/>
    <w:lvl w:ilvl="0" w:tplc="085879DE">
      <w:start w:val="1"/>
      <w:numFmt w:val="bullet"/>
      <w:lvlText w:val=""/>
      <w:lvlJc w:val="left"/>
      <w:pPr>
        <w:ind w:left="720" w:hanging="360"/>
      </w:pPr>
      <w:rPr>
        <w:rFonts w:ascii="Wingdings" w:hAnsi="Wingdings" w:hint="default"/>
      </w:rPr>
    </w:lvl>
    <w:lvl w:ilvl="1" w:tplc="DEE8F182">
      <w:start w:val="1"/>
      <w:numFmt w:val="bullet"/>
      <w:lvlText w:val="o"/>
      <w:lvlJc w:val="left"/>
      <w:pPr>
        <w:ind w:left="1440" w:hanging="360"/>
      </w:pPr>
      <w:rPr>
        <w:rFonts w:ascii="Courier New" w:hAnsi="Courier New" w:hint="default"/>
      </w:rPr>
    </w:lvl>
    <w:lvl w:ilvl="2" w:tplc="A4167338">
      <w:start w:val="1"/>
      <w:numFmt w:val="bullet"/>
      <w:lvlText w:val=""/>
      <w:lvlJc w:val="left"/>
      <w:pPr>
        <w:ind w:left="2160" w:hanging="360"/>
      </w:pPr>
      <w:rPr>
        <w:rFonts w:ascii="Wingdings" w:hAnsi="Wingdings" w:hint="default"/>
      </w:rPr>
    </w:lvl>
    <w:lvl w:ilvl="3" w:tplc="A8BA7584">
      <w:start w:val="1"/>
      <w:numFmt w:val="bullet"/>
      <w:lvlText w:val=""/>
      <w:lvlJc w:val="left"/>
      <w:pPr>
        <w:ind w:left="2880" w:hanging="360"/>
      </w:pPr>
      <w:rPr>
        <w:rFonts w:ascii="Symbol" w:hAnsi="Symbol" w:hint="default"/>
      </w:rPr>
    </w:lvl>
    <w:lvl w:ilvl="4" w:tplc="E1480EB8">
      <w:start w:val="1"/>
      <w:numFmt w:val="bullet"/>
      <w:lvlText w:val="o"/>
      <w:lvlJc w:val="left"/>
      <w:pPr>
        <w:ind w:left="3600" w:hanging="360"/>
      </w:pPr>
      <w:rPr>
        <w:rFonts w:ascii="Courier New" w:hAnsi="Courier New" w:hint="default"/>
      </w:rPr>
    </w:lvl>
    <w:lvl w:ilvl="5" w:tplc="EF86A6DE">
      <w:start w:val="1"/>
      <w:numFmt w:val="bullet"/>
      <w:lvlText w:val=""/>
      <w:lvlJc w:val="left"/>
      <w:pPr>
        <w:ind w:left="4320" w:hanging="360"/>
      </w:pPr>
      <w:rPr>
        <w:rFonts w:ascii="Wingdings" w:hAnsi="Wingdings" w:hint="default"/>
      </w:rPr>
    </w:lvl>
    <w:lvl w:ilvl="6" w:tplc="12EE9336">
      <w:start w:val="1"/>
      <w:numFmt w:val="bullet"/>
      <w:lvlText w:val=""/>
      <w:lvlJc w:val="left"/>
      <w:pPr>
        <w:ind w:left="5040" w:hanging="360"/>
      </w:pPr>
      <w:rPr>
        <w:rFonts w:ascii="Symbol" w:hAnsi="Symbol" w:hint="default"/>
      </w:rPr>
    </w:lvl>
    <w:lvl w:ilvl="7" w:tplc="F7AC47A8">
      <w:start w:val="1"/>
      <w:numFmt w:val="bullet"/>
      <w:lvlText w:val="o"/>
      <w:lvlJc w:val="left"/>
      <w:pPr>
        <w:ind w:left="5760" w:hanging="360"/>
      </w:pPr>
      <w:rPr>
        <w:rFonts w:ascii="Courier New" w:hAnsi="Courier New" w:hint="default"/>
      </w:rPr>
    </w:lvl>
    <w:lvl w:ilvl="8" w:tplc="6EBA54F2">
      <w:start w:val="1"/>
      <w:numFmt w:val="bullet"/>
      <w:lvlText w:val=""/>
      <w:lvlJc w:val="left"/>
      <w:pPr>
        <w:ind w:left="6480" w:hanging="360"/>
      </w:pPr>
      <w:rPr>
        <w:rFonts w:ascii="Wingdings" w:hAnsi="Wingdings" w:hint="default"/>
      </w:rPr>
    </w:lvl>
  </w:abstractNum>
  <w:num w:numId="1" w16cid:durableId="8681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C2E"/>
    <w:rsid w:val="00094364"/>
    <w:rsid w:val="001933FE"/>
    <w:rsid w:val="001C193E"/>
    <w:rsid w:val="001E13D5"/>
    <w:rsid w:val="002060B0"/>
    <w:rsid w:val="0025591F"/>
    <w:rsid w:val="002D4CE5"/>
    <w:rsid w:val="003850FD"/>
    <w:rsid w:val="003F692C"/>
    <w:rsid w:val="004712FE"/>
    <w:rsid w:val="004E3AAD"/>
    <w:rsid w:val="005446F0"/>
    <w:rsid w:val="00564ECA"/>
    <w:rsid w:val="006063F5"/>
    <w:rsid w:val="00625E56"/>
    <w:rsid w:val="0067309D"/>
    <w:rsid w:val="006B4CDB"/>
    <w:rsid w:val="006D5ED3"/>
    <w:rsid w:val="007076F5"/>
    <w:rsid w:val="00734B20"/>
    <w:rsid w:val="007563E0"/>
    <w:rsid w:val="0076772D"/>
    <w:rsid w:val="007777D5"/>
    <w:rsid w:val="007D4110"/>
    <w:rsid w:val="00803CCA"/>
    <w:rsid w:val="008747D9"/>
    <w:rsid w:val="00896C2E"/>
    <w:rsid w:val="008B106B"/>
    <w:rsid w:val="008C02AD"/>
    <w:rsid w:val="008E275F"/>
    <w:rsid w:val="00942D05"/>
    <w:rsid w:val="009A1697"/>
    <w:rsid w:val="009B15CB"/>
    <w:rsid w:val="00A1154C"/>
    <w:rsid w:val="00A3487F"/>
    <w:rsid w:val="00A45E1F"/>
    <w:rsid w:val="00A47993"/>
    <w:rsid w:val="00AC6E73"/>
    <w:rsid w:val="00B420C4"/>
    <w:rsid w:val="00B658D0"/>
    <w:rsid w:val="00B763A3"/>
    <w:rsid w:val="00BF10E7"/>
    <w:rsid w:val="00CE2B0E"/>
    <w:rsid w:val="00CF186B"/>
    <w:rsid w:val="00D4035A"/>
    <w:rsid w:val="00D46852"/>
    <w:rsid w:val="00D97D87"/>
    <w:rsid w:val="00EB1CA2"/>
    <w:rsid w:val="00F030DA"/>
    <w:rsid w:val="00F503AD"/>
    <w:rsid w:val="00F73B4C"/>
    <w:rsid w:val="00FE18EE"/>
    <w:rsid w:val="0AF69E6D"/>
    <w:rsid w:val="0B62EEB9"/>
    <w:rsid w:val="1B5435AF"/>
    <w:rsid w:val="2092C27D"/>
    <w:rsid w:val="2A02E1D8"/>
    <w:rsid w:val="2EB4A397"/>
    <w:rsid w:val="369F80E3"/>
    <w:rsid w:val="3B1FC79A"/>
    <w:rsid w:val="5737412B"/>
    <w:rsid w:val="5A531158"/>
    <w:rsid w:val="6C7684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04472"/>
  <w15:chartTrackingRefBased/>
  <w15:docId w15:val="{B27649DD-F59E-4238-B498-73B8D6675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6C2E"/>
    <w:rPr>
      <w:color w:val="0563C1" w:themeColor="hyperlink"/>
      <w:u w:val="single"/>
    </w:rPr>
  </w:style>
  <w:style w:type="paragraph" w:styleId="ListParagraph">
    <w:name w:val="List Paragraph"/>
    <w:basedOn w:val="Normal"/>
    <w:uiPriority w:val="34"/>
    <w:qFormat/>
    <w:rsid w:val="00896C2E"/>
    <w:pPr>
      <w:spacing w:line="279" w:lineRule="auto"/>
      <w:ind w:left="720"/>
      <w:contextualSpacing/>
    </w:pPr>
    <w:rPr>
      <w:rFonts w:eastAsiaTheme="minorEastAsia"/>
      <w:kern w:val="0"/>
      <w:sz w:val="24"/>
      <w:szCs w:val="24"/>
      <w:lang w:eastAsia="ja-JP"/>
      <w14:ligatures w14:val="none"/>
    </w:rPr>
  </w:style>
  <w:style w:type="character" w:styleId="UnresolvedMention">
    <w:name w:val="Unresolved Mention"/>
    <w:basedOn w:val="DefaultParagraphFont"/>
    <w:uiPriority w:val="99"/>
    <w:semiHidden/>
    <w:unhideWhenUsed/>
    <w:rsid w:val="008C02AD"/>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PlaceholderText">
    <w:name w:val="Placeholder Text"/>
    <w:basedOn w:val="DefaultParagraphFont"/>
    <w:uiPriority w:val="99"/>
    <w:semiHidden/>
    <w:rsid w:val="00D97D8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vpaa@uoregon.edu"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provost.uoregon.edu/waiver-statement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DF1D30E0-B3A9-4DFB-83E7-A978B783CFFC}"/>
      </w:docPartPr>
      <w:docPartBody>
        <w:p w:rsidR="0057127D" w:rsidRDefault="001E13D5">
          <w:r w:rsidRPr="00F455E1">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ource Sans Pro">
    <w:altName w:val="Arial"/>
    <w:panose1 w:val="020B0503030403020204"/>
    <w:charset w:val="00"/>
    <w:family w:val="swiss"/>
    <w:pitch w:val="variable"/>
    <w:sig w:usb0="600002F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3D5"/>
    <w:rsid w:val="001C193E"/>
    <w:rsid w:val="001E13D5"/>
    <w:rsid w:val="004F2CB1"/>
    <w:rsid w:val="00556973"/>
    <w:rsid w:val="0057127D"/>
    <w:rsid w:val="007076F5"/>
    <w:rsid w:val="007F173A"/>
    <w:rsid w:val="00803CCA"/>
    <w:rsid w:val="00A70C00"/>
    <w:rsid w:val="00F73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13D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E971A62A1A3D24386AF9D052E6C991C" ma:contentTypeVersion="16" ma:contentTypeDescription="Create a new document." ma:contentTypeScope="" ma:versionID="ca797f1c13a75ac97336463f326af062">
  <xsd:schema xmlns:xsd="http://www.w3.org/2001/XMLSchema" xmlns:xs="http://www.w3.org/2001/XMLSchema" xmlns:p="http://schemas.microsoft.com/office/2006/metadata/properties" xmlns:ns2="98d88515-9981-4d93-bed1-cebcd5e9e4c6" xmlns:ns3="b1af6195-247b-42e6-9c6e-c178122a45ef" targetNamespace="http://schemas.microsoft.com/office/2006/metadata/properties" ma:root="true" ma:fieldsID="b9d94f5d3ff0d6d304e25e9e70f01f84" ns2:_="" ns3:_="">
    <xsd:import namespace="98d88515-9981-4d93-bed1-cebcd5e9e4c6"/>
    <xsd:import namespace="b1af6195-247b-42e6-9c6e-c178122a45e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88515-9981-4d93-bed1-cebcd5e9e4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91a9775-3525-4bf8-b88d-b7eef9d67d4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f6195-247b-42e6-9c6e-c178122a45e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3525594-84c4-4f06-86a2-355ec576d969}" ma:internalName="TaxCatchAll" ma:showField="CatchAllData" ma:web="b1af6195-247b-42e6-9c6e-c178122a45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1af6195-247b-42e6-9c6e-c178122a45ef" xsi:nil="true"/>
    <lcf76f155ced4ddcb4097134ff3c332f xmlns="98d88515-9981-4d93-bed1-cebcd5e9e4c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B6A7064-EFAE-4EF6-9C08-BB4B573F7B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88515-9981-4d93-bed1-cebcd5e9e4c6"/>
    <ds:schemaRef ds:uri="b1af6195-247b-42e6-9c6e-c178122a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890A62-57BF-452D-BDB3-7D4F737E294D}">
  <ds:schemaRefs>
    <ds:schemaRef ds:uri="http://schemas.microsoft.com/sharepoint/v3/contenttype/forms"/>
  </ds:schemaRefs>
</ds:datastoreItem>
</file>

<file path=customXml/itemProps3.xml><?xml version="1.0" encoding="utf-8"?>
<ds:datastoreItem xmlns:ds="http://schemas.openxmlformats.org/officeDocument/2006/customXml" ds:itemID="{E133940B-88AC-4171-A6E6-D558AAFBBA2D}">
  <ds:schemaRefs>
    <ds:schemaRef ds:uri="http://schemas.microsoft.com/office/2006/metadata/properties"/>
    <ds:schemaRef ds:uri="http://schemas.microsoft.com/office/infopath/2007/PartnerControls"/>
    <ds:schemaRef ds:uri="b1af6195-247b-42e6-9c6e-c178122a45ef"/>
    <ds:schemaRef ds:uri="98d88515-9981-4d93-bed1-cebcd5e9e4c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197</Words>
  <Characters>1128</Characters>
  <Application>Microsoft Office Word</Application>
  <DocSecurity>0</DocSecurity>
  <Lines>9</Lines>
  <Paragraphs>2</Paragraphs>
  <ScaleCrop>false</ScaleCrop>
  <Company>University of Oregon</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Irvin</dc:creator>
  <cp:keywords/>
  <dc:description/>
  <cp:lastModifiedBy>OtP D</cp:lastModifiedBy>
  <cp:revision>3</cp:revision>
  <cp:lastPrinted>2026-08-04T20:19:00Z</cp:lastPrinted>
  <dcterms:created xsi:type="dcterms:W3CDTF">2026-09-23T18:28:00Z</dcterms:created>
  <dcterms:modified xsi:type="dcterms:W3CDTF">2026-09-23T18:28:00Z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0x0101001E971A62A1A3D24386AF9D052E6C991C</vt:lpwstr>
  </property>
  <property fmtid="{D5CDD505-2E9C-101B-9397-08002B2CF9AE}" pid="3" name="MediaServiceImageTags">
    <vt:lpwstr/>
  </property>
</Properties>
</file>