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560E" w14:textId="3C1C6D2A" w:rsidR="1455C5EC" w:rsidRPr="005441E2" w:rsidRDefault="00113102" w:rsidP="005441E2">
      <w:pPr>
        <w:spacing w:after="0"/>
        <w:jc w:val="center"/>
        <w:rPr>
          <w:rFonts w:ascii="Source Sans Pro" w:eastAsia="Melior" w:hAnsi="Source Sans Pro" w:cs="Melior"/>
          <w:color w:val="000000" w:themeColor="text1"/>
          <w:sz w:val="24"/>
          <w:szCs w:val="24"/>
        </w:rPr>
      </w:pPr>
      <w:r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Department/Unit Head </w:t>
      </w:r>
      <w:r w:rsidR="00967A20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>Triennia</w:t>
      </w:r>
      <w:r w:rsidR="1455C5EC" w:rsidRPr="005441E2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l Review </w:t>
      </w:r>
      <w:r w:rsidR="00061809" w:rsidRPr="005441E2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of </w:t>
      </w:r>
      <w:r w:rsidR="003F0041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Career Instructional </w:t>
      </w:r>
      <w:r w:rsidR="00061809" w:rsidRPr="005441E2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>Faculty</w:t>
      </w:r>
      <w:r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 Report</w:t>
      </w:r>
      <w:r w:rsidR="001E64B4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 </w:t>
      </w:r>
      <w:r w:rsidR="1455C5EC" w:rsidRPr="005441E2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>Template</w:t>
      </w:r>
    </w:p>
    <w:p w14:paraId="16AF23F0" w14:textId="77777777" w:rsidR="00A77C85" w:rsidRPr="005441E2" w:rsidRDefault="00A77C85" w:rsidP="13784A6A">
      <w:pPr>
        <w:spacing w:after="0"/>
        <w:jc w:val="center"/>
        <w:rPr>
          <w:rFonts w:ascii="Source Sans Pro" w:hAnsi="Source Sans Pro"/>
          <w:sz w:val="24"/>
          <w:szCs w:val="24"/>
        </w:rPr>
      </w:pPr>
    </w:p>
    <w:p w14:paraId="45C6EA5B" w14:textId="15C8BD79" w:rsidR="00042129" w:rsidRPr="00A715B0" w:rsidRDefault="00A77C85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 xml:space="preserve">The goal of the </w:t>
      </w:r>
      <w:r w:rsidR="001631E8">
        <w:rPr>
          <w:rFonts w:ascii="Source Sans Pro" w:hAnsi="Source Sans Pro"/>
          <w:sz w:val="24"/>
          <w:szCs w:val="24"/>
        </w:rPr>
        <w:t>trienni</w:t>
      </w:r>
      <w:r w:rsidR="002B0C04">
        <w:rPr>
          <w:rFonts w:ascii="Source Sans Pro" w:hAnsi="Source Sans Pro"/>
          <w:sz w:val="24"/>
          <w:szCs w:val="24"/>
        </w:rPr>
        <w:t>a</w:t>
      </w:r>
      <w:r w:rsidRPr="005441E2">
        <w:rPr>
          <w:rFonts w:ascii="Source Sans Pro" w:hAnsi="Source Sans Pro"/>
          <w:sz w:val="24"/>
          <w:szCs w:val="24"/>
        </w:rPr>
        <w:t xml:space="preserve">l review is to guide the </w:t>
      </w:r>
      <w:r w:rsidR="00230FF7">
        <w:rPr>
          <w:rFonts w:ascii="Source Sans Pro" w:hAnsi="Source Sans Pro"/>
          <w:sz w:val="24"/>
          <w:szCs w:val="24"/>
        </w:rPr>
        <w:t xml:space="preserve">career </w:t>
      </w:r>
      <w:r w:rsidRPr="005441E2">
        <w:rPr>
          <w:rFonts w:ascii="Source Sans Pro" w:hAnsi="Source Sans Pro"/>
          <w:sz w:val="24"/>
          <w:szCs w:val="24"/>
        </w:rPr>
        <w:t xml:space="preserve">faculty member toward successful outcomes in their </w:t>
      </w:r>
      <w:r w:rsidR="00061809" w:rsidRPr="005441E2">
        <w:rPr>
          <w:rFonts w:ascii="Source Sans Pro" w:hAnsi="Source Sans Pro"/>
          <w:sz w:val="24"/>
          <w:szCs w:val="24"/>
        </w:rPr>
        <w:t xml:space="preserve">promotion </w:t>
      </w:r>
      <w:r w:rsidR="001631E8">
        <w:rPr>
          <w:rFonts w:ascii="Source Sans Pro" w:hAnsi="Source Sans Pro"/>
          <w:sz w:val="24"/>
          <w:szCs w:val="24"/>
        </w:rPr>
        <w:t xml:space="preserve">and continuous employment </w:t>
      </w:r>
      <w:r w:rsidRPr="005441E2">
        <w:rPr>
          <w:rFonts w:ascii="Source Sans Pro" w:hAnsi="Source Sans Pro"/>
          <w:sz w:val="24"/>
          <w:szCs w:val="24"/>
        </w:rPr>
        <w:t>reviews, so this feedback on teaching, research/creative activity, and service</w:t>
      </w:r>
      <w:r w:rsidR="00586410">
        <w:rPr>
          <w:rFonts w:ascii="Source Sans Pro" w:hAnsi="Source Sans Pro"/>
          <w:sz w:val="24"/>
          <w:szCs w:val="24"/>
        </w:rPr>
        <w:t>/professional development</w:t>
      </w:r>
      <w:r w:rsidRPr="005441E2">
        <w:rPr>
          <w:rFonts w:ascii="Source Sans Pro" w:hAnsi="Source Sans Pro"/>
          <w:sz w:val="24"/>
          <w:szCs w:val="24"/>
        </w:rPr>
        <w:t xml:space="preserve"> </w:t>
      </w:r>
      <w:r w:rsidR="00EF5A50" w:rsidRPr="005441E2">
        <w:rPr>
          <w:rFonts w:ascii="Source Sans Pro" w:hAnsi="Source Sans Pro"/>
          <w:sz w:val="24"/>
          <w:szCs w:val="24"/>
        </w:rPr>
        <w:t>(</w:t>
      </w:r>
      <w:r w:rsidR="00BE4B1F" w:rsidRPr="005441E2">
        <w:rPr>
          <w:rFonts w:ascii="Source Sans Pro" w:hAnsi="Source Sans Pro"/>
          <w:sz w:val="24"/>
          <w:szCs w:val="24"/>
        </w:rPr>
        <w:t>depending on</w:t>
      </w:r>
      <w:r w:rsidR="00EF5A50" w:rsidRPr="005441E2">
        <w:rPr>
          <w:rFonts w:ascii="Source Sans Pro" w:hAnsi="Source Sans Pro"/>
          <w:sz w:val="24"/>
          <w:szCs w:val="24"/>
        </w:rPr>
        <w:t xml:space="preserve"> their</w:t>
      </w:r>
      <w:r w:rsidR="00A84D84" w:rsidRPr="005441E2">
        <w:rPr>
          <w:rFonts w:ascii="Source Sans Pro" w:hAnsi="Source Sans Pro"/>
          <w:sz w:val="24"/>
          <w:szCs w:val="24"/>
        </w:rPr>
        <w:t xml:space="preserve"> specific professional responsibilities) </w:t>
      </w:r>
      <w:r w:rsidRPr="005441E2">
        <w:rPr>
          <w:rFonts w:ascii="Source Sans Pro" w:hAnsi="Source Sans Pro"/>
          <w:sz w:val="24"/>
          <w:szCs w:val="24"/>
        </w:rPr>
        <w:t>enables you</w:t>
      </w:r>
      <w:r w:rsidRPr="00A715B0">
        <w:rPr>
          <w:rFonts w:ascii="Source Sans Pro" w:hAnsi="Source Sans Pro"/>
          <w:sz w:val="24"/>
          <w:szCs w:val="24"/>
        </w:rPr>
        <w:t xml:space="preserve"> to </w:t>
      </w:r>
      <w:r w:rsidRPr="00586410">
        <w:rPr>
          <w:rFonts w:ascii="Source Sans Pro" w:hAnsi="Source Sans Pro"/>
          <w:b/>
          <w:bCs/>
          <w:sz w:val="24"/>
          <w:szCs w:val="24"/>
        </w:rPr>
        <w:t>address problems and set clear expectations and goals</w:t>
      </w:r>
      <w:r w:rsidR="00C46C7D" w:rsidRPr="00586410">
        <w:rPr>
          <w:rFonts w:ascii="Source Sans Pro" w:hAnsi="Source Sans Pro"/>
          <w:b/>
          <w:bCs/>
          <w:sz w:val="24"/>
          <w:szCs w:val="24"/>
        </w:rPr>
        <w:t xml:space="preserve"> for their success</w:t>
      </w:r>
      <w:r w:rsidR="00C46C7D" w:rsidRPr="00A715B0">
        <w:rPr>
          <w:rFonts w:ascii="Source Sans Pro" w:hAnsi="Source Sans Pro"/>
          <w:sz w:val="24"/>
          <w:szCs w:val="24"/>
        </w:rPr>
        <w:t xml:space="preserve">. </w:t>
      </w:r>
    </w:p>
    <w:p w14:paraId="21A0A2EC" w14:textId="22893B10" w:rsidR="00A77C85" w:rsidRPr="005441E2" w:rsidRDefault="00C46C7D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Be</w:t>
      </w:r>
      <w:r w:rsidR="00042129" w:rsidRPr="005441E2">
        <w:rPr>
          <w:rFonts w:ascii="Source Sans Pro" w:hAnsi="Source Sans Pro"/>
          <w:sz w:val="24"/>
          <w:szCs w:val="24"/>
        </w:rPr>
        <w:t xml:space="preserve"> clear,</w:t>
      </w:r>
      <w:r w:rsidRPr="005441E2">
        <w:rPr>
          <w:rFonts w:ascii="Source Sans Pro" w:hAnsi="Source Sans Pro"/>
          <w:sz w:val="24"/>
          <w:szCs w:val="24"/>
        </w:rPr>
        <w:t xml:space="preserve"> forthright</w:t>
      </w:r>
      <w:r w:rsidR="00042129" w:rsidRPr="005441E2">
        <w:rPr>
          <w:rFonts w:ascii="Source Sans Pro" w:hAnsi="Source Sans Pro"/>
          <w:sz w:val="24"/>
          <w:szCs w:val="24"/>
        </w:rPr>
        <w:t>,</w:t>
      </w:r>
      <w:r w:rsidRPr="005441E2">
        <w:rPr>
          <w:rFonts w:ascii="Source Sans Pro" w:hAnsi="Source Sans Pro"/>
          <w:sz w:val="24"/>
          <w:szCs w:val="24"/>
        </w:rPr>
        <w:t xml:space="preserve"> and honest: </w:t>
      </w:r>
      <w:r w:rsidR="00042129" w:rsidRPr="005441E2">
        <w:rPr>
          <w:rFonts w:ascii="Source Sans Pro" w:hAnsi="Source Sans Pro"/>
          <w:sz w:val="24"/>
          <w:szCs w:val="24"/>
        </w:rPr>
        <w:t>Lax</w:t>
      </w:r>
      <w:r w:rsidRPr="005441E2">
        <w:rPr>
          <w:rFonts w:ascii="Source Sans Pro" w:hAnsi="Source Sans Pro"/>
          <w:sz w:val="24"/>
          <w:szCs w:val="24"/>
        </w:rPr>
        <w:t xml:space="preserve"> guidance at this</w:t>
      </w:r>
      <w:r w:rsidR="00042129" w:rsidRPr="005441E2">
        <w:rPr>
          <w:rFonts w:ascii="Source Sans Pro" w:hAnsi="Source Sans Pro"/>
          <w:sz w:val="24"/>
          <w:szCs w:val="24"/>
        </w:rPr>
        <w:t xml:space="preserve"> </w:t>
      </w:r>
      <w:r w:rsidRPr="005441E2">
        <w:rPr>
          <w:rFonts w:ascii="Source Sans Pro" w:hAnsi="Source Sans Pro"/>
          <w:sz w:val="24"/>
          <w:szCs w:val="24"/>
        </w:rPr>
        <w:t xml:space="preserve">stage can lead to significant problems at </w:t>
      </w:r>
      <w:r w:rsidR="006138AF" w:rsidRPr="005441E2">
        <w:rPr>
          <w:rFonts w:ascii="Source Sans Pro" w:hAnsi="Source Sans Pro"/>
          <w:sz w:val="24"/>
          <w:szCs w:val="24"/>
        </w:rPr>
        <w:t xml:space="preserve">future </w:t>
      </w:r>
      <w:r w:rsidRPr="005441E2">
        <w:rPr>
          <w:rFonts w:ascii="Source Sans Pro" w:hAnsi="Source Sans Pro"/>
          <w:sz w:val="24"/>
          <w:szCs w:val="24"/>
        </w:rPr>
        <w:t>ma</w:t>
      </w:r>
      <w:r w:rsidR="00EC2E84">
        <w:rPr>
          <w:rFonts w:ascii="Source Sans Pro" w:hAnsi="Source Sans Pro"/>
          <w:sz w:val="24"/>
          <w:szCs w:val="24"/>
        </w:rPr>
        <w:t>jor</w:t>
      </w:r>
      <w:r w:rsidRPr="005441E2">
        <w:rPr>
          <w:rFonts w:ascii="Source Sans Pro" w:hAnsi="Source Sans Pro"/>
          <w:sz w:val="24"/>
          <w:szCs w:val="24"/>
        </w:rPr>
        <w:t xml:space="preserve"> reviews</w:t>
      </w:r>
      <w:r w:rsidR="00A77C85" w:rsidRPr="005441E2">
        <w:rPr>
          <w:rFonts w:ascii="Source Sans Pro" w:hAnsi="Source Sans Pro"/>
          <w:sz w:val="24"/>
          <w:szCs w:val="24"/>
        </w:rPr>
        <w:t>.</w:t>
      </w:r>
      <w:r w:rsidR="00042129" w:rsidRPr="005441E2">
        <w:rPr>
          <w:rFonts w:ascii="Source Sans Pro" w:hAnsi="Source Sans Pro"/>
          <w:sz w:val="24"/>
          <w:szCs w:val="24"/>
        </w:rPr>
        <w:t xml:space="preserve"> Where concerns are evident, </w:t>
      </w:r>
      <w:proofErr w:type="gramStart"/>
      <w:r w:rsidR="00042129" w:rsidRPr="005441E2">
        <w:rPr>
          <w:rFonts w:ascii="Source Sans Pro" w:hAnsi="Source Sans Pro"/>
          <w:sz w:val="24"/>
          <w:szCs w:val="24"/>
        </w:rPr>
        <w:t>err</w:t>
      </w:r>
      <w:proofErr w:type="gramEnd"/>
      <w:r w:rsidR="00042129" w:rsidRPr="005441E2">
        <w:rPr>
          <w:rFonts w:ascii="Source Sans Pro" w:hAnsi="Source Sans Pro"/>
          <w:sz w:val="24"/>
          <w:szCs w:val="24"/>
        </w:rPr>
        <w:t xml:space="preserve"> on the side of careful review</w:t>
      </w:r>
      <w:r w:rsidR="000553B7" w:rsidRPr="005441E2">
        <w:rPr>
          <w:rFonts w:ascii="Source Sans Pro" w:hAnsi="Source Sans Pro"/>
          <w:sz w:val="24"/>
          <w:szCs w:val="24"/>
        </w:rPr>
        <w:t xml:space="preserve">, detailed </w:t>
      </w:r>
      <w:r w:rsidR="00042129" w:rsidRPr="005441E2">
        <w:rPr>
          <w:rFonts w:ascii="Source Sans Pro" w:hAnsi="Source Sans Pro"/>
          <w:sz w:val="24"/>
          <w:szCs w:val="24"/>
        </w:rPr>
        <w:t xml:space="preserve">recordkeeping, and </w:t>
      </w:r>
      <w:r w:rsidR="000553B7" w:rsidRPr="005441E2">
        <w:rPr>
          <w:rFonts w:ascii="Source Sans Pro" w:hAnsi="Source Sans Pro"/>
          <w:sz w:val="24"/>
          <w:szCs w:val="24"/>
        </w:rPr>
        <w:t>clear</w:t>
      </w:r>
      <w:r w:rsidR="00042129" w:rsidRPr="005441E2">
        <w:rPr>
          <w:rFonts w:ascii="Source Sans Pro" w:hAnsi="Source Sans Pro"/>
          <w:sz w:val="24"/>
          <w:szCs w:val="24"/>
        </w:rPr>
        <w:t xml:space="preserve"> instructions for the candidate to follow </w:t>
      </w:r>
      <w:r w:rsidR="000553B7" w:rsidRPr="005441E2">
        <w:rPr>
          <w:rFonts w:ascii="Source Sans Pro" w:hAnsi="Source Sans Pro"/>
          <w:sz w:val="24"/>
          <w:szCs w:val="24"/>
        </w:rPr>
        <w:t>in</w:t>
      </w:r>
      <w:r w:rsidR="00042129" w:rsidRPr="005441E2">
        <w:rPr>
          <w:rFonts w:ascii="Source Sans Pro" w:hAnsi="Source Sans Pro"/>
          <w:sz w:val="24"/>
          <w:szCs w:val="24"/>
        </w:rPr>
        <w:t xml:space="preserve"> lead</w:t>
      </w:r>
      <w:r w:rsidR="000553B7" w:rsidRPr="005441E2">
        <w:rPr>
          <w:rFonts w:ascii="Source Sans Pro" w:hAnsi="Source Sans Pro"/>
          <w:sz w:val="24"/>
          <w:szCs w:val="24"/>
        </w:rPr>
        <w:t>ing</w:t>
      </w:r>
      <w:r w:rsidR="00042129" w:rsidRPr="005441E2">
        <w:rPr>
          <w:rFonts w:ascii="Source Sans Pro" w:hAnsi="Source Sans Pro"/>
          <w:sz w:val="24"/>
          <w:szCs w:val="24"/>
        </w:rPr>
        <w:t xml:space="preserve"> to a successful outcome.</w:t>
      </w:r>
    </w:p>
    <w:p w14:paraId="3118DCE3" w14:textId="189D5464" w:rsidR="00C46C7D" w:rsidRPr="005441E2" w:rsidRDefault="006138AF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Y</w:t>
      </w:r>
      <w:r w:rsidR="000553B7" w:rsidRPr="005441E2">
        <w:rPr>
          <w:rFonts w:ascii="Source Sans Pro" w:hAnsi="Source Sans Pro"/>
          <w:sz w:val="24"/>
          <w:szCs w:val="24"/>
        </w:rPr>
        <w:t>our</w:t>
      </w:r>
      <w:r w:rsidR="00C46C7D" w:rsidRPr="005441E2">
        <w:rPr>
          <w:rFonts w:ascii="Source Sans Pro" w:hAnsi="Source Sans Pro"/>
          <w:sz w:val="24"/>
          <w:szCs w:val="24"/>
        </w:rPr>
        <w:t xml:space="preserve"> dean</w:t>
      </w:r>
      <w:r w:rsidR="00061809" w:rsidRPr="005441E2">
        <w:rPr>
          <w:rFonts w:ascii="Source Sans Pro" w:hAnsi="Source Sans Pro"/>
          <w:sz w:val="24"/>
          <w:szCs w:val="24"/>
        </w:rPr>
        <w:t xml:space="preserve"> or unit head</w:t>
      </w:r>
      <w:r w:rsidR="00C46C7D" w:rsidRPr="005441E2">
        <w:rPr>
          <w:rFonts w:ascii="Source Sans Pro" w:hAnsi="Source Sans Pro"/>
          <w:sz w:val="24"/>
          <w:szCs w:val="24"/>
        </w:rPr>
        <w:t xml:space="preserve"> will set the due date for this</w:t>
      </w:r>
      <w:r w:rsidR="0006010C">
        <w:rPr>
          <w:rFonts w:ascii="Source Sans Pro" w:hAnsi="Source Sans Pro"/>
          <w:sz w:val="24"/>
          <w:szCs w:val="24"/>
        </w:rPr>
        <w:t xml:space="preserve"> triennial review report</w:t>
      </w:r>
      <w:r w:rsidR="00C46C7D" w:rsidRPr="005441E2">
        <w:rPr>
          <w:rFonts w:ascii="Source Sans Pro" w:hAnsi="Source Sans Pro"/>
          <w:sz w:val="24"/>
          <w:szCs w:val="24"/>
        </w:rPr>
        <w:t>.</w:t>
      </w:r>
      <w:r w:rsidR="007B3CD2">
        <w:rPr>
          <w:rFonts w:ascii="Source Sans Pro" w:hAnsi="Source Sans Pro"/>
          <w:sz w:val="24"/>
          <w:szCs w:val="24"/>
        </w:rPr>
        <w:t xml:space="preserve"> </w:t>
      </w:r>
    </w:p>
    <w:p w14:paraId="6F34D791" w14:textId="00E6DCB1" w:rsidR="006138AF" w:rsidRPr="005441E2" w:rsidRDefault="006138AF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T</w:t>
      </w:r>
      <w:r w:rsidR="00C46C7D" w:rsidRPr="005441E2">
        <w:rPr>
          <w:rFonts w:ascii="Source Sans Pro" w:hAnsi="Source Sans Pro"/>
          <w:sz w:val="24"/>
          <w:szCs w:val="24"/>
        </w:rPr>
        <w:t xml:space="preserve">ry to minimize the faculty member’s </w:t>
      </w:r>
      <w:r w:rsidRPr="005441E2">
        <w:rPr>
          <w:rFonts w:ascii="Source Sans Pro" w:hAnsi="Source Sans Pro"/>
          <w:sz w:val="24"/>
          <w:szCs w:val="24"/>
        </w:rPr>
        <w:t>reporting burden</w:t>
      </w:r>
      <w:r w:rsidR="00C46C7D" w:rsidRPr="005441E2">
        <w:rPr>
          <w:rFonts w:ascii="Source Sans Pro" w:hAnsi="Source Sans Pro"/>
          <w:sz w:val="24"/>
          <w:szCs w:val="24"/>
        </w:rPr>
        <w:t xml:space="preserve">. </w:t>
      </w:r>
      <w:r w:rsidR="00042129" w:rsidRPr="005441E2">
        <w:rPr>
          <w:rFonts w:ascii="Source Sans Pro" w:hAnsi="Source Sans Pro"/>
          <w:sz w:val="24"/>
          <w:szCs w:val="24"/>
        </w:rPr>
        <w:t>If the faculty member is doing exemplary work in all categories and is clearly on the path to successful promotion</w:t>
      </w:r>
      <w:r w:rsidR="00665616">
        <w:rPr>
          <w:rFonts w:ascii="Source Sans Pro" w:hAnsi="Source Sans Pro"/>
          <w:sz w:val="24"/>
          <w:szCs w:val="24"/>
        </w:rPr>
        <w:t xml:space="preserve"> or continuous employment review</w:t>
      </w:r>
      <w:r w:rsidR="00042129" w:rsidRPr="005441E2">
        <w:rPr>
          <w:rFonts w:ascii="Source Sans Pro" w:hAnsi="Source Sans Pro"/>
          <w:sz w:val="24"/>
          <w:szCs w:val="24"/>
        </w:rPr>
        <w:t xml:space="preserve">, there is no need to require voluminous </w:t>
      </w:r>
      <w:r w:rsidR="00265911">
        <w:rPr>
          <w:rFonts w:ascii="Source Sans Pro" w:hAnsi="Source Sans Pro"/>
          <w:sz w:val="24"/>
          <w:szCs w:val="24"/>
        </w:rPr>
        <w:t>material</w:t>
      </w:r>
      <w:r w:rsidR="00042129" w:rsidRPr="005441E2">
        <w:rPr>
          <w:rFonts w:ascii="Source Sans Pro" w:hAnsi="Source Sans Pro"/>
          <w:sz w:val="24"/>
          <w:szCs w:val="24"/>
        </w:rPr>
        <w:t xml:space="preserve"> from the candidate. </w:t>
      </w:r>
      <w:r w:rsidRPr="005441E2">
        <w:rPr>
          <w:rFonts w:ascii="Source Sans Pro" w:hAnsi="Source Sans Pro"/>
          <w:sz w:val="24"/>
          <w:szCs w:val="24"/>
        </w:rPr>
        <w:t>Some faculty members feel compelled to write very long statements – this practice is n</w:t>
      </w:r>
      <w:r w:rsidR="00AD7B17" w:rsidRPr="005441E2">
        <w:rPr>
          <w:rFonts w:ascii="Source Sans Pro" w:hAnsi="Source Sans Pro"/>
          <w:sz w:val="24"/>
          <w:szCs w:val="24"/>
        </w:rPr>
        <w:t>ot</w:t>
      </w:r>
      <w:r w:rsidR="0049644F" w:rsidRPr="005441E2">
        <w:rPr>
          <w:rFonts w:ascii="Source Sans Pro" w:hAnsi="Source Sans Pro"/>
          <w:sz w:val="24"/>
          <w:szCs w:val="24"/>
        </w:rPr>
        <w:t xml:space="preserve"> necessary</w:t>
      </w:r>
      <w:r w:rsidRPr="005441E2">
        <w:rPr>
          <w:rFonts w:ascii="Source Sans Pro" w:hAnsi="Source Sans Pro"/>
          <w:sz w:val="24"/>
          <w:szCs w:val="24"/>
        </w:rPr>
        <w:t xml:space="preserve">. </w:t>
      </w:r>
    </w:p>
    <w:p w14:paraId="104614FB" w14:textId="7EB04D50" w:rsidR="00C46C7D" w:rsidRPr="005441E2" w:rsidRDefault="008607ED" w:rsidP="00A77C85">
      <w:pPr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Please note that </w:t>
      </w:r>
      <w:hyperlink r:id="rId10" w:history="1">
        <w:r w:rsidRPr="003C45D8">
          <w:rPr>
            <w:rStyle w:val="Hyperlink"/>
            <w:rFonts w:ascii="Source Sans Pro" w:hAnsi="Source Sans Pro"/>
            <w:sz w:val="24"/>
            <w:szCs w:val="24"/>
          </w:rPr>
          <w:t>a template is available</w:t>
        </w:r>
      </w:hyperlink>
      <w:r>
        <w:rPr>
          <w:rFonts w:ascii="Source Sans Pro" w:hAnsi="Source Sans Pro"/>
          <w:sz w:val="24"/>
          <w:szCs w:val="24"/>
        </w:rPr>
        <w:t xml:space="preserve"> for you to use </w:t>
      </w:r>
      <w:r w:rsidR="00246534">
        <w:rPr>
          <w:rFonts w:ascii="Source Sans Pro" w:hAnsi="Source Sans Pro"/>
          <w:sz w:val="24"/>
          <w:szCs w:val="24"/>
        </w:rPr>
        <w:t>as</w:t>
      </w:r>
      <w:r>
        <w:rPr>
          <w:rFonts w:ascii="Source Sans Pro" w:hAnsi="Source Sans Pro"/>
          <w:sz w:val="24"/>
          <w:szCs w:val="24"/>
        </w:rPr>
        <w:t xml:space="preserve"> your notification letter to the faculty member. </w:t>
      </w:r>
      <w:r w:rsidR="00A77C85" w:rsidRPr="005441E2">
        <w:rPr>
          <w:rFonts w:ascii="Source Sans Pro" w:hAnsi="Source Sans Pro"/>
          <w:sz w:val="24"/>
          <w:szCs w:val="24"/>
        </w:rPr>
        <w:t>The faculty member should send you</w:t>
      </w:r>
      <w:r w:rsidR="00C46C7D" w:rsidRPr="005441E2">
        <w:rPr>
          <w:rFonts w:ascii="Source Sans Pro" w:hAnsi="Source Sans Pro"/>
          <w:sz w:val="24"/>
          <w:szCs w:val="24"/>
        </w:rPr>
        <w:t>:</w:t>
      </w:r>
      <w:r w:rsidR="00A77C85" w:rsidRPr="005441E2">
        <w:rPr>
          <w:rFonts w:ascii="Source Sans Pro" w:hAnsi="Source Sans Pro"/>
          <w:sz w:val="24"/>
          <w:szCs w:val="24"/>
        </w:rPr>
        <w:t xml:space="preserve"> </w:t>
      </w:r>
    </w:p>
    <w:p w14:paraId="1DF2A363" w14:textId="341C1DEA" w:rsidR="00C46C7D" w:rsidRPr="005441E2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U</w:t>
      </w:r>
      <w:r w:rsidR="00A77C85" w:rsidRPr="005441E2">
        <w:rPr>
          <w:rFonts w:ascii="Source Sans Pro" w:hAnsi="Source Sans Pro"/>
          <w:sz w:val="24"/>
          <w:szCs w:val="24"/>
        </w:rPr>
        <w:t xml:space="preserve">pdated copy of their CV highlighting accomplishments </w:t>
      </w:r>
      <w:r w:rsidR="00061809" w:rsidRPr="005441E2">
        <w:rPr>
          <w:rFonts w:ascii="Source Sans Pro" w:hAnsi="Source Sans Pro"/>
          <w:sz w:val="24"/>
          <w:szCs w:val="24"/>
        </w:rPr>
        <w:t xml:space="preserve">in the </w:t>
      </w:r>
      <w:r w:rsidR="005569E7">
        <w:rPr>
          <w:rFonts w:ascii="Source Sans Pro" w:hAnsi="Source Sans Pro"/>
          <w:sz w:val="24"/>
          <w:szCs w:val="24"/>
        </w:rPr>
        <w:t>review period</w:t>
      </w:r>
    </w:p>
    <w:p w14:paraId="51CB4CFE" w14:textId="7DC1FE38" w:rsidR="00C46C7D" w:rsidRPr="005441E2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B</w:t>
      </w:r>
      <w:r w:rsidR="00A77C85" w:rsidRPr="005441E2">
        <w:rPr>
          <w:rFonts w:ascii="Source Sans Pro" w:hAnsi="Source Sans Pro"/>
          <w:sz w:val="24"/>
          <w:szCs w:val="24"/>
        </w:rPr>
        <w:t>rief explanatory statement for any material that is not obvious from the CV</w:t>
      </w:r>
      <w:r w:rsidR="00042129" w:rsidRPr="005441E2">
        <w:rPr>
          <w:rFonts w:ascii="Source Sans Pro" w:hAnsi="Source Sans Pro"/>
          <w:sz w:val="24"/>
          <w:szCs w:val="24"/>
        </w:rPr>
        <w:t xml:space="preserve">. </w:t>
      </w:r>
    </w:p>
    <w:p w14:paraId="706C1147" w14:textId="312BCDF3" w:rsidR="00A77C85" w:rsidRPr="005441E2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C</w:t>
      </w:r>
      <w:r w:rsidR="00A77C85" w:rsidRPr="005441E2">
        <w:rPr>
          <w:rFonts w:ascii="Source Sans Pro" w:hAnsi="Source Sans Pro"/>
          <w:sz w:val="24"/>
          <w:szCs w:val="24"/>
        </w:rPr>
        <w:t>opies of their syllabi</w:t>
      </w:r>
      <w:r w:rsidR="0049644F" w:rsidRPr="005441E2">
        <w:rPr>
          <w:rFonts w:ascii="Source Sans Pro" w:hAnsi="Source Sans Pro"/>
          <w:sz w:val="24"/>
          <w:szCs w:val="24"/>
        </w:rPr>
        <w:t>, if applicable.</w:t>
      </w:r>
    </w:p>
    <w:p w14:paraId="238B2220" w14:textId="4911FA51" w:rsidR="000553B7" w:rsidRPr="005441E2" w:rsidRDefault="000553B7" w:rsidP="000553B7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In addition, you will gather:</w:t>
      </w:r>
    </w:p>
    <w:p w14:paraId="51688C65" w14:textId="521A9FBB" w:rsidR="000553B7" w:rsidRPr="005441E2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Student Experience Survey data for their courses taught (if applicable)</w:t>
      </w:r>
    </w:p>
    <w:p w14:paraId="557C7366" w14:textId="1C5663DA" w:rsidR="000553B7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 xml:space="preserve">Review letter from </w:t>
      </w:r>
      <w:proofErr w:type="gramStart"/>
      <w:r w:rsidRPr="005441E2">
        <w:rPr>
          <w:rFonts w:ascii="Source Sans Pro" w:hAnsi="Source Sans Pro"/>
          <w:sz w:val="24"/>
          <w:szCs w:val="24"/>
        </w:rPr>
        <w:t>other</w:t>
      </w:r>
      <w:proofErr w:type="gramEnd"/>
      <w:r w:rsidRPr="005441E2">
        <w:rPr>
          <w:rFonts w:ascii="Source Sans Pro" w:hAnsi="Source Sans Pro"/>
          <w:sz w:val="24"/>
          <w:szCs w:val="24"/>
        </w:rPr>
        <w:t xml:space="preserve"> unit head (if applicable, in case of joint appointment)</w:t>
      </w:r>
    </w:p>
    <w:p w14:paraId="03363074" w14:textId="389C1374" w:rsidR="00246534" w:rsidRPr="005441E2" w:rsidRDefault="00246534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proofErr w:type="gramStart"/>
      <w:r>
        <w:rPr>
          <w:rFonts w:ascii="Source Sans Pro" w:hAnsi="Source Sans Pro"/>
          <w:sz w:val="24"/>
          <w:szCs w:val="24"/>
        </w:rPr>
        <w:t>Their position description</w:t>
      </w:r>
      <w:proofErr w:type="gramEnd"/>
    </w:p>
    <w:p w14:paraId="1E8E2A79" w14:textId="70BF6306" w:rsidR="000553B7" w:rsidRPr="005441E2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Have for reference: Your unit’s promotion and tenure policy document.</w:t>
      </w:r>
    </w:p>
    <w:p w14:paraId="3CBC81C4" w14:textId="2BD40F59" w:rsidR="006138AF" w:rsidRPr="005441E2" w:rsidRDefault="006138AF">
      <w:pPr>
        <w:rPr>
          <w:rFonts w:ascii="Source Sans Pro" w:hAnsi="Source Sans Pro"/>
          <w:sz w:val="24"/>
          <w:szCs w:val="24"/>
        </w:rPr>
      </w:pPr>
      <w:r w:rsidRPr="2FEFD80C">
        <w:rPr>
          <w:rFonts w:ascii="Source Sans Pro" w:hAnsi="Source Sans Pro"/>
          <w:sz w:val="24"/>
          <w:szCs w:val="24"/>
        </w:rPr>
        <w:t xml:space="preserve">The following </w:t>
      </w:r>
      <w:r w:rsidR="4D51007D" w:rsidRPr="2FEFD80C">
        <w:rPr>
          <w:rFonts w:ascii="Source Sans Pro" w:hAnsi="Source Sans Pro"/>
          <w:sz w:val="24"/>
          <w:szCs w:val="24"/>
        </w:rPr>
        <w:t xml:space="preserve">(next page) </w:t>
      </w:r>
      <w:r w:rsidRPr="2FEFD80C">
        <w:rPr>
          <w:rFonts w:ascii="Source Sans Pro" w:hAnsi="Source Sans Pro"/>
          <w:sz w:val="24"/>
          <w:szCs w:val="24"/>
        </w:rPr>
        <w:t xml:space="preserve">provides a sample template for the </w:t>
      </w:r>
      <w:r w:rsidR="002E0110" w:rsidRPr="2FEFD80C">
        <w:rPr>
          <w:rFonts w:ascii="Source Sans Pro" w:hAnsi="Source Sans Pro"/>
          <w:sz w:val="24"/>
          <w:szCs w:val="24"/>
        </w:rPr>
        <w:t>triennial review</w:t>
      </w:r>
      <w:r w:rsidRPr="2FEFD80C">
        <w:rPr>
          <w:rFonts w:ascii="Source Sans Pro" w:hAnsi="Source Sans Pro"/>
          <w:sz w:val="24"/>
          <w:szCs w:val="24"/>
        </w:rPr>
        <w:t xml:space="preserve"> report.</w:t>
      </w:r>
      <w:r w:rsidR="00061809" w:rsidRPr="2FEFD80C">
        <w:rPr>
          <w:rFonts w:ascii="Source Sans Pro" w:hAnsi="Source Sans Pro"/>
          <w:sz w:val="24"/>
          <w:szCs w:val="24"/>
        </w:rPr>
        <w:t xml:space="preserve"> Your unit may use a different format.</w:t>
      </w:r>
      <w:r w:rsidR="00545900" w:rsidRPr="2FEFD80C">
        <w:rPr>
          <w:rFonts w:ascii="Source Sans Pro" w:hAnsi="Source Sans Pro"/>
          <w:sz w:val="24"/>
          <w:szCs w:val="24"/>
        </w:rPr>
        <w:t xml:space="preserve"> Within the context of teaching, research/creative activity</w:t>
      </w:r>
      <w:r w:rsidR="0031016C" w:rsidRPr="2FEFD80C">
        <w:rPr>
          <w:rFonts w:ascii="Source Sans Pro" w:hAnsi="Source Sans Pro"/>
          <w:sz w:val="24"/>
          <w:szCs w:val="24"/>
        </w:rPr>
        <w:t>, and service, describe the faculty member’s contribution to diversity, equity, and inclusion, as applicable.</w:t>
      </w:r>
      <w:r w:rsidRPr="2FEFD80C">
        <w:rPr>
          <w:rFonts w:ascii="Source Sans Pro" w:hAnsi="Source Sans Pro"/>
          <w:sz w:val="24"/>
          <w:szCs w:val="24"/>
        </w:rPr>
        <w:br w:type="page"/>
      </w:r>
    </w:p>
    <w:p w14:paraId="44639ABD" w14:textId="77777777" w:rsidR="00A67DA5" w:rsidRDefault="00A67DA5" w:rsidP="006138AF">
      <w:pPr>
        <w:spacing w:line="240" w:lineRule="auto"/>
        <w:contextualSpacing/>
        <w:jc w:val="center"/>
        <w:rPr>
          <w:rFonts w:ascii="Source Sans Pro" w:hAnsi="Source Sans Pro" w:cstheme="majorHAnsi"/>
          <w:b/>
          <w:bCs/>
          <w:sz w:val="24"/>
          <w:szCs w:val="24"/>
        </w:rPr>
      </w:pPr>
    </w:p>
    <w:p w14:paraId="78AF5DFF" w14:textId="5CA1C085" w:rsidR="006138AF" w:rsidRPr="005441E2" w:rsidRDefault="00235CB5" w:rsidP="006138AF">
      <w:pPr>
        <w:spacing w:line="240" w:lineRule="auto"/>
        <w:contextualSpacing/>
        <w:jc w:val="center"/>
        <w:rPr>
          <w:rFonts w:ascii="Source Sans Pro" w:hAnsi="Source Sans Pro" w:cstheme="majorHAnsi"/>
          <w:b/>
          <w:bCs/>
          <w:sz w:val="24"/>
          <w:szCs w:val="24"/>
        </w:rPr>
      </w:pPr>
      <w:r>
        <w:rPr>
          <w:rFonts w:ascii="Source Sans Pro" w:hAnsi="Source Sans Pro" w:cstheme="majorHAnsi"/>
          <w:b/>
          <w:bCs/>
          <w:sz w:val="24"/>
          <w:szCs w:val="24"/>
        </w:rPr>
        <w:t>Trienni</w:t>
      </w:r>
      <w:r w:rsidR="006138AF" w:rsidRPr="005441E2">
        <w:rPr>
          <w:rFonts w:ascii="Source Sans Pro" w:hAnsi="Source Sans Pro" w:cstheme="majorHAnsi"/>
          <w:b/>
          <w:bCs/>
          <w:sz w:val="24"/>
          <w:szCs w:val="24"/>
        </w:rPr>
        <w:t>al Review Report</w:t>
      </w:r>
    </w:p>
    <w:p w14:paraId="34276137" w14:textId="77777777" w:rsidR="006138AF" w:rsidRPr="005441E2" w:rsidRDefault="006138AF" w:rsidP="006138AF">
      <w:pPr>
        <w:spacing w:line="240" w:lineRule="auto"/>
        <w:contextualSpacing/>
        <w:jc w:val="center"/>
        <w:rPr>
          <w:rFonts w:ascii="Source Sans Pro" w:hAnsi="Source Sans Pro" w:cstheme="majorHAnsi"/>
          <w:b/>
          <w:bCs/>
          <w:sz w:val="24"/>
          <w:szCs w:val="24"/>
        </w:rPr>
      </w:pPr>
    </w:p>
    <w:p w14:paraId="74EDAECF" w14:textId="41772041" w:rsidR="006138AF" w:rsidRPr="005441E2" w:rsidRDefault="00DD3667" w:rsidP="006138AF">
      <w:pPr>
        <w:jc w:val="center"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 xml:space="preserve">Review Period: </w:t>
      </w:r>
      <w:sdt>
        <w:sdtPr>
          <w:rPr>
            <w:rFonts w:ascii="Source Sans Pro" w:hAnsi="Source Sans Pro" w:cstheme="majorHAnsi"/>
            <w:sz w:val="24"/>
            <w:szCs w:val="24"/>
          </w:rPr>
          <w:id w:val="489448988"/>
          <w:placeholder>
            <w:docPart w:val="DefaultPlaceholder_-1854013440"/>
          </w:placeholder>
          <w:showingPlcHdr/>
          <w:text/>
        </w:sdtPr>
        <w:sdtEndPr/>
        <w:sdtContent>
          <w:r w:rsidR="004F1541" w:rsidRPr="00470197">
            <w:rPr>
              <w:rStyle w:val="PlaceholderText"/>
            </w:rPr>
            <w:t>Click or tap here to enter text.</w:t>
          </w:r>
        </w:sdtContent>
      </w:sdt>
    </w:p>
    <w:p w14:paraId="6FA24F71" w14:textId="77777777" w:rsidR="001A5F96" w:rsidRPr="005441E2" w:rsidRDefault="001A5F96" w:rsidP="006138AF">
      <w:pPr>
        <w:jc w:val="center"/>
        <w:rPr>
          <w:rFonts w:ascii="Source Sans Pro" w:hAnsi="Source Sans Pro" w:cstheme="majorHAnsi"/>
          <w:sz w:val="24"/>
          <w:szCs w:val="24"/>
        </w:rPr>
      </w:pPr>
    </w:p>
    <w:p w14:paraId="5D581F87" w14:textId="68B22DED" w:rsidR="006138AF" w:rsidRPr="005441E2" w:rsidRDefault="001A5F96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Today’s D</w:t>
      </w:r>
      <w:r w:rsidR="006138AF" w:rsidRPr="005441E2">
        <w:rPr>
          <w:rFonts w:ascii="Source Sans Pro" w:hAnsi="Source Sans Pro" w:cstheme="majorHAnsi"/>
          <w:sz w:val="24"/>
          <w:szCs w:val="24"/>
        </w:rPr>
        <w:t>ate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1462116600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F1541" w:rsidRPr="00470197">
            <w:rPr>
              <w:rStyle w:val="PlaceholderText"/>
            </w:rPr>
            <w:t>Click or tap to enter a date.</w:t>
          </w:r>
        </w:sdtContent>
      </w:sdt>
    </w:p>
    <w:p w14:paraId="18BE6047" w14:textId="713E7F7C" w:rsidR="006138AF" w:rsidRPr="005441E2" w:rsidRDefault="006138AF" w:rsidP="00120616">
      <w:pPr>
        <w:tabs>
          <w:tab w:val="right" w:pos="7200"/>
        </w:tabs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Faculty member name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1231694892"/>
          <w:placeholder>
            <w:docPart w:val="DefaultPlaceholder_-1854013440"/>
          </w:placeholder>
          <w:showingPlcHdr/>
          <w:text/>
        </w:sdtPr>
        <w:sdtEndPr/>
        <w:sdtContent>
          <w:r w:rsidR="004F1541" w:rsidRPr="00470197">
            <w:rPr>
              <w:rStyle w:val="PlaceholderText"/>
            </w:rPr>
            <w:t>Click or tap here to enter text.</w:t>
          </w:r>
        </w:sdtContent>
      </w:sdt>
    </w:p>
    <w:p w14:paraId="0495BB14" w14:textId="47DFB4AB" w:rsidR="006138AF" w:rsidRPr="005441E2" w:rsidRDefault="006138AF" w:rsidP="00120616">
      <w:pPr>
        <w:tabs>
          <w:tab w:val="right" w:pos="7200"/>
        </w:tabs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 xml:space="preserve">Department(s) </w:t>
      </w:r>
      <w:sdt>
        <w:sdtPr>
          <w:rPr>
            <w:rFonts w:ascii="Source Sans Pro" w:hAnsi="Source Sans Pro" w:cstheme="majorHAnsi"/>
            <w:sz w:val="24"/>
            <w:szCs w:val="24"/>
          </w:rPr>
          <w:id w:val="-1964260953"/>
          <w:placeholder>
            <w:docPart w:val="DefaultPlaceholder_-1854013440"/>
          </w:placeholder>
          <w:showingPlcHdr/>
          <w:text/>
        </w:sdtPr>
        <w:sdtEndPr/>
        <w:sdtContent>
          <w:r w:rsidR="004F1541" w:rsidRPr="00470197">
            <w:rPr>
              <w:rStyle w:val="PlaceholderText"/>
            </w:rPr>
            <w:t>Click or tap here to enter text.</w:t>
          </w:r>
        </w:sdtContent>
      </w:sdt>
    </w:p>
    <w:p w14:paraId="7F3699B8" w14:textId="4ECCAAB2" w:rsidR="006138AF" w:rsidRPr="005441E2" w:rsidRDefault="006138AF" w:rsidP="00120616">
      <w:pPr>
        <w:tabs>
          <w:tab w:val="right" w:pos="7200"/>
        </w:tabs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Unit head name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349768957"/>
          <w:placeholder>
            <w:docPart w:val="DefaultPlaceholder_-1854013440"/>
          </w:placeholder>
          <w:showingPlcHdr/>
          <w:text/>
        </w:sdtPr>
        <w:sdtEndPr/>
        <w:sdtContent>
          <w:r w:rsidR="004F1541" w:rsidRPr="00470197">
            <w:rPr>
              <w:rStyle w:val="PlaceholderText"/>
            </w:rPr>
            <w:t>Click or tap here to enter text.</w:t>
          </w:r>
        </w:sdtContent>
      </w:sdt>
    </w:p>
    <w:p w14:paraId="750F9BCB" w14:textId="77777777" w:rsidR="006138AF" w:rsidRPr="005441E2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  <w:sz w:val="24"/>
          <w:szCs w:val="24"/>
        </w:rPr>
      </w:pPr>
    </w:p>
    <w:p w14:paraId="37AAA602" w14:textId="4C426621" w:rsidR="006138AF" w:rsidRPr="005441E2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>Research</w:t>
      </w:r>
      <w:r w:rsidR="00061809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(if applicable)</w:t>
      </w:r>
    </w:p>
    <w:p w14:paraId="28AF5D57" w14:textId="6CD5FCAF" w:rsidR="006138AF" w:rsidRPr="005441E2" w:rsidRDefault="00304889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1396703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616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meeting expectations</w:t>
      </w:r>
    </w:p>
    <w:p w14:paraId="6A9C9870" w14:textId="6742E9FF" w:rsidR="006138AF" w:rsidRPr="005441E2" w:rsidRDefault="00304889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2113266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541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delayed or off track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(comment required)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</w:p>
    <w:p w14:paraId="106BFA10" w14:textId="77777777" w:rsidR="00120616" w:rsidRDefault="00120616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1490E59E" w14:textId="10971E24" w:rsidR="006138AF" w:rsidRPr="005441E2" w:rsidRDefault="00DD3667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C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omments/concerns </w:t>
      </w:r>
      <w:r w:rsidR="001A5F96" w:rsidRPr="005441E2">
        <w:rPr>
          <w:rFonts w:ascii="Source Sans Pro" w:hAnsi="Source Sans Pro" w:cstheme="majorHAnsi"/>
          <w:sz w:val="24"/>
          <w:szCs w:val="24"/>
        </w:rPr>
        <w:t>regarding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research: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680938339"/>
          <w:placeholder>
            <w:docPart w:val="DefaultPlaceholder_-1854013440"/>
          </w:placeholder>
          <w:showingPlcHdr/>
          <w:text/>
        </w:sdtPr>
        <w:sdtEndPr/>
        <w:sdtContent>
          <w:r w:rsidR="004F1541" w:rsidRPr="00470197">
            <w:rPr>
              <w:rStyle w:val="PlaceholderText"/>
            </w:rPr>
            <w:t>Click or tap here to enter text.</w:t>
          </w:r>
        </w:sdtContent>
      </w:sdt>
    </w:p>
    <w:p w14:paraId="15C5AB94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5B5403B0" w14:textId="011F20EE" w:rsidR="006138AF" w:rsidRPr="005441E2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>Teaching</w:t>
      </w:r>
      <w:r w:rsidR="00061809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(if applicable)</w:t>
      </w:r>
    </w:p>
    <w:p w14:paraId="411E563F" w14:textId="5A6166BD" w:rsidR="006138AF" w:rsidRPr="005441E2" w:rsidRDefault="00304889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1893258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541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meeting expectations</w:t>
      </w:r>
    </w:p>
    <w:p w14:paraId="43DF8A86" w14:textId="1964E705" w:rsidR="006138AF" w:rsidRPr="005441E2" w:rsidRDefault="00304889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435480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541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 xml:space="preserve">in development or </w:t>
      </w:r>
      <w:r w:rsidR="006138AF" w:rsidRPr="005441E2">
        <w:rPr>
          <w:rFonts w:ascii="Source Sans Pro" w:hAnsi="Source Sans Pro" w:cstheme="majorHAnsi"/>
          <w:sz w:val="24"/>
          <w:szCs w:val="24"/>
        </w:rPr>
        <w:t>does not meet expectations (comment required)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</w:p>
    <w:p w14:paraId="6F796180" w14:textId="77777777" w:rsidR="00120616" w:rsidRDefault="00120616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71D21623" w14:textId="6C5E0F2F" w:rsidR="006138AF" w:rsidRPr="005441E2" w:rsidRDefault="00DD3667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C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omments/concerns </w:t>
      </w:r>
      <w:r w:rsidR="001A5F96" w:rsidRPr="005441E2">
        <w:rPr>
          <w:rFonts w:ascii="Source Sans Pro" w:hAnsi="Source Sans Pro" w:cstheme="majorHAnsi"/>
          <w:sz w:val="24"/>
          <w:szCs w:val="24"/>
        </w:rPr>
        <w:t>regarding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teaching: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1584142423"/>
          <w:placeholder>
            <w:docPart w:val="DefaultPlaceholder_-1854013440"/>
          </w:placeholder>
          <w:showingPlcHdr/>
          <w:text/>
        </w:sdtPr>
        <w:sdtEndPr/>
        <w:sdtContent>
          <w:r w:rsidR="004F1541" w:rsidRPr="00470197">
            <w:rPr>
              <w:rStyle w:val="PlaceholderText"/>
            </w:rPr>
            <w:t>Click or tap here to enter text.</w:t>
          </w:r>
        </w:sdtContent>
      </w:sdt>
    </w:p>
    <w:p w14:paraId="23A8264A" w14:textId="77777777" w:rsidR="006138AF" w:rsidRPr="005441E2" w:rsidRDefault="006138AF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04D1BC2E" w14:textId="3D1C581C" w:rsidR="006138AF" w:rsidRPr="005441E2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>Service</w:t>
      </w:r>
      <w:r w:rsidR="002C034B">
        <w:rPr>
          <w:rFonts w:ascii="Source Sans Pro" w:hAnsi="Source Sans Pro" w:cstheme="majorHAnsi"/>
          <w:b/>
          <w:bCs/>
          <w:sz w:val="24"/>
          <w:szCs w:val="24"/>
        </w:rPr>
        <w:t>/</w:t>
      </w:r>
      <w:r w:rsidR="003924AD">
        <w:rPr>
          <w:rFonts w:ascii="Source Sans Pro" w:hAnsi="Source Sans Pro" w:cstheme="majorHAnsi"/>
          <w:b/>
          <w:bCs/>
          <w:sz w:val="24"/>
          <w:szCs w:val="24"/>
        </w:rPr>
        <w:t>Professional Development</w:t>
      </w:r>
      <w:r w:rsidR="00061809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(if applicable)</w:t>
      </w:r>
    </w:p>
    <w:p w14:paraId="7D2CD546" w14:textId="0FBE0699" w:rsidR="006138AF" w:rsidRPr="005441E2" w:rsidRDefault="00304889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906421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541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meeting expectations</w:t>
      </w:r>
    </w:p>
    <w:p w14:paraId="3BFED0D9" w14:textId="275F30BA" w:rsidR="006138AF" w:rsidRPr="005441E2" w:rsidRDefault="00304889" w:rsidP="00120616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1496756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541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not meeting expectations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(comment required)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531311596"/>
          <w:placeholder>
            <w:docPart w:val="DefaultPlaceholder_-1854013440"/>
          </w:placeholder>
          <w:showingPlcHdr/>
          <w:text/>
        </w:sdtPr>
        <w:sdtEndPr/>
        <w:sdtContent>
          <w:r w:rsidR="004F1541" w:rsidRPr="00470197">
            <w:rPr>
              <w:rStyle w:val="PlaceholderText"/>
            </w:rPr>
            <w:t>Click or tap here to enter text.</w:t>
          </w:r>
        </w:sdtContent>
      </w:sdt>
    </w:p>
    <w:p w14:paraId="76CF2D13" w14:textId="77777777" w:rsidR="00120616" w:rsidRDefault="00120616" w:rsidP="006138AF">
      <w:pPr>
        <w:spacing w:line="36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399ED665" w14:textId="1FEA33BA" w:rsidR="006138AF" w:rsidRPr="005441E2" w:rsidRDefault="00DD3667" w:rsidP="006138AF">
      <w:pPr>
        <w:spacing w:line="36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C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omments/concerns </w:t>
      </w:r>
      <w:r w:rsidR="00AD7B17" w:rsidRPr="005441E2">
        <w:rPr>
          <w:rFonts w:ascii="Source Sans Pro" w:hAnsi="Source Sans Pro" w:cstheme="majorHAnsi"/>
          <w:sz w:val="24"/>
          <w:szCs w:val="24"/>
        </w:rPr>
        <w:t>regarding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service: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903573452"/>
          <w:placeholder>
            <w:docPart w:val="DefaultPlaceholder_-1854013440"/>
          </w:placeholder>
          <w:showingPlcHdr/>
          <w:text/>
        </w:sdtPr>
        <w:sdtEndPr/>
        <w:sdtContent>
          <w:r w:rsidR="004F1541" w:rsidRPr="00470197">
            <w:rPr>
              <w:rStyle w:val="PlaceholderText"/>
            </w:rPr>
            <w:t>Click or tap here to enter text.</w:t>
          </w:r>
        </w:sdtContent>
      </w:sdt>
    </w:p>
    <w:p w14:paraId="1138ED45" w14:textId="77777777" w:rsidR="003924AD" w:rsidRDefault="003924AD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14B55BC3" w14:textId="6AE6EE8F" w:rsidR="00AD7B17" w:rsidRPr="005441E2" w:rsidRDefault="00AD7B17" w:rsidP="006138AF">
      <w:pP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Remaining conclusion and recommendations. </w:t>
      </w:r>
      <w:r w:rsidRPr="005441E2">
        <w:rPr>
          <w:rFonts w:ascii="Source Sans Pro" w:hAnsi="Source Sans Pro" w:cstheme="majorHAnsi"/>
          <w:sz w:val="24"/>
          <w:szCs w:val="24"/>
        </w:rPr>
        <w:t>Where relevant, include specific goals with targeted dates for completion.</w:t>
      </w:r>
      <w:r w:rsidR="004F1541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1122508766"/>
          <w:placeholder>
            <w:docPart w:val="DefaultPlaceholder_-1854013440"/>
          </w:placeholder>
          <w:showingPlcHdr/>
          <w:text/>
        </w:sdtPr>
        <w:sdtEndPr/>
        <w:sdtContent>
          <w:r w:rsidR="004F1541" w:rsidRPr="00470197">
            <w:rPr>
              <w:rStyle w:val="PlaceholderText"/>
            </w:rPr>
            <w:t>Click or tap here to enter text.</w:t>
          </w:r>
        </w:sdtContent>
      </w:sdt>
    </w:p>
    <w:p w14:paraId="1C921021" w14:textId="3E0784AF" w:rsidR="00AD7B17" w:rsidRPr="005441E2" w:rsidRDefault="00AD7B17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6C72EF1B" w14:textId="77777777" w:rsidR="00AD7B17" w:rsidRDefault="00AD7B17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3D077B78" w14:textId="77777777" w:rsidR="004F1541" w:rsidRPr="005441E2" w:rsidRDefault="004F1541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5AA434A1" w14:textId="16A784D4" w:rsidR="006138AF" w:rsidRDefault="006138AF" w:rsidP="006138AF">
      <w:pP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lastRenderedPageBreak/>
        <w:t>Submitted by:</w:t>
      </w:r>
    </w:p>
    <w:p w14:paraId="61176869" w14:textId="77777777" w:rsidR="002B30EB" w:rsidRPr="005441E2" w:rsidRDefault="002B30EB" w:rsidP="006138AF">
      <w:pPr>
        <w:rPr>
          <w:rFonts w:ascii="Source Sans Pro" w:hAnsi="Source Sans Pro" w:cstheme="majorHAnsi"/>
          <w:sz w:val="24"/>
          <w:szCs w:val="24"/>
        </w:rPr>
      </w:pPr>
    </w:p>
    <w:p w14:paraId="26DDE3B7" w14:textId="77777777" w:rsidR="006138AF" w:rsidRPr="005441E2" w:rsidRDefault="006138AF" w:rsidP="006138AF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Unit head signature</w:t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  <w:t>Date</w:t>
      </w:r>
    </w:p>
    <w:p w14:paraId="2975A1F9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20D393AB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5029A431" w14:textId="78DD8796" w:rsidR="006138AF" w:rsidRDefault="006138AF" w:rsidP="006138AF">
      <w:pP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I have read this report and have been given a chance to respond:</w:t>
      </w:r>
    </w:p>
    <w:p w14:paraId="668FF1AF" w14:textId="77777777" w:rsidR="002B30EB" w:rsidRPr="005441E2" w:rsidRDefault="002B30EB" w:rsidP="006138AF">
      <w:pPr>
        <w:rPr>
          <w:rFonts w:ascii="Source Sans Pro" w:hAnsi="Source Sans Pro" w:cstheme="majorHAnsi"/>
          <w:sz w:val="24"/>
          <w:szCs w:val="24"/>
        </w:rPr>
      </w:pPr>
    </w:p>
    <w:p w14:paraId="7C55ECEF" w14:textId="77777777" w:rsidR="006138AF" w:rsidRPr="005441E2" w:rsidRDefault="006138AF" w:rsidP="006138AF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Faculty member signature</w:t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  <w:t>Date</w:t>
      </w:r>
    </w:p>
    <w:p w14:paraId="076F96C5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218A1E05" w14:textId="77777777" w:rsidR="000553B7" w:rsidRPr="005441E2" w:rsidRDefault="000553B7" w:rsidP="000553B7">
      <w:pPr>
        <w:rPr>
          <w:rFonts w:ascii="Source Sans Pro" w:hAnsi="Source Sans Pro"/>
          <w:sz w:val="24"/>
          <w:szCs w:val="24"/>
        </w:rPr>
      </w:pPr>
    </w:p>
    <w:p w14:paraId="4A31D53D" w14:textId="77777777" w:rsidR="00C46C7D" w:rsidRDefault="00C46C7D" w:rsidP="00C46C7D">
      <w:pPr>
        <w:rPr>
          <w:rFonts w:ascii="Source Sans Pro" w:hAnsi="Source Sans Pro"/>
          <w:sz w:val="24"/>
          <w:szCs w:val="24"/>
        </w:rPr>
      </w:pPr>
    </w:p>
    <w:p w14:paraId="4F569D09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6AF22D20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6999DC8E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410766F9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0ADBED9E" w14:textId="20E2C8C2" w:rsidR="00265911" w:rsidRPr="00265911" w:rsidRDefault="00265911" w:rsidP="00265911">
      <w:pPr>
        <w:jc w:val="right"/>
        <w:rPr>
          <w:rFonts w:ascii="Source Sans Pro" w:hAnsi="Source Sans Pro"/>
          <w:sz w:val="20"/>
          <w:szCs w:val="20"/>
        </w:rPr>
      </w:pPr>
      <w:r w:rsidRPr="00265911">
        <w:rPr>
          <w:rFonts w:ascii="Source Sans Pro" w:hAnsi="Source Sans Pro"/>
          <w:sz w:val="20"/>
          <w:szCs w:val="20"/>
        </w:rPr>
        <w:t xml:space="preserve">Updated </w:t>
      </w:r>
      <w:r w:rsidR="004F1541">
        <w:rPr>
          <w:rFonts w:ascii="Source Sans Pro" w:hAnsi="Source Sans Pro"/>
          <w:sz w:val="20"/>
          <w:szCs w:val="20"/>
        </w:rPr>
        <w:t>08.2026</w:t>
      </w:r>
    </w:p>
    <w:sectPr w:rsidR="00265911" w:rsidRPr="00265911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B2457" w14:textId="77777777" w:rsidR="00304889" w:rsidRDefault="00304889" w:rsidP="001E64B4">
      <w:pPr>
        <w:spacing w:after="0" w:line="240" w:lineRule="auto"/>
      </w:pPr>
      <w:r>
        <w:separator/>
      </w:r>
    </w:p>
  </w:endnote>
  <w:endnote w:type="continuationSeparator" w:id="0">
    <w:p w14:paraId="73F74A16" w14:textId="77777777" w:rsidR="00304889" w:rsidRDefault="00304889" w:rsidP="001E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9058EE8" w14:paraId="0AED4CC8" w14:textId="77777777" w:rsidTr="59058EE8">
      <w:trPr>
        <w:trHeight w:val="300"/>
      </w:trPr>
      <w:tc>
        <w:tcPr>
          <w:tcW w:w="3120" w:type="dxa"/>
        </w:tcPr>
        <w:p w14:paraId="3E1AD9A8" w14:textId="42B547ED" w:rsidR="59058EE8" w:rsidRDefault="59058EE8" w:rsidP="59058EE8">
          <w:pPr>
            <w:pStyle w:val="Header"/>
            <w:ind w:left="-115"/>
          </w:pPr>
        </w:p>
      </w:tc>
      <w:tc>
        <w:tcPr>
          <w:tcW w:w="3120" w:type="dxa"/>
        </w:tcPr>
        <w:p w14:paraId="7F44AB4D" w14:textId="1BBA9500" w:rsidR="59058EE8" w:rsidRDefault="59058EE8" w:rsidP="59058EE8">
          <w:pPr>
            <w:pStyle w:val="Header"/>
            <w:jc w:val="center"/>
          </w:pPr>
        </w:p>
      </w:tc>
      <w:tc>
        <w:tcPr>
          <w:tcW w:w="3120" w:type="dxa"/>
        </w:tcPr>
        <w:p w14:paraId="7F59F55B" w14:textId="5F38F8D3" w:rsidR="59058EE8" w:rsidRDefault="59058EE8" w:rsidP="59058EE8">
          <w:pPr>
            <w:pStyle w:val="Header"/>
            <w:ind w:right="-115"/>
            <w:jc w:val="right"/>
          </w:pPr>
        </w:p>
      </w:tc>
    </w:tr>
  </w:tbl>
  <w:p w14:paraId="6236854E" w14:textId="0AE057E6" w:rsidR="59058EE8" w:rsidRDefault="59058EE8" w:rsidP="59058E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CC963" w14:textId="77777777" w:rsidR="00304889" w:rsidRDefault="00304889" w:rsidP="001E64B4">
      <w:pPr>
        <w:spacing w:after="0" w:line="240" w:lineRule="auto"/>
      </w:pPr>
      <w:r>
        <w:separator/>
      </w:r>
    </w:p>
  </w:footnote>
  <w:footnote w:type="continuationSeparator" w:id="0">
    <w:p w14:paraId="4FBE36D2" w14:textId="77777777" w:rsidR="00304889" w:rsidRDefault="00304889" w:rsidP="001E6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67B9E"/>
    <w:multiLevelType w:val="hybridMultilevel"/>
    <w:tmpl w:val="2B363D8A"/>
    <w:lvl w:ilvl="0" w:tplc="DE0ABA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47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85"/>
    <w:rsid w:val="00025296"/>
    <w:rsid w:val="00042129"/>
    <w:rsid w:val="000553B7"/>
    <w:rsid w:val="0006010C"/>
    <w:rsid w:val="00061809"/>
    <w:rsid w:val="000621F7"/>
    <w:rsid w:val="00096EDB"/>
    <w:rsid w:val="000D27E3"/>
    <w:rsid w:val="000D7D77"/>
    <w:rsid w:val="001022E3"/>
    <w:rsid w:val="00113102"/>
    <w:rsid w:val="00120616"/>
    <w:rsid w:val="00146C2E"/>
    <w:rsid w:val="001631E8"/>
    <w:rsid w:val="00181DB5"/>
    <w:rsid w:val="00193EEA"/>
    <w:rsid w:val="001A5F96"/>
    <w:rsid w:val="001D099F"/>
    <w:rsid w:val="001E64B4"/>
    <w:rsid w:val="002124BA"/>
    <w:rsid w:val="00230FF7"/>
    <w:rsid w:val="00235CB5"/>
    <w:rsid w:val="00246534"/>
    <w:rsid w:val="0025684A"/>
    <w:rsid w:val="00265911"/>
    <w:rsid w:val="00272FDB"/>
    <w:rsid w:val="002B0C04"/>
    <w:rsid w:val="002B30EB"/>
    <w:rsid w:val="002C034B"/>
    <w:rsid w:val="002D3665"/>
    <w:rsid w:val="002E0110"/>
    <w:rsid w:val="00304889"/>
    <w:rsid w:val="0031016C"/>
    <w:rsid w:val="0032090D"/>
    <w:rsid w:val="00321C50"/>
    <w:rsid w:val="003924AD"/>
    <w:rsid w:val="003A3FD9"/>
    <w:rsid w:val="003C45D8"/>
    <w:rsid w:val="003F0041"/>
    <w:rsid w:val="004009B5"/>
    <w:rsid w:val="00406DDF"/>
    <w:rsid w:val="00484A99"/>
    <w:rsid w:val="00486411"/>
    <w:rsid w:val="004936F7"/>
    <w:rsid w:val="0049644F"/>
    <w:rsid w:val="004E55B6"/>
    <w:rsid w:val="004F1541"/>
    <w:rsid w:val="005273C8"/>
    <w:rsid w:val="005441E2"/>
    <w:rsid w:val="00545900"/>
    <w:rsid w:val="005569E7"/>
    <w:rsid w:val="00586410"/>
    <w:rsid w:val="005A671B"/>
    <w:rsid w:val="005B4BBE"/>
    <w:rsid w:val="006138AF"/>
    <w:rsid w:val="00665616"/>
    <w:rsid w:val="0067426E"/>
    <w:rsid w:val="006815E5"/>
    <w:rsid w:val="006B4CDB"/>
    <w:rsid w:val="007433F9"/>
    <w:rsid w:val="007B3CD2"/>
    <w:rsid w:val="008500B1"/>
    <w:rsid w:val="008607ED"/>
    <w:rsid w:val="009029E0"/>
    <w:rsid w:val="00906616"/>
    <w:rsid w:val="00955A5E"/>
    <w:rsid w:val="00967A20"/>
    <w:rsid w:val="00990959"/>
    <w:rsid w:val="009B5D82"/>
    <w:rsid w:val="00A1154C"/>
    <w:rsid w:val="00A67DA5"/>
    <w:rsid w:val="00A715B0"/>
    <w:rsid w:val="00A7252C"/>
    <w:rsid w:val="00A77C85"/>
    <w:rsid w:val="00A84D84"/>
    <w:rsid w:val="00A90642"/>
    <w:rsid w:val="00AD7B17"/>
    <w:rsid w:val="00B85C38"/>
    <w:rsid w:val="00BE4B1F"/>
    <w:rsid w:val="00C46C7D"/>
    <w:rsid w:val="00CB5520"/>
    <w:rsid w:val="00CF57B7"/>
    <w:rsid w:val="00DB2570"/>
    <w:rsid w:val="00DD3667"/>
    <w:rsid w:val="00E1444D"/>
    <w:rsid w:val="00E16129"/>
    <w:rsid w:val="00E529D8"/>
    <w:rsid w:val="00EC222B"/>
    <w:rsid w:val="00EC2E84"/>
    <w:rsid w:val="00EF5A50"/>
    <w:rsid w:val="00F230F8"/>
    <w:rsid w:val="00F43992"/>
    <w:rsid w:val="00F46E22"/>
    <w:rsid w:val="00F61C6B"/>
    <w:rsid w:val="00FD43A2"/>
    <w:rsid w:val="00FF2ADC"/>
    <w:rsid w:val="131D3298"/>
    <w:rsid w:val="13784A6A"/>
    <w:rsid w:val="1455C5EC"/>
    <w:rsid w:val="1DFB1998"/>
    <w:rsid w:val="2431AFC6"/>
    <w:rsid w:val="2FEFD80C"/>
    <w:rsid w:val="4D51007D"/>
    <w:rsid w:val="59058EE8"/>
    <w:rsid w:val="5D92F87A"/>
    <w:rsid w:val="601A9FB7"/>
    <w:rsid w:val="712B8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1ED94"/>
  <w15:chartTrackingRefBased/>
  <w15:docId w15:val="{6E3CAFA4-713F-4F46-BCA5-93356F65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C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4B4"/>
  </w:style>
  <w:style w:type="paragraph" w:styleId="Footer">
    <w:name w:val="footer"/>
    <w:basedOn w:val="Normal"/>
    <w:link w:val="FooterChar"/>
    <w:uiPriority w:val="99"/>
    <w:unhideWhenUsed/>
    <w:rsid w:val="001E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4B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4F1541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3C45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5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provost.uoregon.edu/reviews/guides-forms-templat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550F2-A479-4B7A-B577-900FE52E3450}"/>
      </w:docPartPr>
      <w:docPartBody>
        <w:p w:rsidR="001D6D8C" w:rsidRDefault="00406DDF">
          <w:r w:rsidRPr="004701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86661-0FFF-4623-B758-823E77FDCD16}"/>
      </w:docPartPr>
      <w:docPartBody>
        <w:p w:rsidR="001D6D8C" w:rsidRDefault="00406DDF">
          <w:r w:rsidRPr="0047019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DDF"/>
    <w:rsid w:val="00146C2E"/>
    <w:rsid w:val="001D6D8C"/>
    <w:rsid w:val="002B69A5"/>
    <w:rsid w:val="00406DDF"/>
    <w:rsid w:val="0067426E"/>
    <w:rsid w:val="007433F9"/>
    <w:rsid w:val="00985E04"/>
    <w:rsid w:val="00D6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6DD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191098-2B30-4897-A183-61929B014011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2.xml><?xml version="1.0" encoding="utf-8"?>
<ds:datastoreItem xmlns:ds="http://schemas.openxmlformats.org/officeDocument/2006/customXml" ds:itemID="{C6367C06-67B7-4DB0-B065-D192A01FD9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1EB35F-9537-4BC8-A0D2-49946147A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2900</Characters>
  <Application>Microsoft Office Word</Application>
  <DocSecurity>0</DocSecurity>
  <Lines>24</Lines>
  <Paragraphs>6</Paragraphs>
  <ScaleCrop>false</ScaleCrop>
  <Company>University of Oregon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Renee Irvin</cp:lastModifiedBy>
  <cp:revision>2</cp:revision>
  <dcterms:created xsi:type="dcterms:W3CDTF">2026-09-23T22:28:00Z</dcterms:created>
  <dcterms:modified xsi:type="dcterms:W3CDTF">2026-09-23T22:28:00Z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