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20A926" w14:textId="75B34A14" w:rsidR="71863115" w:rsidRPr="003B7EB9" w:rsidRDefault="0F835E8A" w:rsidP="003B7EB9">
      <w:pPr>
        <w:pStyle w:val="Heading1"/>
      </w:pPr>
      <w:bookmarkStart w:id="0" w:name="_Toc241765108"/>
      <w:r w:rsidRPr="003B7EB9">
        <w:t>Testing Your Assignments with an AI Tool</w:t>
      </w:r>
      <w:bookmarkEnd w:id="0"/>
    </w:p>
    <w:sdt>
      <w:sdtPr>
        <w:rPr>
          <w:i w:val="0"/>
          <w:iCs w:val="0"/>
          <w:sz w:val="22"/>
          <w:szCs w:val="22"/>
        </w:rPr>
        <w:id w:val="376786898"/>
        <w:docPartObj>
          <w:docPartGallery w:val="Table of Contents"/>
          <w:docPartUnique/>
        </w:docPartObj>
      </w:sdtPr>
      <w:sdtContent>
        <w:p w14:paraId="1F118381" w14:textId="6A5002D7" w:rsidR="003B7EB9" w:rsidRPr="008F4207" w:rsidRDefault="0B61AEFF">
          <w:pPr>
            <w:pStyle w:val="TOC1"/>
            <w:tabs>
              <w:tab w:val="right" w:leader="dot" w:pos="9350"/>
            </w:tabs>
            <w:rPr>
              <w:rFonts w:eastAsiaTheme="minorEastAsia" w:cstheme="minorBidi"/>
              <w:b w:val="0"/>
              <w:bCs w:val="0"/>
              <w:i w:val="0"/>
              <w:iCs w:val="0"/>
              <w:noProof/>
              <w:kern w:val="2"/>
              <w14:ligatures w14:val="standardContextual"/>
            </w:rPr>
          </w:pPr>
          <w:r w:rsidRPr="008F4207">
            <w:fldChar w:fldCharType="begin"/>
          </w:r>
          <w:r w:rsidR="1CB1072C" w:rsidRPr="008F4207">
            <w:instrText>TOC \o "1-9" \z \u \h</w:instrText>
          </w:r>
          <w:r w:rsidRPr="008F4207">
            <w:fldChar w:fldCharType="separate"/>
          </w:r>
          <w:hyperlink w:anchor="_Toc241765108" w:history="1">
            <w:r w:rsidR="003B7EB9" w:rsidRPr="008F4207">
              <w:rPr>
                <w:rStyle w:val="Hyperlink"/>
                <w:noProof/>
              </w:rPr>
              <w:t>Testing Your Assignments with an AI Tool</w:t>
            </w:r>
            <w:r w:rsidR="003B7EB9" w:rsidRPr="008F4207">
              <w:rPr>
                <w:noProof/>
                <w:webHidden/>
              </w:rPr>
              <w:tab/>
            </w:r>
            <w:r w:rsidR="003B7EB9" w:rsidRPr="008F4207">
              <w:rPr>
                <w:noProof/>
                <w:webHidden/>
              </w:rPr>
              <w:fldChar w:fldCharType="begin"/>
            </w:r>
            <w:r w:rsidR="003B7EB9" w:rsidRPr="008F4207">
              <w:rPr>
                <w:noProof/>
                <w:webHidden/>
              </w:rPr>
              <w:instrText xml:space="preserve"> PAGEREF _Toc241765108 \h </w:instrText>
            </w:r>
            <w:r w:rsidR="003B7EB9" w:rsidRPr="008F4207">
              <w:rPr>
                <w:noProof/>
                <w:webHidden/>
              </w:rPr>
            </w:r>
            <w:r w:rsidR="003B7EB9" w:rsidRPr="008F4207">
              <w:rPr>
                <w:noProof/>
                <w:webHidden/>
              </w:rPr>
              <w:fldChar w:fldCharType="separate"/>
            </w:r>
            <w:r w:rsidR="003B7EB9" w:rsidRPr="008F4207">
              <w:rPr>
                <w:noProof/>
                <w:webHidden/>
              </w:rPr>
              <w:t>1</w:t>
            </w:r>
            <w:r w:rsidR="003B7EB9" w:rsidRPr="008F4207">
              <w:rPr>
                <w:noProof/>
                <w:webHidden/>
              </w:rPr>
              <w:fldChar w:fldCharType="end"/>
            </w:r>
          </w:hyperlink>
        </w:p>
        <w:p w14:paraId="7DEEA8DA" w14:textId="371949C8" w:rsidR="003B7EB9" w:rsidRPr="008F4207" w:rsidRDefault="003B7EB9">
          <w:pPr>
            <w:pStyle w:val="TOC1"/>
            <w:tabs>
              <w:tab w:val="right" w:leader="dot" w:pos="9350"/>
            </w:tabs>
            <w:rPr>
              <w:rFonts w:eastAsiaTheme="minorEastAsia" w:cstheme="minorBidi"/>
              <w:b w:val="0"/>
              <w:bCs w:val="0"/>
              <w:i w:val="0"/>
              <w:iCs w:val="0"/>
              <w:noProof/>
              <w:kern w:val="2"/>
              <w14:ligatures w14:val="standardContextual"/>
            </w:rPr>
          </w:pPr>
          <w:hyperlink w:anchor="_Toc241765109" w:history="1">
            <w:r w:rsidRPr="008F4207">
              <w:rPr>
                <w:rStyle w:val="Hyperlink"/>
                <w:noProof/>
              </w:rPr>
              <w:t>Why Test Your Assignments with AI?</w:t>
            </w:r>
            <w:r w:rsidRPr="008F4207">
              <w:rPr>
                <w:noProof/>
                <w:webHidden/>
              </w:rPr>
              <w:tab/>
            </w:r>
            <w:r w:rsidRPr="008F4207">
              <w:rPr>
                <w:noProof/>
                <w:webHidden/>
              </w:rPr>
              <w:fldChar w:fldCharType="begin"/>
            </w:r>
            <w:r w:rsidRPr="008F4207">
              <w:rPr>
                <w:noProof/>
                <w:webHidden/>
              </w:rPr>
              <w:instrText xml:space="preserve"> PAGEREF _Toc241765109 \h </w:instrText>
            </w:r>
            <w:r w:rsidRPr="008F4207">
              <w:rPr>
                <w:noProof/>
                <w:webHidden/>
              </w:rPr>
            </w:r>
            <w:r w:rsidRPr="008F4207">
              <w:rPr>
                <w:noProof/>
                <w:webHidden/>
              </w:rPr>
              <w:fldChar w:fldCharType="separate"/>
            </w:r>
            <w:r w:rsidRPr="008F4207">
              <w:rPr>
                <w:noProof/>
                <w:webHidden/>
              </w:rPr>
              <w:t>2</w:t>
            </w:r>
            <w:r w:rsidRPr="008F4207">
              <w:rPr>
                <w:noProof/>
                <w:webHidden/>
              </w:rPr>
              <w:fldChar w:fldCharType="end"/>
            </w:r>
          </w:hyperlink>
        </w:p>
        <w:p w14:paraId="47D0ADDA" w14:textId="3654FA71" w:rsidR="003B7EB9" w:rsidRPr="008F4207" w:rsidRDefault="003B7EB9">
          <w:pPr>
            <w:pStyle w:val="TOC2"/>
            <w:tabs>
              <w:tab w:val="right" w:leader="dot" w:pos="9350"/>
            </w:tabs>
            <w:rPr>
              <w:rFonts w:eastAsiaTheme="minorEastAsia" w:cstheme="minorBidi"/>
              <w:b w:val="0"/>
              <w:bCs w:val="0"/>
              <w:noProof/>
              <w:kern w:val="2"/>
              <w:sz w:val="24"/>
              <w:szCs w:val="24"/>
              <w14:ligatures w14:val="standardContextual"/>
            </w:rPr>
          </w:pPr>
          <w:hyperlink w:anchor="_Toc241765110" w:history="1">
            <w:r w:rsidRPr="008F4207">
              <w:rPr>
                <w:rStyle w:val="Hyperlink"/>
                <w:noProof/>
              </w:rPr>
              <w:t>Before You Start: Copyright &amp; Privacy</w:t>
            </w:r>
            <w:r w:rsidRPr="008F4207">
              <w:rPr>
                <w:noProof/>
                <w:webHidden/>
              </w:rPr>
              <w:tab/>
            </w:r>
            <w:r w:rsidRPr="008F4207">
              <w:rPr>
                <w:noProof/>
                <w:webHidden/>
              </w:rPr>
              <w:fldChar w:fldCharType="begin"/>
            </w:r>
            <w:r w:rsidRPr="008F4207">
              <w:rPr>
                <w:noProof/>
                <w:webHidden/>
              </w:rPr>
              <w:instrText xml:space="preserve"> PAGEREF _Toc241765110 \h </w:instrText>
            </w:r>
            <w:r w:rsidRPr="008F4207">
              <w:rPr>
                <w:noProof/>
                <w:webHidden/>
              </w:rPr>
            </w:r>
            <w:r w:rsidRPr="008F4207">
              <w:rPr>
                <w:noProof/>
                <w:webHidden/>
              </w:rPr>
              <w:fldChar w:fldCharType="separate"/>
            </w:r>
            <w:r w:rsidRPr="008F4207">
              <w:rPr>
                <w:noProof/>
                <w:webHidden/>
              </w:rPr>
              <w:t>2</w:t>
            </w:r>
            <w:r w:rsidRPr="008F4207">
              <w:rPr>
                <w:noProof/>
                <w:webHidden/>
              </w:rPr>
              <w:fldChar w:fldCharType="end"/>
            </w:r>
          </w:hyperlink>
        </w:p>
        <w:p w14:paraId="2BAA6B60" w14:textId="4D67FE13" w:rsidR="003B7EB9" w:rsidRPr="008F4207" w:rsidRDefault="003B7EB9">
          <w:pPr>
            <w:pStyle w:val="TOC2"/>
            <w:tabs>
              <w:tab w:val="right" w:leader="dot" w:pos="9350"/>
            </w:tabs>
            <w:rPr>
              <w:rFonts w:eastAsiaTheme="minorEastAsia" w:cstheme="minorBidi"/>
              <w:b w:val="0"/>
              <w:bCs w:val="0"/>
              <w:noProof/>
              <w:kern w:val="2"/>
              <w:sz w:val="24"/>
              <w:szCs w:val="24"/>
              <w14:ligatures w14:val="standardContextual"/>
            </w:rPr>
          </w:pPr>
          <w:hyperlink w:anchor="_Toc241765111" w:history="1">
            <w:r w:rsidRPr="008F4207">
              <w:rPr>
                <w:rStyle w:val="Hyperlink"/>
                <w:rFonts w:eastAsiaTheme="majorEastAsia" w:cstheme="majorBidi"/>
                <w:noProof/>
              </w:rPr>
              <w:t>PATH 1: Quick Start (15-20 min)</w:t>
            </w:r>
            <w:r w:rsidRPr="008F4207">
              <w:rPr>
                <w:noProof/>
                <w:webHidden/>
              </w:rPr>
              <w:tab/>
            </w:r>
            <w:r w:rsidRPr="008F4207">
              <w:rPr>
                <w:noProof/>
                <w:webHidden/>
              </w:rPr>
              <w:fldChar w:fldCharType="begin"/>
            </w:r>
            <w:r w:rsidRPr="008F4207">
              <w:rPr>
                <w:noProof/>
                <w:webHidden/>
              </w:rPr>
              <w:instrText xml:space="preserve"> PAGEREF _Toc241765111 \h </w:instrText>
            </w:r>
            <w:r w:rsidRPr="008F4207">
              <w:rPr>
                <w:noProof/>
                <w:webHidden/>
              </w:rPr>
            </w:r>
            <w:r w:rsidRPr="008F4207">
              <w:rPr>
                <w:noProof/>
                <w:webHidden/>
              </w:rPr>
              <w:fldChar w:fldCharType="separate"/>
            </w:r>
            <w:r w:rsidRPr="008F4207">
              <w:rPr>
                <w:noProof/>
                <w:webHidden/>
              </w:rPr>
              <w:t>3</w:t>
            </w:r>
            <w:r w:rsidRPr="008F4207">
              <w:rPr>
                <w:noProof/>
                <w:webHidden/>
              </w:rPr>
              <w:fldChar w:fldCharType="end"/>
            </w:r>
          </w:hyperlink>
        </w:p>
        <w:p w14:paraId="43E5F9EC" w14:textId="55750BAD" w:rsidR="003B7EB9" w:rsidRPr="008F4207" w:rsidRDefault="003B7EB9">
          <w:pPr>
            <w:pStyle w:val="TOC3"/>
            <w:tabs>
              <w:tab w:val="right" w:leader="dot" w:pos="9350"/>
            </w:tabs>
            <w:rPr>
              <w:rFonts w:eastAsiaTheme="minorEastAsia" w:cstheme="minorBidi"/>
              <w:noProof/>
              <w:kern w:val="2"/>
              <w:sz w:val="24"/>
              <w:szCs w:val="24"/>
              <w14:ligatures w14:val="standardContextual"/>
            </w:rPr>
          </w:pPr>
          <w:hyperlink w:anchor="_Toc241765112" w:history="1">
            <w:r w:rsidRPr="008F4207">
              <w:rPr>
                <w:rStyle w:val="Hyperlink"/>
                <w:rFonts w:eastAsiaTheme="majorEastAsia" w:cstheme="majorBidi"/>
                <w:noProof/>
              </w:rPr>
              <w:t>Step 1: Pick one assignment and run this prompt</w:t>
            </w:r>
            <w:r w:rsidRPr="008F4207">
              <w:rPr>
                <w:noProof/>
                <w:webHidden/>
              </w:rPr>
              <w:tab/>
            </w:r>
            <w:r w:rsidRPr="008F4207">
              <w:rPr>
                <w:noProof/>
                <w:webHidden/>
              </w:rPr>
              <w:fldChar w:fldCharType="begin"/>
            </w:r>
            <w:r w:rsidRPr="008F4207">
              <w:rPr>
                <w:noProof/>
                <w:webHidden/>
              </w:rPr>
              <w:instrText xml:space="preserve"> PAGEREF _Toc241765112 \h </w:instrText>
            </w:r>
            <w:r w:rsidRPr="008F4207">
              <w:rPr>
                <w:noProof/>
                <w:webHidden/>
              </w:rPr>
            </w:r>
            <w:r w:rsidRPr="008F4207">
              <w:rPr>
                <w:noProof/>
                <w:webHidden/>
              </w:rPr>
              <w:fldChar w:fldCharType="separate"/>
            </w:r>
            <w:r w:rsidRPr="008F4207">
              <w:rPr>
                <w:noProof/>
                <w:webHidden/>
              </w:rPr>
              <w:t>3</w:t>
            </w:r>
            <w:r w:rsidRPr="008F4207">
              <w:rPr>
                <w:noProof/>
                <w:webHidden/>
              </w:rPr>
              <w:fldChar w:fldCharType="end"/>
            </w:r>
          </w:hyperlink>
        </w:p>
        <w:p w14:paraId="68B1A77A" w14:textId="6FE24B67" w:rsidR="003B7EB9" w:rsidRPr="008F4207" w:rsidRDefault="003B7EB9">
          <w:pPr>
            <w:pStyle w:val="TOC3"/>
            <w:tabs>
              <w:tab w:val="right" w:leader="dot" w:pos="9350"/>
            </w:tabs>
            <w:rPr>
              <w:rFonts w:eastAsiaTheme="minorEastAsia" w:cstheme="minorBidi"/>
              <w:noProof/>
              <w:kern w:val="2"/>
              <w:sz w:val="24"/>
              <w:szCs w:val="24"/>
              <w14:ligatures w14:val="standardContextual"/>
            </w:rPr>
          </w:pPr>
          <w:hyperlink w:anchor="_Toc241765113" w:history="1">
            <w:r w:rsidRPr="008F4207">
              <w:rPr>
                <w:rStyle w:val="Hyperlink"/>
                <w:rFonts w:eastAsiaTheme="majorEastAsia" w:cstheme="majorBidi"/>
                <w:noProof/>
              </w:rPr>
              <w:t>Step 2: Evaluate what you got using three questions</w:t>
            </w:r>
            <w:r w:rsidRPr="008F4207">
              <w:rPr>
                <w:noProof/>
                <w:webHidden/>
              </w:rPr>
              <w:tab/>
            </w:r>
            <w:r w:rsidRPr="008F4207">
              <w:rPr>
                <w:noProof/>
                <w:webHidden/>
              </w:rPr>
              <w:fldChar w:fldCharType="begin"/>
            </w:r>
            <w:r w:rsidRPr="008F4207">
              <w:rPr>
                <w:noProof/>
                <w:webHidden/>
              </w:rPr>
              <w:instrText xml:space="preserve"> PAGEREF _Toc241765113 \h </w:instrText>
            </w:r>
            <w:r w:rsidRPr="008F4207">
              <w:rPr>
                <w:noProof/>
                <w:webHidden/>
              </w:rPr>
            </w:r>
            <w:r w:rsidRPr="008F4207">
              <w:rPr>
                <w:noProof/>
                <w:webHidden/>
              </w:rPr>
              <w:fldChar w:fldCharType="separate"/>
            </w:r>
            <w:r w:rsidRPr="008F4207">
              <w:rPr>
                <w:noProof/>
                <w:webHidden/>
              </w:rPr>
              <w:t>3</w:t>
            </w:r>
            <w:r w:rsidRPr="008F4207">
              <w:rPr>
                <w:noProof/>
                <w:webHidden/>
              </w:rPr>
              <w:fldChar w:fldCharType="end"/>
            </w:r>
          </w:hyperlink>
        </w:p>
        <w:p w14:paraId="0272DDDF" w14:textId="07EE4A54" w:rsidR="003B7EB9" w:rsidRPr="008F4207" w:rsidRDefault="003B7EB9">
          <w:pPr>
            <w:pStyle w:val="TOC3"/>
            <w:tabs>
              <w:tab w:val="right" w:leader="dot" w:pos="9350"/>
            </w:tabs>
            <w:rPr>
              <w:rFonts w:eastAsiaTheme="minorEastAsia" w:cstheme="minorBidi"/>
              <w:noProof/>
              <w:kern w:val="2"/>
              <w:sz w:val="24"/>
              <w:szCs w:val="24"/>
              <w14:ligatures w14:val="standardContextual"/>
            </w:rPr>
          </w:pPr>
          <w:hyperlink w:anchor="_Toc241765114" w:history="1">
            <w:r w:rsidRPr="008F4207">
              <w:rPr>
                <w:rStyle w:val="Hyperlink"/>
                <w:rFonts w:eastAsiaTheme="majorEastAsia" w:cstheme="majorBidi"/>
                <w:noProof/>
              </w:rPr>
              <w:t>Step 3: Decide what to do next</w:t>
            </w:r>
            <w:r w:rsidRPr="008F4207">
              <w:rPr>
                <w:noProof/>
                <w:webHidden/>
              </w:rPr>
              <w:tab/>
            </w:r>
            <w:r w:rsidRPr="008F4207">
              <w:rPr>
                <w:noProof/>
                <w:webHidden/>
              </w:rPr>
              <w:fldChar w:fldCharType="begin"/>
            </w:r>
            <w:r w:rsidRPr="008F4207">
              <w:rPr>
                <w:noProof/>
                <w:webHidden/>
              </w:rPr>
              <w:instrText xml:space="preserve"> PAGEREF _Toc241765114 \h </w:instrText>
            </w:r>
            <w:r w:rsidRPr="008F4207">
              <w:rPr>
                <w:noProof/>
                <w:webHidden/>
              </w:rPr>
            </w:r>
            <w:r w:rsidRPr="008F4207">
              <w:rPr>
                <w:noProof/>
                <w:webHidden/>
              </w:rPr>
              <w:fldChar w:fldCharType="separate"/>
            </w:r>
            <w:r w:rsidRPr="008F4207">
              <w:rPr>
                <w:noProof/>
                <w:webHidden/>
              </w:rPr>
              <w:t>3</w:t>
            </w:r>
            <w:r w:rsidRPr="008F4207">
              <w:rPr>
                <w:noProof/>
                <w:webHidden/>
              </w:rPr>
              <w:fldChar w:fldCharType="end"/>
            </w:r>
          </w:hyperlink>
        </w:p>
        <w:p w14:paraId="0BB672BB" w14:textId="1145DD33" w:rsidR="003B7EB9" w:rsidRPr="008F4207" w:rsidRDefault="003B7EB9">
          <w:pPr>
            <w:pStyle w:val="TOC2"/>
            <w:tabs>
              <w:tab w:val="right" w:leader="dot" w:pos="9350"/>
            </w:tabs>
            <w:rPr>
              <w:rFonts w:eastAsiaTheme="minorEastAsia" w:cstheme="minorBidi"/>
              <w:b w:val="0"/>
              <w:bCs w:val="0"/>
              <w:noProof/>
              <w:kern w:val="2"/>
              <w:sz w:val="24"/>
              <w:szCs w:val="24"/>
              <w14:ligatures w14:val="standardContextual"/>
            </w:rPr>
          </w:pPr>
          <w:hyperlink w:anchor="_Toc241765115" w:history="1">
            <w:r w:rsidRPr="008F4207">
              <w:rPr>
                <w:rStyle w:val="Hyperlink"/>
                <w:rFonts w:eastAsiaTheme="majorEastAsia" w:cstheme="majorBidi"/>
                <w:noProof/>
              </w:rPr>
              <w:t>PATH 2: Deep Dive  (45-90 min)</w:t>
            </w:r>
            <w:r w:rsidRPr="008F4207">
              <w:rPr>
                <w:noProof/>
                <w:webHidden/>
              </w:rPr>
              <w:tab/>
            </w:r>
            <w:r w:rsidRPr="008F4207">
              <w:rPr>
                <w:noProof/>
                <w:webHidden/>
              </w:rPr>
              <w:fldChar w:fldCharType="begin"/>
            </w:r>
            <w:r w:rsidRPr="008F4207">
              <w:rPr>
                <w:noProof/>
                <w:webHidden/>
              </w:rPr>
              <w:instrText xml:space="preserve"> PAGEREF _Toc241765115 \h </w:instrText>
            </w:r>
            <w:r w:rsidRPr="008F4207">
              <w:rPr>
                <w:noProof/>
                <w:webHidden/>
              </w:rPr>
            </w:r>
            <w:r w:rsidRPr="008F4207">
              <w:rPr>
                <w:noProof/>
                <w:webHidden/>
              </w:rPr>
              <w:fldChar w:fldCharType="separate"/>
            </w:r>
            <w:r w:rsidRPr="008F4207">
              <w:rPr>
                <w:noProof/>
                <w:webHidden/>
              </w:rPr>
              <w:t>4</w:t>
            </w:r>
            <w:r w:rsidRPr="008F4207">
              <w:rPr>
                <w:noProof/>
                <w:webHidden/>
              </w:rPr>
              <w:fldChar w:fldCharType="end"/>
            </w:r>
          </w:hyperlink>
        </w:p>
        <w:p w14:paraId="715C24AF" w14:textId="7CC99D70" w:rsidR="003B7EB9" w:rsidRPr="008F4207" w:rsidRDefault="003B7EB9">
          <w:pPr>
            <w:pStyle w:val="TOC3"/>
            <w:tabs>
              <w:tab w:val="right" w:leader="dot" w:pos="9350"/>
            </w:tabs>
            <w:rPr>
              <w:rFonts w:eastAsiaTheme="minorEastAsia" w:cstheme="minorBidi"/>
              <w:noProof/>
              <w:kern w:val="2"/>
              <w:sz w:val="24"/>
              <w:szCs w:val="24"/>
              <w14:ligatures w14:val="standardContextual"/>
            </w:rPr>
          </w:pPr>
          <w:hyperlink w:anchor="_Toc241765116" w:history="1">
            <w:r w:rsidRPr="008F4207">
              <w:rPr>
                <w:rStyle w:val="Hyperlink"/>
                <w:rFonts w:eastAsiaTheme="majorEastAsia" w:cstheme="majorBidi"/>
                <w:noProof/>
              </w:rPr>
              <w:t>Step 2: Add Persona</w:t>
            </w:r>
            <w:r w:rsidRPr="008F4207">
              <w:rPr>
                <w:noProof/>
                <w:webHidden/>
              </w:rPr>
              <w:tab/>
            </w:r>
            <w:r w:rsidRPr="008F4207">
              <w:rPr>
                <w:noProof/>
                <w:webHidden/>
              </w:rPr>
              <w:fldChar w:fldCharType="begin"/>
            </w:r>
            <w:r w:rsidRPr="008F4207">
              <w:rPr>
                <w:noProof/>
                <w:webHidden/>
              </w:rPr>
              <w:instrText xml:space="preserve"> PAGEREF _Toc241765116 \h </w:instrText>
            </w:r>
            <w:r w:rsidRPr="008F4207">
              <w:rPr>
                <w:noProof/>
                <w:webHidden/>
              </w:rPr>
            </w:r>
            <w:r w:rsidRPr="008F4207">
              <w:rPr>
                <w:noProof/>
                <w:webHidden/>
              </w:rPr>
              <w:fldChar w:fldCharType="separate"/>
            </w:r>
            <w:r w:rsidRPr="008F4207">
              <w:rPr>
                <w:noProof/>
                <w:webHidden/>
              </w:rPr>
              <w:t>4</w:t>
            </w:r>
            <w:r w:rsidRPr="008F4207">
              <w:rPr>
                <w:noProof/>
                <w:webHidden/>
              </w:rPr>
              <w:fldChar w:fldCharType="end"/>
            </w:r>
          </w:hyperlink>
        </w:p>
        <w:p w14:paraId="76F8399C" w14:textId="56BACB70" w:rsidR="003B7EB9" w:rsidRPr="008F4207" w:rsidRDefault="003B7EB9">
          <w:pPr>
            <w:pStyle w:val="TOC2"/>
            <w:tabs>
              <w:tab w:val="right" w:leader="dot" w:pos="9350"/>
            </w:tabs>
            <w:rPr>
              <w:rFonts w:eastAsiaTheme="minorEastAsia" w:cstheme="minorBidi"/>
              <w:b w:val="0"/>
              <w:bCs w:val="0"/>
              <w:noProof/>
              <w:kern w:val="2"/>
              <w:sz w:val="24"/>
              <w:szCs w:val="24"/>
              <w14:ligatures w14:val="standardContextual"/>
            </w:rPr>
          </w:pPr>
          <w:hyperlink w:anchor="_Toc241765117" w:history="1">
            <w:r w:rsidRPr="008F4207">
              <w:rPr>
                <w:rStyle w:val="Hyperlink"/>
                <w:rFonts w:eastAsiaTheme="majorEastAsia" w:cstheme="majorBidi"/>
                <w:noProof/>
              </w:rPr>
              <w:t>Privacy &amp; Data Training Considerations</w:t>
            </w:r>
            <w:r w:rsidRPr="008F4207">
              <w:rPr>
                <w:noProof/>
                <w:webHidden/>
              </w:rPr>
              <w:tab/>
            </w:r>
            <w:r w:rsidRPr="008F4207">
              <w:rPr>
                <w:noProof/>
                <w:webHidden/>
              </w:rPr>
              <w:fldChar w:fldCharType="begin"/>
            </w:r>
            <w:r w:rsidRPr="008F4207">
              <w:rPr>
                <w:noProof/>
                <w:webHidden/>
              </w:rPr>
              <w:instrText xml:space="preserve"> PAGEREF _Toc241765117 \h </w:instrText>
            </w:r>
            <w:r w:rsidRPr="008F4207">
              <w:rPr>
                <w:noProof/>
                <w:webHidden/>
              </w:rPr>
            </w:r>
            <w:r w:rsidRPr="008F4207">
              <w:rPr>
                <w:noProof/>
                <w:webHidden/>
              </w:rPr>
              <w:fldChar w:fldCharType="separate"/>
            </w:r>
            <w:r w:rsidRPr="008F4207">
              <w:rPr>
                <w:noProof/>
                <w:webHidden/>
              </w:rPr>
              <w:t>4</w:t>
            </w:r>
            <w:r w:rsidRPr="008F4207">
              <w:rPr>
                <w:noProof/>
                <w:webHidden/>
              </w:rPr>
              <w:fldChar w:fldCharType="end"/>
            </w:r>
          </w:hyperlink>
        </w:p>
        <w:p w14:paraId="2BC703BE" w14:textId="53EBC203" w:rsidR="003B7EB9" w:rsidRPr="008F4207" w:rsidRDefault="003B7EB9">
          <w:pPr>
            <w:pStyle w:val="TOC2"/>
            <w:tabs>
              <w:tab w:val="right" w:leader="dot" w:pos="9350"/>
            </w:tabs>
            <w:rPr>
              <w:rFonts w:eastAsiaTheme="minorEastAsia" w:cstheme="minorBidi"/>
              <w:b w:val="0"/>
              <w:bCs w:val="0"/>
              <w:noProof/>
              <w:kern w:val="2"/>
              <w:sz w:val="24"/>
              <w:szCs w:val="24"/>
              <w14:ligatures w14:val="standardContextual"/>
            </w:rPr>
          </w:pPr>
          <w:hyperlink w:anchor="_Toc241765118" w:history="1">
            <w:r w:rsidRPr="008F4207">
              <w:rPr>
                <w:rStyle w:val="Hyperlink"/>
                <w:rFonts w:eastAsiaTheme="majorEastAsia" w:cstheme="majorBidi"/>
                <w:noProof/>
              </w:rPr>
              <w:t>Additional Prompts -- Choose What Fits Your Needs</w:t>
            </w:r>
            <w:r w:rsidRPr="008F4207">
              <w:rPr>
                <w:noProof/>
                <w:webHidden/>
              </w:rPr>
              <w:tab/>
            </w:r>
            <w:r w:rsidRPr="008F4207">
              <w:rPr>
                <w:noProof/>
                <w:webHidden/>
              </w:rPr>
              <w:fldChar w:fldCharType="begin"/>
            </w:r>
            <w:r w:rsidRPr="008F4207">
              <w:rPr>
                <w:noProof/>
                <w:webHidden/>
              </w:rPr>
              <w:instrText xml:space="preserve"> PAGEREF _Toc241765118 \h </w:instrText>
            </w:r>
            <w:r w:rsidRPr="008F4207">
              <w:rPr>
                <w:noProof/>
                <w:webHidden/>
              </w:rPr>
            </w:r>
            <w:r w:rsidRPr="008F4207">
              <w:rPr>
                <w:noProof/>
                <w:webHidden/>
              </w:rPr>
              <w:fldChar w:fldCharType="separate"/>
            </w:r>
            <w:r w:rsidRPr="008F4207">
              <w:rPr>
                <w:noProof/>
                <w:webHidden/>
              </w:rPr>
              <w:t>5</w:t>
            </w:r>
            <w:r w:rsidRPr="008F4207">
              <w:rPr>
                <w:noProof/>
                <w:webHidden/>
              </w:rPr>
              <w:fldChar w:fldCharType="end"/>
            </w:r>
          </w:hyperlink>
        </w:p>
        <w:p w14:paraId="0CE7636C" w14:textId="18B0C97D" w:rsidR="003B7EB9" w:rsidRPr="008F4207" w:rsidRDefault="003B7EB9">
          <w:pPr>
            <w:pStyle w:val="TOC3"/>
            <w:tabs>
              <w:tab w:val="right" w:leader="dot" w:pos="9350"/>
            </w:tabs>
            <w:rPr>
              <w:rFonts w:eastAsiaTheme="minorEastAsia" w:cstheme="minorBidi"/>
              <w:noProof/>
              <w:kern w:val="2"/>
              <w:sz w:val="24"/>
              <w:szCs w:val="24"/>
              <w14:ligatures w14:val="standardContextual"/>
            </w:rPr>
          </w:pPr>
          <w:hyperlink w:anchor="_Toc241765119" w:history="1">
            <w:r w:rsidRPr="008F4207">
              <w:rPr>
                <w:rStyle w:val="Hyperlink"/>
                <w:rFonts w:eastAsiaTheme="majorEastAsia" w:cstheme="majorBidi"/>
                <w:noProof/>
              </w:rPr>
              <w:t>To test for discipline-specific depth</w:t>
            </w:r>
            <w:r w:rsidRPr="008F4207">
              <w:rPr>
                <w:noProof/>
                <w:webHidden/>
              </w:rPr>
              <w:tab/>
            </w:r>
            <w:r w:rsidRPr="008F4207">
              <w:rPr>
                <w:noProof/>
                <w:webHidden/>
              </w:rPr>
              <w:fldChar w:fldCharType="begin"/>
            </w:r>
            <w:r w:rsidRPr="008F4207">
              <w:rPr>
                <w:noProof/>
                <w:webHidden/>
              </w:rPr>
              <w:instrText xml:space="preserve"> PAGEREF _Toc241765119 \h </w:instrText>
            </w:r>
            <w:r w:rsidRPr="008F4207">
              <w:rPr>
                <w:noProof/>
                <w:webHidden/>
              </w:rPr>
            </w:r>
            <w:r w:rsidRPr="008F4207">
              <w:rPr>
                <w:noProof/>
                <w:webHidden/>
              </w:rPr>
              <w:fldChar w:fldCharType="separate"/>
            </w:r>
            <w:r w:rsidRPr="008F4207">
              <w:rPr>
                <w:noProof/>
                <w:webHidden/>
              </w:rPr>
              <w:t>5</w:t>
            </w:r>
            <w:r w:rsidRPr="008F4207">
              <w:rPr>
                <w:noProof/>
                <w:webHidden/>
              </w:rPr>
              <w:fldChar w:fldCharType="end"/>
            </w:r>
          </w:hyperlink>
        </w:p>
        <w:p w14:paraId="23DDE015" w14:textId="00B89F44" w:rsidR="003B7EB9" w:rsidRPr="008F4207" w:rsidRDefault="003B7EB9">
          <w:pPr>
            <w:pStyle w:val="TOC3"/>
            <w:tabs>
              <w:tab w:val="right" w:leader="dot" w:pos="9350"/>
            </w:tabs>
            <w:rPr>
              <w:rFonts w:eastAsiaTheme="minorEastAsia" w:cstheme="minorBidi"/>
              <w:noProof/>
              <w:kern w:val="2"/>
              <w:sz w:val="24"/>
              <w:szCs w:val="24"/>
              <w14:ligatures w14:val="standardContextual"/>
            </w:rPr>
          </w:pPr>
          <w:hyperlink w:anchor="_Toc241765120" w:history="1">
            <w:r w:rsidRPr="008F4207">
              <w:rPr>
                <w:rStyle w:val="Hyperlink"/>
                <w:rFonts w:eastAsiaTheme="majorEastAsia" w:cstheme="majorBidi"/>
                <w:noProof/>
              </w:rPr>
              <w:t>To test for process and thinking evidence</w:t>
            </w:r>
            <w:r w:rsidRPr="008F4207">
              <w:rPr>
                <w:noProof/>
                <w:webHidden/>
              </w:rPr>
              <w:tab/>
            </w:r>
            <w:r w:rsidRPr="008F4207">
              <w:rPr>
                <w:noProof/>
                <w:webHidden/>
              </w:rPr>
              <w:fldChar w:fldCharType="begin"/>
            </w:r>
            <w:r w:rsidRPr="008F4207">
              <w:rPr>
                <w:noProof/>
                <w:webHidden/>
              </w:rPr>
              <w:instrText xml:space="preserve"> PAGEREF _Toc241765120 \h </w:instrText>
            </w:r>
            <w:r w:rsidRPr="008F4207">
              <w:rPr>
                <w:noProof/>
                <w:webHidden/>
              </w:rPr>
            </w:r>
            <w:r w:rsidRPr="008F4207">
              <w:rPr>
                <w:noProof/>
                <w:webHidden/>
              </w:rPr>
              <w:fldChar w:fldCharType="separate"/>
            </w:r>
            <w:r w:rsidRPr="008F4207">
              <w:rPr>
                <w:noProof/>
                <w:webHidden/>
              </w:rPr>
              <w:t>5</w:t>
            </w:r>
            <w:r w:rsidRPr="008F4207">
              <w:rPr>
                <w:noProof/>
                <w:webHidden/>
              </w:rPr>
              <w:fldChar w:fldCharType="end"/>
            </w:r>
          </w:hyperlink>
        </w:p>
        <w:p w14:paraId="11EA41CD" w14:textId="589435DF" w:rsidR="003B7EB9" w:rsidRPr="008F4207" w:rsidRDefault="003B7EB9">
          <w:pPr>
            <w:pStyle w:val="TOC3"/>
            <w:tabs>
              <w:tab w:val="right" w:leader="dot" w:pos="9350"/>
            </w:tabs>
            <w:rPr>
              <w:rFonts w:eastAsiaTheme="minorEastAsia" w:cstheme="minorBidi"/>
              <w:noProof/>
              <w:kern w:val="2"/>
              <w:sz w:val="24"/>
              <w:szCs w:val="24"/>
              <w14:ligatures w14:val="standardContextual"/>
            </w:rPr>
          </w:pPr>
          <w:hyperlink w:anchor="_Toc241765121" w:history="1">
            <w:r w:rsidRPr="008F4207">
              <w:rPr>
                <w:rStyle w:val="Hyperlink"/>
                <w:rFonts w:eastAsiaTheme="majorEastAsia" w:cstheme="majorBidi"/>
                <w:noProof/>
              </w:rPr>
              <w:t>To test for course-specific context</w:t>
            </w:r>
            <w:r w:rsidRPr="008F4207">
              <w:rPr>
                <w:noProof/>
                <w:webHidden/>
              </w:rPr>
              <w:tab/>
            </w:r>
            <w:r w:rsidRPr="008F4207">
              <w:rPr>
                <w:noProof/>
                <w:webHidden/>
              </w:rPr>
              <w:fldChar w:fldCharType="begin"/>
            </w:r>
            <w:r w:rsidRPr="008F4207">
              <w:rPr>
                <w:noProof/>
                <w:webHidden/>
              </w:rPr>
              <w:instrText xml:space="preserve"> PAGEREF _Toc241765121 \h </w:instrText>
            </w:r>
            <w:r w:rsidRPr="008F4207">
              <w:rPr>
                <w:noProof/>
                <w:webHidden/>
              </w:rPr>
            </w:r>
            <w:r w:rsidRPr="008F4207">
              <w:rPr>
                <w:noProof/>
                <w:webHidden/>
              </w:rPr>
              <w:fldChar w:fldCharType="separate"/>
            </w:r>
            <w:r w:rsidRPr="008F4207">
              <w:rPr>
                <w:noProof/>
                <w:webHidden/>
              </w:rPr>
              <w:t>5</w:t>
            </w:r>
            <w:r w:rsidRPr="008F4207">
              <w:rPr>
                <w:noProof/>
                <w:webHidden/>
              </w:rPr>
              <w:fldChar w:fldCharType="end"/>
            </w:r>
          </w:hyperlink>
        </w:p>
        <w:p w14:paraId="62EB037A" w14:textId="5FC01DC2" w:rsidR="003B7EB9" w:rsidRPr="008F4207" w:rsidRDefault="003B7EB9">
          <w:pPr>
            <w:pStyle w:val="TOC3"/>
            <w:tabs>
              <w:tab w:val="right" w:leader="dot" w:pos="9350"/>
            </w:tabs>
            <w:rPr>
              <w:rFonts w:eastAsiaTheme="minorEastAsia" w:cstheme="minorBidi"/>
              <w:noProof/>
              <w:kern w:val="2"/>
              <w:sz w:val="24"/>
              <w:szCs w:val="24"/>
              <w14:ligatures w14:val="standardContextual"/>
            </w:rPr>
          </w:pPr>
          <w:hyperlink w:anchor="_Toc241765122" w:history="1">
            <w:r w:rsidRPr="008F4207">
              <w:rPr>
                <w:rStyle w:val="Hyperlink"/>
                <w:rFonts w:eastAsiaTheme="majorEastAsia" w:cstheme="majorBidi"/>
                <w:noProof/>
              </w:rPr>
              <w:t>To test for creative and personal reflection</w:t>
            </w:r>
            <w:r w:rsidRPr="008F4207">
              <w:rPr>
                <w:noProof/>
                <w:webHidden/>
              </w:rPr>
              <w:tab/>
            </w:r>
            <w:r w:rsidRPr="008F4207">
              <w:rPr>
                <w:noProof/>
                <w:webHidden/>
              </w:rPr>
              <w:fldChar w:fldCharType="begin"/>
            </w:r>
            <w:r w:rsidRPr="008F4207">
              <w:rPr>
                <w:noProof/>
                <w:webHidden/>
              </w:rPr>
              <w:instrText xml:space="preserve"> PAGEREF _Toc241765122 \h </w:instrText>
            </w:r>
            <w:r w:rsidRPr="008F4207">
              <w:rPr>
                <w:noProof/>
                <w:webHidden/>
              </w:rPr>
            </w:r>
            <w:r w:rsidRPr="008F4207">
              <w:rPr>
                <w:noProof/>
                <w:webHidden/>
              </w:rPr>
              <w:fldChar w:fldCharType="separate"/>
            </w:r>
            <w:r w:rsidRPr="008F4207">
              <w:rPr>
                <w:noProof/>
                <w:webHidden/>
              </w:rPr>
              <w:t>6</w:t>
            </w:r>
            <w:r w:rsidRPr="008F4207">
              <w:rPr>
                <w:noProof/>
                <w:webHidden/>
              </w:rPr>
              <w:fldChar w:fldCharType="end"/>
            </w:r>
          </w:hyperlink>
        </w:p>
        <w:p w14:paraId="6CF14D63" w14:textId="58C3B449" w:rsidR="003B7EB9" w:rsidRPr="008F4207" w:rsidRDefault="003B7EB9">
          <w:pPr>
            <w:pStyle w:val="TOC3"/>
            <w:tabs>
              <w:tab w:val="right" w:leader="dot" w:pos="9350"/>
            </w:tabs>
            <w:rPr>
              <w:rFonts w:eastAsiaTheme="minorEastAsia" w:cstheme="minorBidi"/>
              <w:noProof/>
              <w:kern w:val="2"/>
              <w:sz w:val="24"/>
              <w:szCs w:val="24"/>
              <w14:ligatures w14:val="standardContextual"/>
            </w:rPr>
          </w:pPr>
          <w:hyperlink w:anchor="_Toc241765123" w:history="1">
            <w:r w:rsidRPr="008F4207">
              <w:rPr>
                <w:rStyle w:val="Hyperlink"/>
                <w:rFonts w:eastAsiaTheme="majorEastAsia" w:cstheme="majorBidi"/>
                <w:noProof/>
              </w:rPr>
              <w:t>To analyze weaknesses in the AI output</w:t>
            </w:r>
            <w:r w:rsidRPr="008F4207">
              <w:rPr>
                <w:noProof/>
                <w:webHidden/>
              </w:rPr>
              <w:tab/>
            </w:r>
            <w:r w:rsidRPr="008F4207">
              <w:rPr>
                <w:noProof/>
                <w:webHidden/>
              </w:rPr>
              <w:fldChar w:fldCharType="begin"/>
            </w:r>
            <w:r w:rsidRPr="008F4207">
              <w:rPr>
                <w:noProof/>
                <w:webHidden/>
              </w:rPr>
              <w:instrText xml:space="preserve"> PAGEREF _Toc241765123 \h </w:instrText>
            </w:r>
            <w:r w:rsidRPr="008F4207">
              <w:rPr>
                <w:noProof/>
                <w:webHidden/>
              </w:rPr>
            </w:r>
            <w:r w:rsidRPr="008F4207">
              <w:rPr>
                <w:noProof/>
                <w:webHidden/>
              </w:rPr>
              <w:fldChar w:fldCharType="separate"/>
            </w:r>
            <w:r w:rsidRPr="008F4207">
              <w:rPr>
                <w:noProof/>
                <w:webHidden/>
              </w:rPr>
              <w:t>6</w:t>
            </w:r>
            <w:r w:rsidRPr="008F4207">
              <w:rPr>
                <w:noProof/>
                <w:webHidden/>
              </w:rPr>
              <w:fldChar w:fldCharType="end"/>
            </w:r>
          </w:hyperlink>
        </w:p>
        <w:p w14:paraId="0032C8A7" w14:textId="77103105" w:rsidR="003B7EB9" w:rsidRPr="008F4207" w:rsidRDefault="003B7EB9">
          <w:pPr>
            <w:pStyle w:val="TOC2"/>
            <w:tabs>
              <w:tab w:val="right" w:leader="dot" w:pos="9350"/>
            </w:tabs>
            <w:rPr>
              <w:rFonts w:eastAsiaTheme="minorEastAsia" w:cstheme="minorBidi"/>
              <w:b w:val="0"/>
              <w:bCs w:val="0"/>
              <w:noProof/>
              <w:kern w:val="2"/>
              <w:sz w:val="24"/>
              <w:szCs w:val="24"/>
              <w14:ligatures w14:val="standardContextual"/>
            </w:rPr>
          </w:pPr>
          <w:hyperlink w:anchor="_Toc241765124" w:history="1">
            <w:r w:rsidRPr="008F4207">
              <w:rPr>
                <w:rStyle w:val="Hyperlink"/>
                <w:noProof/>
              </w:rPr>
              <w:t>What to Do With Your Results</w:t>
            </w:r>
            <w:r w:rsidRPr="008F4207">
              <w:rPr>
                <w:noProof/>
                <w:webHidden/>
              </w:rPr>
              <w:tab/>
            </w:r>
            <w:r w:rsidRPr="008F4207">
              <w:rPr>
                <w:noProof/>
                <w:webHidden/>
              </w:rPr>
              <w:fldChar w:fldCharType="begin"/>
            </w:r>
            <w:r w:rsidRPr="008F4207">
              <w:rPr>
                <w:noProof/>
                <w:webHidden/>
              </w:rPr>
              <w:instrText xml:space="preserve"> PAGEREF _Toc241765124 \h </w:instrText>
            </w:r>
            <w:r w:rsidRPr="008F4207">
              <w:rPr>
                <w:noProof/>
                <w:webHidden/>
              </w:rPr>
            </w:r>
            <w:r w:rsidRPr="008F4207">
              <w:rPr>
                <w:noProof/>
                <w:webHidden/>
              </w:rPr>
              <w:fldChar w:fldCharType="separate"/>
            </w:r>
            <w:r w:rsidRPr="008F4207">
              <w:rPr>
                <w:noProof/>
                <w:webHidden/>
              </w:rPr>
              <w:t>7</w:t>
            </w:r>
            <w:r w:rsidRPr="008F4207">
              <w:rPr>
                <w:noProof/>
                <w:webHidden/>
              </w:rPr>
              <w:fldChar w:fldCharType="end"/>
            </w:r>
          </w:hyperlink>
        </w:p>
        <w:p w14:paraId="3748618C" w14:textId="74AFB5C1" w:rsidR="003B7EB9" w:rsidRPr="008F4207" w:rsidRDefault="003B7EB9">
          <w:pPr>
            <w:pStyle w:val="TOC2"/>
            <w:tabs>
              <w:tab w:val="right" w:leader="dot" w:pos="9350"/>
            </w:tabs>
            <w:rPr>
              <w:rFonts w:eastAsiaTheme="minorEastAsia" w:cstheme="minorBidi"/>
              <w:b w:val="0"/>
              <w:bCs w:val="0"/>
              <w:noProof/>
              <w:kern w:val="2"/>
              <w:sz w:val="24"/>
              <w:szCs w:val="24"/>
              <w14:ligatures w14:val="standardContextual"/>
            </w:rPr>
          </w:pPr>
          <w:hyperlink w:anchor="_Toc241765125" w:history="1">
            <w:r w:rsidRPr="008F4207">
              <w:rPr>
                <w:rStyle w:val="Hyperlink"/>
                <w:noProof/>
              </w:rPr>
              <w:t>The Importance of AI Use Acknowledgement</w:t>
            </w:r>
            <w:r w:rsidRPr="008F4207">
              <w:rPr>
                <w:noProof/>
                <w:webHidden/>
              </w:rPr>
              <w:tab/>
            </w:r>
            <w:r w:rsidRPr="008F4207">
              <w:rPr>
                <w:noProof/>
                <w:webHidden/>
              </w:rPr>
              <w:fldChar w:fldCharType="begin"/>
            </w:r>
            <w:r w:rsidRPr="008F4207">
              <w:rPr>
                <w:noProof/>
                <w:webHidden/>
              </w:rPr>
              <w:instrText xml:space="preserve"> PAGEREF _Toc241765125 \h </w:instrText>
            </w:r>
            <w:r w:rsidRPr="008F4207">
              <w:rPr>
                <w:noProof/>
                <w:webHidden/>
              </w:rPr>
            </w:r>
            <w:r w:rsidRPr="008F4207">
              <w:rPr>
                <w:noProof/>
                <w:webHidden/>
              </w:rPr>
              <w:fldChar w:fldCharType="separate"/>
            </w:r>
            <w:r w:rsidRPr="008F4207">
              <w:rPr>
                <w:noProof/>
                <w:webHidden/>
              </w:rPr>
              <w:t>7</w:t>
            </w:r>
            <w:r w:rsidRPr="008F4207">
              <w:rPr>
                <w:noProof/>
                <w:webHidden/>
              </w:rPr>
              <w:fldChar w:fldCharType="end"/>
            </w:r>
          </w:hyperlink>
        </w:p>
        <w:p w14:paraId="1C837243" w14:textId="6ED2F826" w:rsidR="6AF27AA0" w:rsidRDefault="0B61AEFF" w:rsidP="0B61AEFF">
          <w:pPr>
            <w:pStyle w:val="TOC2"/>
            <w:tabs>
              <w:tab w:val="right" w:leader="dot" w:pos="9360"/>
            </w:tabs>
            <w:rPr>
              <w:rStyle w:val="Hyperlink"/>
            </w:rPr>
          </w:pPr>
          <w:r w:rsidRPr="008F4207">
            <w:fldChar w:fldCharType="end"/>
          </w:r>
        </w:p>
      </w:sdtContent>
    </w:sdt>
    <w:p w14:paraId="696A2609" w14:textId="58C742A9" w:rsidR="6AF27AA0" w:rsidRDefault="6AF27AA0" w:rsidP="6AF27AA0">
      <w:pPr>
        <w:pStyle w:val="Heading1"/>
        <w:jc w:val="center"/>
      </w:pPr>
    </w:p>
    <w:p w14:paraId="5BD8F383" w14:textId="01CBAA75" w:rsidR="71863115" w:rsidRDefault="71863115" w:rsidP="6AF27AA0">
      <w:pPr>
        <w:pStyle w:val="Heading2"/>
        <w:spacing w:before="0" w:after="160"/>
        <w:rPr>
          <w:color w:val="2563EB"/>
        </w:rPr>
      </w:pPr>
    </w:p>
    <w:p w14:paraId="31762AE7" w14:textId="501A2AB6" w:rsidR="71863115" w:rsidRDefault="1BEB25B2" w:rsidP="6AF27AA0">
      <w:pPr>
        <w:spacing w:after="160"/>
      </w:pPr>
      <w:r>
        <w:br w:type="page"/>
      </w:r>
    </w:p>
    <w:p w14:paraId="16346336" w14:textId="2815F977" w:rsidR="71863115" w:rsidRPr="003B7EB9" w:rsidRDefault="1BEB25B2" w:rsidP="003B7EB9">
      <w:pPr>
        <w:pStyle w:val="Heading1"/>
      </w:pPr>
      <w:bookmarkStart w:id="1" w:name="_Toc241765109"/>
      <w:r w:rsidRPr="003B7EB9">
        <w:lastRenderedPageBreak/>
        <w:t>Why Test Your Assignments with AI?</w:t>
      </w:r>
      <w:bookmarkEnd w:id="1"/>
    </w:p>
    <w:p w14:paraId="48BD9E90" w14:textId="1B481BD6" w:rsidR="003B7EB9" w:rsidRPr="003B7EB9" w:rsidRDefault="003B7EB9" w:rsidP="003B7EB9">
      <w:pPr>
        <w:rPr>
          <w:rFonts w:asciiTheme="minorHAnsi" w:eastAsia="Times New Roman" w:hAnsiTheme="minorHAnsi" w:cs="Times New Roman"/>
        </w:rPr>
      </w:pPr>
      <w:r w:rsidRPr="003B7EB9">
        <w:rPr>
          <w:rFonts w:asciiTheme="minorHAnsi" w:eastAsia="Times New Roman" w:hAnsiTheme="minorHAnsi" w:cs="Times New Roman"/>
        </w:rPr>
        <w:t>As generative AI (GenAI) tools become more accessible to students, testing your assignments is one of the most practical things you can do. It shows what GenAI can and cannot do with your assignment and helps you make informed</w:t>
      </w:r>
      <w:r w:rsidR="008F4207">
        <w:rPr>
          <w:rFonts w:asciiTheme="minorHAnsi" w:eastAsia="Times New Roman" w:hAnsiTheme="minorHAnsi" w:cs="Times New Roman"/>
        </w:rPr>
        <w:t xml:space="preserve"> and</w:t>
      </w:r>
      <w:r w:rsidRPr="003B7EB9">
        <w:rPr>
          <w:rFonts w:asciiTheme="minorHAnsi" w:eastAsia="Times New Roman" w:hAnsiTheme="minorHAnsi" w:cs="Times New Roman"/>
        </w:rPr>
        <w:t xml:space="preserve"> intentional decisions about the assignment and your AI policy. Whether you want to limit AI use, invite it in, or simply confirm that an assignment already works well as is, testing gives you evidence.</w:t>
      </w:r>
    </w:p>
    <w:p w14:paraId="2D78E7DC" w14:textId="77777777" w:rsidR="003B7EB9" w:rsidRPr="003B7EB9" w:rsidRDefault="003B7EB9" w:rsidP="003B7EB9">
      <w:pPr>
        <w:rPr>
          <w:rFonts w:asciiTheme="minorHAnsi" w:eastAsia="Times New Roman" w:hAnsiTheme="minorHAnsi" w:cs="Times New Roman"/>
        </w:rPr>
      </w:pPr>
      <w:r w:rsidRPr="003B7EB9">
        <w:rPr>
          <w:rFonts w:asciiTheme="minorHAnsi" w:eastAsia="Times New Roman" w:hAnsiTheme="minorHAnsi" w:cs="Times New Roman"/>
        </w:rPr>
        <w:t>Testing serves three purposes:</w:t>
      </w:r>
    </w:p>
    <w:p w14:paraId="1263ABD5" w14:textId="77777777" w:rsidR="003B7EB9" w:rsidRPr="008F4207" w:rsidRDefault="003B7EB9" w:rsidP="003B7EB9">
      <w:pPr>
        <w:numPr>
          <w:ilvl w:val="0"/>
          <w:numId w:val="24"/>
        </w:numPr>
        <w:rPr>
          <w:rFonts w:asciiTheme="minorHAnsi" w:eastAsia="Times New Roman" w:hAnsiTheme="minorHAnsi" w:cs="Times New Roman"/>
        </w:rPr>
      </w:pPr>
      <w:r w:rsidRPr="008F4207">
        <w:rPr>
          <w:rFonts w:asciiTheme="minorHAnsi" w:eastAsia="Times New Roman" w:hAnsiTheme="minorHAnsi" w:cs="Times New Roman"/>
        </w:rPr>
        <w:t>See what AI can do. Find out whether a GenAI tool can complete your assignment, and how well.</w:t>
      </w:r>
    </w:p>
    <w:p w14:paraId="14C3B3BE" w14:textId="77777777" w:rsidR="003B7EB9" w:rsidRPr="008F4207" w:rsidRDefault="003B7EB9" w:rsidP="003B7EB9">
      <w:pPr>
        <w:numPr>
          <w:ilvl w:val="0"/>
          <w:numId w:val="24"/>
        </w:numPr>
        <w:rPr>
          <w:rFonts w:asciiTheme="minorHAnsi" w:eastAsia="Times New Roman" w:hAnsiTheme="minorHAnsi" w:cs="Times New Roman"/>
        </w:rPr>
      </w:pPr>
      <w:r w:rsidRPr="008F4207">
        <w:rPr>
          <w:rFonts w:asciiTheme="minorHAnsi" w:eastAsia="Times New Roman" w:hAnsiTheme="minorHAnsi" w:cs="Times New Roman"/>
        </w:rPr>
        <w:t>Revise strategically. Use what you learn to better align the assignment with your learning objectives, whether that means limiting AI, guiding its use, or a mix of both.</w:t>
      </w:r>
    </w:p>
    <w:p w14:paraId="32D33DB1" w14:textId="3B92BD71" w:rsidR="003B7EB9" w:rsidRPr="008F4207" w:rsidRDefault="003B7EB9" w:rsidP="003B7EB9">
      <w:pPr>
        <w:numPr>
          <w:ilvl w:val="0"/>
          <w:numId w:val="24"/>
        </w:numPr>
        <w:rPr>
          <w:rFonts w:asciiTheme="minorHAnsi" w:eastAsia="Times New Roman" w:hAnsiTheme="minorHAnsi" w:cs="Times New Roman"/>
        </w:rPr>
      </w:pPr>
      <w:r w:rsidRPr="008F4207">
        <w:rPr>
          <w:rFonts w:asciiTheme="minorHAnsi" w:eastAsia="Times New Roman" w:hAnsiTheme="minorHAnsi" w:cs="Times New Roman"/>
        </w:rPr>
        <w:t xml:space="preserve">Set clear expectations. Develop an explicit AI policy for the assignment, grounded in what you </w:t>
      </w:r>
      <w:r w:rsidR="008F4207">
        <w:rPr>
          <w:rFonts w:asciiTheme="minorHAnsi" w:eastAsia="Times New Roman" w:hAnsiTheme="minorHAnsi" w:cs="Times New Roman"/>
        </w:rPr>
        <w:t>observed</w:t>
      </w:r>
      <w:r w:rsidRPr="008F4207">
        <w:rPr>
          <w:rFonts w:asciiTheme="minorHAnsi" w:eastAsia="Times New Roman" w:hAnsiTheme="minorHAnsi" w:cs="Times New Roman"/>
        </w:rPr>
        <w:t>.</w:t>
      </w:r>
    </w:p>
    <w:p w14:paraId="6D3F1BB6" w14:textId="7C01F679" w:rsidR="005E206C" w:rsidRPr="003B7EB9" w:rsidRDefault="003B7EB9" w:rsidP="003B7EB9">
      <w:pPr>
        <w:pStyle w:val="Heading2"/>
      </w:pPr>
      <w:bookmarkStart w:id="2" w:name="_Toc241765110"/>
      <w:r>
        <w:t xml:space="preserve">Before You Start: </w:t>
      </w:r>
      <w:r w:rsidR="005E206C" w:rsidRPr="003B7EB9">
        <w:t xml:space="preserve">Copyright &amp; </w:t>
      </w:r>
      <w:r>
        <w:t>Privacy</w:t>
      </w:r>
      <w:bookmarkEnd w:id="2"/>
    </w:p>
    <w:p w14:paraId="7362C053" w14:textId="77777777" w:rsidR="003B7EB9" w:rsidRPr="003B7EB9" w:rsidRDefault="003B7EB9" w:rsidP="003B7EB9">
      <w:pPr>
        <w:rPr>
          <w:rFonts w:asciiTheme="minorHAnsi" w:eastAsia="Times New Roman" w:hAnsiTheme="minorHAnsi" w:cs="Times New Roman"/>
        </w:rPr>
      </w:pPr>
      <w:r w:rsidRPr="003B7EB9">
        <w:rPr>
          <w:rFonts w:asciiTheme="minorHAnsi" w:eastAsia="Times New Roman" w:hAnsiTheme="minorHAnsi" w:cs="Times New Roman"/>
          <w:b/>
          <w:bCs/>
        </w:rPr>
        <w:t>What you can upload.</w:t>
      </w:r>
      <w:r w:rsidRPr="003B7EB9">
        <w:rPr>
          <w:rFonts w:asciiTheme="minorHAnsi" w:eastAsia="Times New Roman" w:hAnsiTheme="minorHAnsi" w:cs="Times New Roman"/>
        </w:rPr>
        <w:t xml:space="preserve"> Only upload materials you created or hold the rights to:</w:t>
      </w:r>
    </w:p>
    <w:p w14:paraId="2E792F28" w14:textId="77777777" w:rsidR="003B7EB9" w:rsidRPr="003B7EB9" w:rsidRDefault="003B7EB9" w:rsidP="003B7EB9">
      <w:pPr>
        <w:pStyle w:val="ListParagraph"/>
        <w:numPr>
          <w:ilvl w:val="0"/>
          <w:numId w:val="23"/>
        </w:numPr>
        <w:rPr>
          <w:rFonts w:asciiTheme="minorHAnsi" w:eastAsia="Times New Roman" w:hAnsiTheme="minorHAnsi" w:cs="Times New Roman"/>
        </w:rPr>
      </w:pPr>
      <w:r w:rsidRPr="003B7EB9">
        <w:rPr>
          <w:rFonts w:asciiTheme="minorHAnsi" w:eastAsia="Times New Roman" w:hAnsiTheme="minorHAnsi" w:cs="Times New Roman"/>
        </w:rPr>
        <w:t>Your own assignment prompts, instructions, and rubrics</w:t>
      </w:r>
    </w:p>
    <w:p w14:paraId="7A12E6DF" w14:textId="77777777" w:rsidR="003B7EB9" w:rsidRPr="003B7EB9" w:rsidRDefault="003B7EB9" w:rsidP="003B7EB9">
      <w:pPr>
        <w:pStyle w:val="ListParagraph"/>
        <w:numPr>
          <w:ilvl w:val="0"/>
          <w:numId w:val="23"/>
        </w:numPr>
        <w:rPr>
          <w:rFonts w:asciiTheme="minorHAnsi" w:eastAsia="Times New Roman" w:hAnsiTheme="minorHAnsi" w:cs="Times New Roman"/>
        </w:rPr>
      </w:pPr>
      <w:r w:rsidRPr="003B7EB9">
        <w:rPr>
          <w:rFonts w:asciiTheme="minorHAnsi" w:eastAsia="Times New Roman" w:hAnsiTheme="minorHAnsi" w:cs="Times New Roman"/>
        </w:rPr>
        <w:t>Lecture slides, handouts, or other course materials you created</w:t>
      </w:r>
    </w:p>
    <w:p w14:paraId="422FF4F1" w14:textId="77777777" w:rsidR="003B7EB9" w:rsidRPr="003B7EB9" w:rsidRDefault="003B7EB9" w:rsidP="003B7EB9">
      <w:pPr>
        <w:pStyle w:val="ListParagraph"/>
        <w:numPr>
          <w:ilvl w:val="0"/>
          <w:numId w:val="23"/>
        </w:numPr>
        <w:rPr>
          <w:rFonts w:asciiTheme="minorHAnsi" w:eastAsia="Times New Roman" w:hAnsiTheme="minorHAnsi" w:cs="Times New Roman"/>
        </w:rPr>
      </w:pPr>
      <w:r w:rsidRPr="003B7EB9">
        <w:rPr>
          <w:rFonts w:asciiTheme="minorHAnsi" w:eastAsia="Times New Roman" w:hAnsiTheme="minorHAnsi" w:cs="Times New Roman"/>
        </w:rPr>
        <w:t>Discussion prompts or case studies you wrote</w:t>
      </w:r>
    </w:p>
    <w:p w14:paraId="0D62ECCF" w14:textId="77777777" w:rsidR="003B7EB9" w:rsidRDefault="003B7EB9" w:rsidP="003B7EB9">
      <w:pPr>
        <w:rPr>
          <w:rFonts w:asciiTheme="minorHAnsi" w:eastAsia="Times New Roman" w:hAnsiTheme="minorHAnsi" w:cs="Times New Roman"/>
          <w:b/>
          <w:bCs/>
        </w:rPr>
      </w:pPr>
    </w:p>
    <w:p w14:paraId="44D4AC06" w14:textId="574F0440" w:rsidR="003B7EB9" w:rsidRPr="003B7EB9" w:rsidRDefault="003B7EB9" w:rsidP="003B7EB9">
      <w:pPr>
        <w:rPr>
          <w:rFonts w:asciiTheme="minorHAnsi" w:eastAsia="Times New Roman" w:hAnsiTheme="minorHAnsi" w:cs="Times New Roman"/>
          <w:color w:val="EE0000"/>
        </w:rPr>
      </w:pPr>
      <w:r w:rsidRPr="003B7EB9">
        <w:rPr>
          <w:rFonts w:asciiTheme="minorHAnsi" w:eastAsia="Times New Roman" w:hAnsiTheme="minorHAnsi" w:cs="Times New Roman"/>
          <w:b/>
          <w:bCs/>
          <w:color w:val="EE0000"/>
        </w:rPr>
        <w:t>What not to upload:</w:t>
      </w:r>
    </w:p>
    <w:p w14:paraId="2DD8404B" w14:textId="77777777" w:rsidR="003B7EB9" w:rsidRPr="003B7EB9" w:rsidRDefault="003B7EB9" w:rsidP="003B7EB9">
      <w:pPr>
        <w:pStyle w:val="ListParagraph"/>
        <w:numPr>
          <w:ilvl w:val="0"/>
          <w:numId w:val="22"/>
        </w:numPr>
        <w:rPr>
          <w:rFonts w:asciiTheme="minorHAnsi" w:eastAsia="Times New Roman" w:hAnsiTheme="minorHAnsi" w:cs="Times New Roman"/>
        </w:rPr>
      </w:pPr>
      <w:r w:rsidRPr="003B7EB9">
        <w:rPr>
          <w:rFonts w:asciiTheme="minorHAnsi" w:eastAsia="Times New Roman" w:hAnsiTheme="minorHAnsi" w:cs="Times New Roman"/>
        </w:rPr>
        <w:t>Never upload personal information or anything protected under FERPA or HIPAA, including student work or identifiable student information.</w:t>
      </w:r>
    </w:p>
    <w:p w14:paraId="5C27361E" w14:textId="77777777" w:rsidR="003B7EB9" w:rsidRPr="003B7EB9" w:rsidRDefault="003B7EB9" w:rsidP="003B7EB9">
      <w:pPr>
        <w:pStyle w:val="ListParagraph"/>
        <w:numPr>
          <w:ilvl w:val="0"/>
          <w:numId w:val="22"/>
        </w:numPr>
        <w:rPr>
          <w:rFonts w:asciiTheme="minorHAnsi" w:eastAsia="Times New Roman" w:hAnsiTheme="minorHAnsi" w:cs="Times New Roman"/>
        </w:rPr>
      </w:pPr>
      <w:r w:rsidRPr="003B7EB9">
        <w:rPr>
          <w:rFonts w:asciiTheme="minorHAnsi" w:eastAsia="Times New Roman" w:hAnsiTheme="minorHAnsi" w:cs="Times New Roman"/>
        </w:rPr>
        <w:t>Do not upload articles, book chapters, or readings accessed through UO Libraries or licensed databases. Many publishing agreements prohibit this.</w:t>
      </w:r>
    </w:p>
    <w:p w14:paraId="6753F191" w14:textId="77777777" w:rsidR="003B7EB9" w:rsidRPr="003B7EB9" w:rsidRDefault="003B7EB9" w:rsidP="003B7EB9">
      <w:pPr>
        <w:pStyle w:val="ListParagraph"/>
        <w:numPr>
          <w:ilvl w:val="0"/>
          <w:numId w:val="22"/>
        </w:numPr>
        <w:spacing w:before="100" w:beforeAutospacing="1" w:after="100" w:afterAutospacing="1"/>
        <w:rPr>
          <w:rFonts w:asciiTheme="minorHAnsi" w:eastAsia="Times New Roman" w:hAnsiTheme="minorHAnsi" w:cs="Times New Roman"/>
        </w:rPr>
      </w:pPr>
      <w:r w:rsidRPr="003B7EB9">
        <w:rPr>
          <w:rFonts w:asciiTheme="minorHAnsi" w:eastAsia="Times New Roman" w:hAnsiTheme="minorHAnsi" w:cs="Times New Roman"/>
        </w:rPr>
        <w:t>Check for rights or usage restrictions before uploading any third-party content.</w:t>
      </w:r>
    </w:p>
    <w:p w14:paraId="1A672B42" w14:textId="60DCDB9E" w:rsidR="003B7EB9" w:rsidRPr="003B7EB9" w:rsidRDefault="003B7EB9" w:rsidP="003B7EB9">
      <w:pPr>
        <w:rPr>
          <w:rFonts w:asciiTheme="minorHAnsi" w:eastAsia="Times New Roman" w:hAnsiTheme="minorHAnsi" w:cs="Times New Roman"/>
        </w:rPr>
      </w:pPr>
      <w:r w:rsidRPr="003B7EB9">
        <w:rPr>
          <w:rFonts w:asciiTheme="minorHAnsi" w:eastAsia="Times New Roman" w:hAnsiTheme="minorHAnsi" w:cs="Times New Roman"/>
          <w:b/>
          <w:bCs/>
        </w:rPr>
        <w:t>Which tool to use.</w:t>
      </w:r>
      <w:r w:rsidRPr="003B7EB9">
        <w:rPr>
          <w:rFonts w:asciiTheme="minorHAnsi" w:eastAsia="Times New Roman" w:hAnsiTheme="minorHAnsi" w:cs="Times New Roman"/>
        </w:rPr>
        <w:t xml:space="preserve"> Information you </w:t>
      </w:r>
      <w:proofErr w:type="gramStart"/>
      <w:r w:rsidRPr="003B7EB9">
        <w:rPr>
          <w:rFonts w:asciiTheme="minorHAnsi" w:eastAsia="Times New Roman" w:hAnsiTheme="minorHAnsi" w:cs="Times New Roman"/>
        </w:rPr>
        <w:t>enter into</w:t>
      </w:r>
      <w:proofErr w:type="gramEnd"/>
      <w:r w:rsidRPr="003B7EB9">
        <w:rPr>
          <w:rFonts w:asciiTheme="minorHAnsi" w:eastAsia="Times New Roman" w:hAnsiTheme="minorHAnsi" w:cs="Times New Roman"/>
        </w:rPr>
        <w:t xml:space="preserve"> AI tools may be used to train their models unless you opt out. We recommend UO's institutional Microsoft Copilot, where your data is not used for training and is protected by UO's enterprise agreement.</w:t>
      </w:r>
    </w:p>
    <w:p w14:paraId="4DD4CF0E" w14:textId="77777777" w:rsidR="003B7EB9" w:rsidRDefault="003B7EB9" w:rsidP="003B7EB9">
      <w:pPr>
        <w:ind w:left="720"/>
        <w:rPr>
          <w:rFonts w:asciiTheme="minorHAnsi" w:eastAsiaTheme="minorEastAsia" w:hAnsiTheme="minorHAnsi" w:cstheme="minorBidi"/>
          <w:i/>
          <w:iCs/>
          <w:color w:val="000000" w:themeColor="text1"/>
        </w:rPr>
      </w:pPr>
      <w:r w:rsidRPr="4BC361EC">
        <w:rPr>
          <w:rFonts w:asciiTheme="minorHAnsi" w:eastAsiaTheme="minorEastAsia" w:hAnsiTheme="minorHAnsi" w:cstheme="minorBidi"/>
          <w:i/>
          <w:iCs/>
          <w:color w:val="000000" w:themeColor="text1"/>
        </w:rPr>
        <w:t xml:space="preserve">For more information about copyright and data privacy, please visit </w:t>
      </w:r>
      <w:hyperlink r:id="rId11">
        <w:r w:rsidRPr="4BC361EC">
          <w:rPr>
            <w:rStyle w:val="Hyperlink"/>
            <w:rFonts w:asciiTheme="minorHAnsi" w:eastAsiaTheme="minorEastAsia" w:hAnsiTheme="minorHAnsi" w:cstheme="minorBidi"/>
            <w:i/>
            <w:iCs/>
          </w:rPr>
          <w:t>UO L</w:t>
        </w:r>
        <w:r w:rsidRPr="4BC361EC">
          <w:rPr>
            <w:rStyle w:val="Hyperlink"/>
            <w:rFonts w:asciiTheme="minorHAnsi" w:eastAsiaTheme="minorEastAsia" w:hAnsiTheme="minorHAnsi" w:cstheme="minorBidi"/>
            <w:i/>
            <w:iCs/>
          </w:rPr>
          <w:t>i</w:t>
        </w:r>
        <w:r w:rsidRPr="4BC361EC">
          <w:rPr>
            <w:rStyle w:val="Hyperlink"/>
            <w:rFonts w:asciiTheme="minorHAnsi" w:eastAsiaTheme="minorEastAsia" w:hAnsiTheme="minorHAnsi" w:cstheme="minorBidi"/>
            <w:i/>
            <w:iCs/>
          </w:rPr>
          <w:t>braries AI Support and Resources Page</w:t>
        </w:r>
      </w:hyperlink>
      <w:r w:rsidRPr="4BC361EC">
        <w:rPr>
          <w:rFonts w:asciiTheme="minorHAnsi" w:eastAsiaTheme="minorEastAsia" w:hAnsiTheme="minorHAnsi" w:cstheme="minorBidi"/>
          <w:i/>
          <w:iCs/>
          <w:color w:val="000000" w:themeColor="text1"/>
        </w:rPr>
        <w:t>.</w:t>
      </w:r>
    </w:p>
    <w:p w14:paraId="49CA174D" w14:textId="77777777" w:rsidR="003B7EB9" w:rsidRPr="003B7EB9" w:rsidRDefault="003B7EB9" w:rsidP="003B7EB9">
      <w:pPr>
        <w:rPr>
          <w:rFonts w:asciiTheme="minorHAnsi" w:eastAsia="Times New Roman" w:hAnsiTheme="minorHAnsi" w:cs="Times New Roman"/>
        </w:rPr>
      </w:pPr>
      <w:r w:rsidRPr="003B7EB9">
        <w:rPr>
          <w:rFonts w:asciiTheme="minorHAnsi" w:eastAsia="Times New Roman" w:hAnsiTheme="minorHAnsi" w:cs="Times New Roman"/>
          <w:b/>
          <w:bCs/>
        </w:rPr>
        <w:t>Choose your testing approach</w:t>
      </w:r>
    </w:p>
    <w:p w14:paraId="68ECBD8A" w14:textId="77777777" w:rsidR="003B7EB9" w:rsidRPr="003B7EB9" w:rsidRDefault="003B7EB9" w:rsidP="003B7EB9">
      <w:pPr>
        <w:rPr>
          <w:rFonts w:asciiTheme="minorHAnsi" w:eastAsia="Times New Roman" w:hAnsiTheme="minorHAnsi" w:cs="Times New Roman"/>
        </w:rPr>
      </w:pPr>
      <w:r w:rsidRPr="003B7EB9">
        <w:rPr>
          <w:rFonts w:asciiTheme="minorHAnsi" w:eastAsia="Times New Roman" w:hAnsiTheme="minorHAnsi" w:cs="Times New Roman"/>
        </w:rPr>
        <w:t>You have two options, depending on how much time you have and how deeply you want to explore your assignment.</w:t>
      </w:r>
    </w:p>
    <w:p w14:paraId="5D303C6F" w14:textId="53D27F2C" w:rsidR="003B7EB9" w:rsidRPr="003B7EB9" w:rsidRDefault="003B7EB9" w:rsidP="003B7EB9">
      <w:pPr>
        <w:numPr>
          <w:ilvl w:val="0"/>
          <w:numId w:val="20"/>
        </w:numPr>
        <w:rPr>
          <w:rFonts w:asciiTheme="minorHAnsi" w:eastAsia="Times New Roman" w:hAnsiTheme="minorHAnsi" w:cs="Times New Roman"/>
        </w:rPr>
      </w:pPr>
      <w:r w:rsidRPr="003B7EB9">
        <w:rPr>
          <w:rFonts w:asciiTheme="minorHAnsi" w:eastAsia="Times New Roman" w:hAnsiTheme="minorHAnsi" w:cs="Times New Roman"/>
          <w:b/>
          <w:bCs/>
        </w:rPr>
        <w:t>Path 1: Quick Start (15–20 min).</w:t>
      </w:r>
      <w:r w:rsidRPr="003B7EB9">
        <w:rPr>
          <w:rFonts w:asciiTheme="minorHAnsi" w:eastAsia="Times New Roman" w:hAnsiTheme="minorHAnsi" w:cs="Times New Roman"/>
        </w:rPr>
        <w:t xml:space="preserve"> Use one recommended prompt, look for three key things, and decide whether to keep or revise the assignment. This works well for first-time testers or when you need a fast assessment.</w:t>
      </w:r>
    </w:p>
    <w:p w14:paraId="1E8B5E58" w14:textId="355A4A57" w:rsidR="003B7EB9" w:rsidRDefault="003B7EB9" w:rsidP="003B7EB9">
      <w:pPr>
        <w:numPr>
          <w:ilvl w:val="0"/>
          <w:numId w:val="20"/>
        </w:numPr>
        <w:rPr>
          <w:rFonts w:asciiTheme="minorHAnsi" w:eastAsia="Times New Roman" w:hAnsiTheme="minorHAnsi" w:cs="Times New Roman"/>
        </w:rPr>
      </w:pPr>
      <w:r w:rsidRPr="003B7EB9">
        <w:rPr>
          <w:rFonts w:asciiTheme="minorHAnsi" w:eastAsia="Times New Roman" w:hAnsiTheme="minorHAnsi" w:cs="Times New Roman"/>
          <w:b/>
          <w:bCs/>
        </w:rPr>
        <w:t>Path 2: Deep Dive (45–90 min).</w:t>
      </w:r>
      <w:r w:rsidRPr="003B7EB9">
        <w:rPr>
          <w:rFonts w:asciiTheme="minorHAnsi" w:eastAsia="Times New Roman" w:hAnsiTheme="minorHAnsi" w:cs="Times New Roman"/>
        </w:rPr>
        <w:t xml:space="preserve"> A more thorough process with discipline-specific prompts and a structured redesign framework, for faculty who are ready to test more extensively and make more substantial changes.</w:t>
      </w:r>
    </w:p>
    <w:p w14:paraId="0C6D2738" w14:textId="77777777" w:rsidR="008F4207" w:rsidRPr="003B7EB9" w:rsidRDefault="008F4207" w:rsidP="008F4207">
      <w:pPr>
        <w:ind w:left="720"/>
        <w:rPr>
          <w:rFonts w:asciiTheme="minorHAnsi" w:eastAsia="Times New Roman" w:hAnsiTheme="minorHAnsi" w:cs="Times New Roman"/>
        </w:rPr>
      </w:pPr>
    </w:p>
    <w:p w14:paraId="6F911F9D" w14:textId="669DEFC0" w:rsidR="71863115" w:rsidRDefault="13BBF4E6" w:rsidP="4BC361EC">
      <w:pPr>
        <w:pStyle w:val="Heading2"/>
        <w:spacing w:before="0" w:after="0"/>
        <w:rPr>
          <w:rFonts w:asciiTheme="majorHAnsi" w:eastAsiaTheme="majorEastAsia" w:hAnsiTheme="majorHAnsi" w:cstheme="majorBidi"/>
        </w:rPr>
      </w:pPr>
      <w:bookmarkStart w:id="3" w:name="_Toc241765111"/>
      <w:r w:rsidRPr="4BC361EC">
        <w:rPr>
          <w:rFonts w:asciiTheme="majorHAnsi" w:eastAsiaTheme="majorEastAsia" w:hAnsiTheme="majorHAnsi" w:cstheme="majorBidi"/>
        </w:rPr>
        <w:lastRenderedPageBreak/>
        <w:t xml:space="preserve">PATH 1: Quick </w:t>
      </w:r>
      <w:r w:rsidR="003B7EB9" w:rsidRPr="4BC361EC">
        <w:rPr>
          <w:rFonts w:asciiTheme="majorHAnsi" w:eastAsiaTheme="majorEastAsia" w:hAnsiTheme="majorHAnsi" w:cstheme="majorBidi"/>
        </w:rPr>
        <w:t>Start (</w:t>
      </w:r>
      <w:r w:rsidRPr="4BC361EC">
        <w:rPr>
          <w:rFonts w:asciiTheme="majorHAnsi" w:eastAsiaTheme="majorEastAsia" w:hAnsiTheme="majorHAnsi" w:cstheme="majorBidi"/>
        </w:rPr>
        <w:t>15-20 min)</w:t>
      </w:r>
      <w:bookmarkEnd w:id="3"/>
    </w:p>
    <w:p w14:paraId="18C490B8" w14:textId="2C952987" w:rsidR="71863115" w:rsidRPr="00633AF3" w:rsidRDefault="13BBF4E6" w:rsidP="008F4207">
      <w:pPr>
        <w:pStyle w:val="Heading3"/>
        <w:spacing w:after="0"/>
        <w:rPr>
          <w:rFonts w:asciiTheme="majorHAnsi" w:eastAsiaTheme="majorEastAsia" w:hAnsiTheme="majorHAnsi" w:cstheme="majorBidi"/>
        </w:rPr>
      </w:pPr>
      <w:bookmarkStart w:id="4" w:name="_Toc241765112"/>
      <w:r w:rsidRPr="4BC361EC">
        <w:rPr>
          <w:rFonts w:asciiTheme="majorHAnsi" w:eastAsiaTheme="majorEastAsia" w:hAnsiTheme="majorHAnsi" w:cstheme="majorBidi"/>
        </w:rPr>
        <w:t>Step 1: Pick one assignment and run this prompt</w:t>
      </w:r>
      <w:bookmarkEnd w:id="4"/>
    </w:p>
    <w:p w14:paraId="15DBF7F1" w14:textId="3BA77084" w:rsidR="005E206C" w:rsidRPr="000D05E7" w:rsidRDefault="13BBF4E6" w:rsidP="4BC361EC">
      <w:pPr>
        <w:rPr>
          <w:rFonts w:asciiTheme="minorHAnsi" w:eastAsiaTheme="minorEastAsia" w:hAnsiTheme="minorHAnsi" w:cstheme="minorBidi"/>
        </w:rPr>
      </w:pPr>
      <w:r w:rsidRPr="4BC361EC">
        <w:rPr>
          <w:rFonts w:asciiTheme="minorHAnsi" w:eastAsiaTheme="minorEastAsia" w:hAnsiTheme="minorHAnsi" w:cstheme="minorBidi"/>
        </w:rPr>
        <w:t>Choose an assignment you already have ideally one you suspect might be vulnerable to AI</w:t>
      </w:r>
      <w:r w:rsidR="005E206C" w:rsidRPr="4BC361EC">
        <w:rPr>
          <w:rFonts w:asciiTheme="minorHAnsi" w:eastAsiaTheme="minorEastAsia" w:hAnsiTheme="minorHAnsi" w:cstheme="minorBidi"/>
        </w:rPr>
        <w:t xml:space="preserve"> misuse</w:t>
      </w:r>
      <w:r w:rsidRPr="4BC361EC">
        <w:rPr>
          <w:rFonts w:asciiTheme="minorHAnsi" w:eastAsiaTheme="minorEastAsia" w:hAnsiTheme="minorHAnsi" w:cstheme="minorBidi"/>
        </w:rPr>
        <w:t>. Then paste it directly into the prompt below.</w:t>
      </w:r>
    </w:p>
    <w:p w14:paraId="241DA554" w14:textId="22ECFF95" w:rsidR="005E206C" w:rsidRPr="000D05E7" w:rsidRDefault="005E206C" w:rsidP="008F4207">
      <w:pPr>
        <w:ind w:firstLine="360"/>
        <w:rPr>
          <w:rFonts w:asciiTheme="minorHAnsi" w:eastAsiaTheme="minorEastAsia" w:hAnsiTheme="minorHAnsi" w:cstheme="minorBidi"/>
        </w:rPr>
      </w:pPr>
      <w:r w:rsidRPr="4BC361EC">
        <w:rPr>
          <w:rFonts w:asciiTheme="minorHAnsi" w:eastAsiaTheme="minorEastAsia" w:hAnsiTheme="minorHAnsi" w:cstheme="minorBidi"/>
          <w:u w:val="single"/>
        </w:rPr>
        <w:t>Prompt:</w:t>
      </w:r>
      <w:r w:rsidRPr="4BC361EC">
        <w:rPr>
          <w:rFonts w:asciiTheme="minorHAnsi" w:eastAsiaTheme="minorEastAsia" w:hAnsiTheme="minorHAnsi" w:cstheme="minorBidi"/>
        </w:rPr>
        <w:t xml:space="preserve"> You are a [sophomore / junior / senior] college student in a [course name] course. Here is the course description [add course description]. Please complete this assignment as if you were submitting it: [PASTE YOUR FULL ASSIGNMENT PROMPT HERE]</w:t>
      </w:r>
    </w:p>
    <w:p w14:paraId="1115C87F" w14:textId="77777777" w:rsidR="005E206C" w:rsidRPr="000D05E7" w:rsidRDefault="005E206C" w:rsidP="4BC361EC">
      <w:pPr>
        <w:pStyle w:val="ListParagraph"/>
        <w:numPr>
          <w:ilvl w:val="0"/>
          <w:numId w:val="15"/>
        </w:numPr>
        <w:rPr>
          <w:rFonts w:asciiTheme="minorHAnsi" w:eastAsiaTheme="minorEastAsia" w:hAnsiTheme="minorHAnsi" w:cstheme="minorBidi"/>
        </w:rPr>
      </w:pPr>
      <w:r w:rsidRPr="4BC361EC">
        <w:rPr>
          <w:rFonts w:asciiTheme="minorHAnsi" w:eastAsiaTheme="minorEastAsia" w:hAnsiTheme="minorHAnsi" w:cstheme="minorBidi"/>
        </w:rPr>
        <w:t>After completing the assignment, tell me:</w:t>
      </w:r>
    </w:p>
    <w:p w14:paraId="0BB95F92" w14:textId="77777777" w:rsidR="005E206C" w:rsidRPr="000D05E7" w:rsidRDefault="005E206C" w:rsidP="4BC361EC">
      <w:pPr>
        <w:pStyle w:val="ListParagraph"/>
        <w:numPr>
          <w:ilvl w:val="0"/>
          <w:numId w:val="15"/>
        </w:numPr>
        <w:rPr>
          <w:rFonts w:asciiTheme="minorHAnsi" w:eastAsiaTheme="minorEastAsia" w:hAnsiTheme="minorHAnsi" w:cstheme="minorBidi"/>
        </w:rPr>
      </w:pPr>
      <w:r w:rsidRPr="4BC361EC">
        <w:rPr>
          <w:rFonts w:asciiTheme="minorHAnsi" w:eastAsiaTheme="minorEastAsia" w:hAnsiTheme="minorHAnsi" w:cstheme="minorBidi"/>
        </w:rPr>
        <w:t>What would a student do that you could not do?</w:t>
      </w:r>
    </w:p>
    <w:p w14:paraId="0B4BEDAB" w14:textId="77777777" w:rsidR="005E206C" w:rsidRPr="000D05E7" w:rsidRDefault="005E206C" w:rsidP="4BC361EC">
      <w:pPr>
        <w:pStyle w:val="ListParagraph"/>
        <w:numPr>
          <w:ilvl w:val="0"/>
          <w:numId w:val="15"/>
        </w:numPr>
        <w:rPr>
          <w:rFonts w:asciiTheme="minorHAnsi" w:eastAsiaTheme="minorEastAsia" w:hAnsiTheme="minorHAnsi" w:cstheme="minorBidi"/>
        </w:rPr>
      </w:pPr>
      <w:r w:rsidRPr="4BC361EC">
        <w:rPr>
          <w:rFonts w:asciiTheme="minorHAnsi" w:eastAsiaTheme="minorEastAsia" w:hAnsiTheme="minorHAnsi" w:cstheme="minorBidi"/>
        </w:rPr>
        <w:t>What information or context would you need to produce a better response?</w:t>
      </w:r>
    </w:p>
    <w:p w14:paraId="000DDEA4" w14:textId="6FACCFF9" w:rsidR="71863115" w:rsidRPr="000D05E7" w:rsidRDefault="005E206C" w:rsidP="4BC361EC">
      <w:pPr>
        <w:pStyle w:val="ListParagraph"/>
        <w:numPr>
          <w:ilvl w:val="0"/>
          <w:numId w:val="15"/>
        </w:numPr>
        <w:rPr>
          <w:rFonts w:asciiTheme="minorHAnsi" w:eastAsiaTheme="minorEastAsia" w:hAnsiTheme="minorHAnsi" w:cstheme="minorBidi"/>
        </w:rPr>
      </w:pPr>
      <w:r w:rsidRPr="4BC361EC">
        <w:rPr>
          <w:rFonts w:asciiTheme="minorHAnsi" w:eastAsiaTheme="minorEastAsia" w:hAnsiTheme="minorHAnsi" w:cstheme="minorBidi"/>
        </w:rPr>
        <w:t>Where were you genuinely confident in your response, and where were you filling gaps with generic knowledge?</w:t>
      </w:r>
    </w:p>
    <w:p w14:paraId="10D8FD90" w14:textId="675A33AC" w:rsidR="71863115" w:rsidRPr="00633AF3" w:rsidRDefault="58694437" w:rsidP="4BC361EC">
      <w:pPr>
        <w:pStyle w:val="Heading3"/>
        <w:spacing w:line="259" w:lineRule="auto"/>
        <w:rPr>
          <w:rFonts w:asciiTheme="majorHAnsi" w:eastAsiaTheme="majorEastAsia" w:hAnsiTheme="majorHAnsi" w:cstheme="majorBidi"/>
        </w:rPr>
      </w:pPr>
      <w:bookmarkStart w:id="5" w:name="_Toc241765113"/>
      <w:r w:rsidRPr="4BC361EC">
        <w:rPr>
          <w:rFonts w:asciiTheme="majorHAnsi" w:eastAsiaTheme="majorEastAsia" w:hAnsiTheme="majorHAnsi" w:cstheme="majorBidi"/>
        </w:rPr>
        <w:t>Step 2: Evaluate what you got using three questions</w:t>
      </w:r>
      <w:bookmarkEnd w:id="5"/>
    </w:p>
    <w:p w14:paraId="5DB3E0CF" w14:textId="27E46BF1" w:rsidR="005E206C" w:rsidRPr="003B7EB9" w:rsidRDefault="005E206C" w:rsidP="4BC361EC">
      <w:pPr>
        <w:pStyle w:val="ListParagraph"/>
        <w:numPr>
          <w:ilvl w:val="0"/>
          <w:numId w:val="16"/>
        </w:numPr>
        <w:rPr>
          <w:rFonts w:asciiTheme="minorHAnsi" w:eastAsiaTheme="minorEastAsia" w:hAnsiTheme="minorHAnsi" w:cstheme="minorBidi"/>
        </w:rPr>
      </w:pPr>
      <w:r w:rsidRPr="003B7EB9">
        <w:rPr>
          <w:rFonts w:asciiTheme="minorHAnsi" w:eastAsiaTheme="minorEastAsia" w:hAnsiTheme="minorHAnsi" w:cstheme="minorBidi"/>
        </w:rPr>
        <w:t xml:space="preserve">Could this pass for solid work based on my rubric? If yes, your assignment may need to </w:t>
      </w:r>
      <w:bookmarkStart w:id="6" w:name="_Int_NLicMiGs"/>
      <w:r w:rsidRPr="003B7EB9">
        <w:rPr>
          <w:rFonts w:asciiTheme="minorHAnsi" w:eastAsiaTheme="minorEastAsia" w:hAnsiTheme="minorHAnsi" w:cstheme="minorBidi"/>
        </w:rPr>
        <w:t>redesign</w:t>
      </w:r>
      <w:bookmarkEnd w:id="6"/>
      <w:r w:rsidRPr="003B7EB9">
        <w:rPr>
          <w:rFonts w:asciiTheme="minorHAnsi" w:eastAsiaTheme="minorEastAsia" w:hAnsiTheme="minorHAnsi" w:cstheme="minorBidi"/>
        </w:rPr>
        <w:t>. If not, AI struggles here -- note why.</w:t>
      </w:r>
    </w:p>
    <w:p w14:paraId="6E6606B8" w14:textId="2630FA34" w:rsidR="005E206C" w:rsidRPr="003B7EB9" w:rsidRDefault="005E206C" w:rsidP="4BC361EC">
      <w:pPr>
        <w:pStyle w:val="ListParagraph"/>
        <w:numPr>
          <w:ilvl w:val="0"/>
          <w:numId w:val="16"/>
        </w:numPr>
        <w:rPr>
          <w:rFonts w:asciiTheme="minorHAnsi" w:eastAsiaTheme="minorEastAsia" w:hAnsiTheme="minorHAnsi" w:cstheme="minorBidi"/>
        </w:rPr>
      </w:pPr>
      <w:r w:rsidRPr="003B7EB9">
        <w:rPr>
          <w:rFonts w:asciiTheme="minorHAnsi" w:eastAsiaTheme="minorEastAsia" w:hAnsiTheme="minorHAnsi" w:cstheme="minorBidi"/>
        </w:rPr>
        <w:t>Does the AI response show evidence of how it provided this response?</w:t>
      </w:r>
    </w:p>
    <w:p w14:paraId="793401DC" w14:textId="3FFB510B" w:rsidR="71863115" w:rsidRPr="003B7EB9" w:rsidRDefault="005E206C" w:rsidP="4BC361EC">
      <w:pPr>
        <w:pStyle w:val="ListParagraph"/>
        <w:numPr>
          <w:ilvl w:val="0"/>
          <w:numId w:val="16"/>
        </w:numPr>
        <w:rPr>
          <w:rFonts w:asciiTheme="minorHAnsi" w:eastAsiaTheme="minorEastAsia" w:hAnsiTheme="minorHAnsi" w:cstheme="minorBidi"/>
        </w:rPr>
      </w:pPr>
      <w:r w:rsidRPr="003B7EB9">
        <w:rPr>
          <w:rFonts w:asciiTheme="minorHAnsi" w:eastAsiaTheme="minorEastAsia" w:hAnsiTheme="minorHAnsi" w:cstheme="minorBidi"/>
        </w:rPr>
        <w:t>Did it require anything specific to your course (discussions, readings etc.)? AI can only work from generic knowledge. Assignments anchored in your specific class context are harder to fake.</w:t>
      </w:r>
    </w:p>
    <w:p w14:paraId="7682E5F4" w14:textId="77777777" w:rsidR="000D05E7" w:rsidRPr="000D05E7" w:rsidRDefault="000D05E7" w:rsidP="000D05E7">
      <w:pPr>
        <w:pStyle w:val="Heading3"/>
        <w:spacing w:before="0" w:after="0" w:line="259" w:lineRule="auto"/>
        <w:ind w:left="720"/>
        <w:rPr>
          <w:sz w:val="24"/>
          <w:szCs w:val="24"/>
        </w:rPr>
      </w:pPr>
    </w:p>
    <w:p w14:paraId="1FE248DC" w14:textId="6CC4A85B" w:rsidR="71863115" w:rsidRDefault="58694437" w:rsidP="4BC361EC">
      <w:pPr>
        <w:pStyle w:val="Heading3"/>
        <w:spacing w:before="0" w:after="0"/>
        <w:rPr>
          <w:rFonts w:asciiTheme="majorHAnsi" w:eastAsiaTheme="majorEastAsia" w:hAnsiTheme="majorHAnsi" w:cstheme="majorBidi"/>
        </w:rPr>
      </w:pPr>
      <w:bookmarkStart w:id="7" w:name="_Toc241765114"/>
      <w:r w:rsidRPr="4BC361EC">
        <w:rPr>
          <w:rFonts w:asciiTheme="majorHAnsi" w:eastAsiaTheme="majorEastAsia" w:hAnsiTheme="majorHAnsi" w:cstheme="majorBidi"/>
        </w:rPr>
        <w:t>Step 3: Decide what to do next</w:t>
      </w:r>
      <w:bookmarkEnd w:id="7"/>
    </w:p>
    <w:p w14:paraId="29D2C13E" w14:textId="77777777" w:rsidR="003B7EB9" w:rsidRPr="003B7EB9" w:rsidRDefault="003B7EB9" w:rsidP="003B7EB9">
      <w:pPr>
        <w:pStyle w:val="ListParagraph"/>
        <w:numPr>
          <w:ilvl w:val="0"/>
          <w:numId w:val="26"/>
        </w:numPr>
        <w:rPr>
          <w:rFonts w:asciiTheme="minorHAnsi" w:eastAsia="Times New Roman" w:hAnsiTheme="minorHAnsi" w:cs="Times New Roman"/>
        </w:rPr>
      </w:pPr>
      <w:r w:rsidRPr="003B7EB9">
        <w:rPr>
          <w:rFonts w:asciiTheme="minorHAnsi" w:eastAsia="Times New Roman" w:hAnsiTheme="minorHAnsi" w:cs="Times New Roman"/>
          <w:b/>
          <w:bCs/>
        </w:rPr>
        <w:t>If AI did well:</w:t>
      </w:r>
      <w:r w:rsidRPr="003B7EB9">
        <w:rPr>
          <w:rFonts w:asciiTheme="minorHAnsi" w:eastAsia="Times New Roman" w:hAnsiTheme="minorHAnsi" w:cs="Times New Roman"/>
        </w:rPr>
        <w:t xml:space="preserve"> for written assignments, add at least one of these. </w:t>
      </w:r>
    </w:p>
    <w:p w14:paraId="154C2C29" w14:textId="77777777" w:rsidR="003B7EB9" w:rsidRPr="003B7EB9" w:rsidRDefault="003B7EB9" w:rsidP="003B7EB9">
      <w:pPr>
        <w:pStyle w:val="ListParagraph"/>
        <w:numPr>
          <w:ilvl w:val="1"/>
          <w:numId w:val="26"/>
        </w:numPr>
        <w:rPr>
          <w:rFonts w:asciiTheme="minorHAnsi" w:eastAsia="Times New Roman" w:hAnsiTheme="minorHAnsi" w:cs="Times New Roman"/>
        </w:rPr>
      </w:pPr>
      <w:r w:rsidRPr="003B7EB9">
        <w:rPr>
          <w:rFonts w:asciiTheme="minorHAnsi" w:eastAsia="Times New Roman" w:hAnsiTheme="minorHAnsi" w:cs="Times New Roman"/>
        </w:rPr>
        <w:t>Require multiple drafts with instructor feedback.</w:t>
      </w:r>
    </w:p>
    <w:p w14:paraId="2646E30F" w14:textId="77777777" w:rsidR="003B7EB9" w:rsidRPr="003B7EB9" w:rsidRDefault="003B7EB9" w:rsidP="003B7EB9">
      <w:pPr>
        <w:pStyle w:val="ListParagraph"/>
        <w:numPr>
          <w:ilvl w:val="1"/>
          <w:numId w:val="26"/>
        </w:numPr>
        <w:rPr>
          <w:rFonts w:asciiTheme="minorHAnsi" w:eastAsia="Times New Roman" w:hAnsiTheme="minorHAnsi" w:cs="Times New Roman"/>
        </w:rPr>
      </w:pPr>
      <w:r w:rsidRPr="003B7EB9">
        <w:rPr>
          <w:rFonts w:asciiTheme="minorHAnsi" w:eastAsia="Times New Roman" w:hAnsiTheme="minorHAnsi" w:cs="Times New Roman"/>
        </w:rPr>
        <w:t>Add a reflection component asking students to explain their thinking process.</w:t>
      </w:r>
    </w:p>
    <w:p w14:paraId="088178D7" w14:textId="77777777" w:rsidR="003B7EB9" w:rsidRPr="003B7EB9" w:rsidRDefault="003B7EB9" w:rsidP="003B7EB9">
      <w:pPr>
        <w:pStyle w:val="ListParagraph"/>
        <w:numPr>
          <w:ilvl w:val="1"/>
          <w:numId w:val="26"/>
        </w:numPr>
        <w:rPr>
          <w:rFonts w:asciiTheme="minorHAnsi" w:eastAsia="Times New Roman" w:hAnsiTheme="minorHAnsi" w:cs="Times New Roman"/>
        </w:rPr>
      </w:pPr>
      <w:r w:rsidRPr="003B7EB9">
        <w:rPr>
          <w:rFonts w:asciiTheme="minorHAnsi" w:eastAsia="Times New Roman" w:hAnsiTheme="minorHAnsi" w:cs="Times New Roman"/>
        </w:rPr>
        <w:t>Connect the assignment to a specific class discussion, reading, or local story or conversation from the class.</w:t>
      </w:r>
    </w:p>
    <w:p w14:paraId="6A058108" w14:textId="77777777" w:rsidR="003B7EB9" w:rsidRPr="003B7EB9" w:rsidRDefault="003B7EB9" w:rsidP="003B7EB9">
      <w:pPr>
        <w:pStyle w:val="ListParagraph"/>
        <w:numPr>
          <w:ilvl w:val="0"/>
          <w:numId w:val="26"/>
        </w:numPr>
        <w:rPr>
          <w:rFonts w:asciiTheme="minorHAnsi" w:eastAsia="Times New Roman" w:hAnsiTheme="minorHAnsi" w:cs="Times New Roman"/>
        </w:rPr>
      </w:pPr>
      <w:r w:rsidRPr="003B7EB9">
        <w:rPr>
          <w:rFonts w:asciiTheme="minorHAnsi" w:eastAsia="Times New Roman" w:hAnsiTheme="minorHAnsi" w:cs="Times New Roman"/>
          <w:b/>
          <w:bCs/>
        </w:rPr>
        <w:t>If AI did okay but missed key things:</w:t>
      </w:r>
      <w:r w:rsidRPr="003B7EB9">
        <w:rPr>
          <w:rFonts w:asciiTheme="minorHAnsi" w:eastAsia="Times New Roman" w:hAnsiTheme="minorHAnsi" w:cs="Times New Roman"/>
        </w:rPr>
        <w:t xml:space="preserve"> make those gaps more central. </w:t>
      </w:r>
    </w:p>
    <w:p w14:paraId="70340132" w14:textId="77777777" w:rsidR="003B7EB9" w:rsidRPr="003B7EB9" w:rsidRDefault="003B7EB9" w:rsidP="003B7EB9">
      <w:pPr>
        <w:pStyle w:val="ListParagraph"/>
        <w:numPr>
          <w:ilvl w:val="1"/>
          <w:numId w:val="26"/>
        </w:numPr>
        <w:rPr>
          <w:rFonts w:asciiTheme="minorHAnsi" w:eastAsia="Times New Roman" w:hAnsiTheme="minorHAnsi" w:cs="Times New Roman"/>
        </w:rPr>
      </w:pPr>
      <w:r w:rsidRPr="003B7EB9">
        <w:rPr>
          <w:rFonts w:asciiTheme="minorHAnsi" w:eastAsia="Times New Roman" w:hAnsiTheme="minorHAnsi" w:cs="Times New Roman"/>
        </w:rPr>
        <w:t>Revise your rubric to give more weight to the things AI missed.</w:t>
      </w:r>
    </w:p>
    <w:p w14:paraId="161ECD95" w14:textId="77777777" w:rsidR="003B7EB9" w:rsidRPr="003B7EB9" w:rsidRDefault="003B7EB9" w:rsidP="003B7EB9">
      <w:pPr>
        <w:pStyle w:val="ListParagraph"/>
        <w:numPr>
          <w:ilvl w:val="1"/>
          <w:numId w:val="26"/>
        </w:numPr>
        <w:rPr>
          <w:rFonts w:asciiTheme="minorHAnsi" w:eastAsia="Times New Roman" w:hAnsiTheme="minorHAnsi" w:cs="Times New Roman"/>
        </w:rPr>
      </w:pPr>
      <w:r w:rsidRPr="003B7EB9">
        <w:rPr>
          <w:rFonts w:asciiTheme="minorHAnsi" w:eastAsia="Times New Roman" w:hAnsiTheme="minorHAnsi" w:cs="Times New Roman"/>
        </w:rPr>
        <w:t>Add explicit instructions that draw out the skills AI lacked.</w:t>
      </w:r>
    </w:p>
    <w:p w14:paraId="36C18EB1" w14:textId="46A478F7" w:rsidR="003B7EB9" w:rsidRPr="003B7EB9" w:rsidRDefault="003B7EB9" w:rsidP="003B7EB9">
      <w:pPr>
        <w:pStyle w:val="ListParagraph"/>
        <w:numPr>
          <w:ilvl w:val="0"/>
          <w:numId w:val="26"/>
        </w:numPr>
        <w:rPr>
          <w:rFonts w:asciiTheme="minorHAnsi" w:eastAsia="Times New Roman" w:hAnsiTheme="minorHAnsi" w:cs="Times New Roman"/>
        </w:rPr>
      </w:pPr>
      <w:r w:rsidRPr="003B7EB9">
        <w:rPr>
          <w:rFonts w:asciiTheme="minorHAnsi" w:eastAsia="Times New Roman" w:hAnsiTheme="minorHAnsi" w:cs="Times New Roman"/>
          <w:b/>
          <w:bCs/>
        </w:rPr>
        <w:t>If AI struggled significantly:</w:t>
      </w:r>
      <w:r w:rsidRPr="003B7EB9">
        <w:rPr>
          <w:rFonts w:asciiTheme="minorHAnsi" w:eastAsia="Times New Roman" w:hAnsiTheme="minorHAnsi" w:cs="Times New Roman"/>
        </w:rPr>
        <w:t xml:space="preserve"> keep the assignment and document, why. </w:t>
      </w:r>
    </w:p>
    <w:p w14:paraId="3A8BF3AB" w14:textId="77777777" w:rsidR="003B7EB9" w:rsidRPr="003B7EB9" w:rsidRDefault="003B7EB9" w:rsidP="003B7EB9">
      <w:pPr>
        <w:pStyle w:val="ListParagraph"/>
        <w:numPr>
          <w:ilvl w:val="1"/>
          <w:numId w:val="26"/>
        </w:numPr>
        <w:rPr>
          <w:rFonts w:asciiTheme="minorHAnsi" w:eastAsia="Times New Roman" w:hAnsiTheme="minorHAnsi" w:cs="Times New Roman"/>
        </w:rPr>
      </w:pPr>
      <w:r w:rsidRPr="003B7EB9">
        <w:rPr>
          <w:rFonts w:asciiTheme="minorHAnsi" w:eastAsia="Times New Roman" w:hAnsiTheme="minorHAnsi" w:cs="Times New Roman"/>
        </w:rPr>
        <w:t>Note what made it hard for AI.</w:t>
      </w:r>
    </w:p>
    <w:p w14:paraId="260FB905" w14:textId="77777777" w:rsidR="003B7EB9" w:rsidRPr="003B7EB9" w:rsidRDefault="003B7EB9" w:rsidP="003B7EB9">
      <w:pPr>
        <w:pStyle w:val="ListParagraph"/>
        <w:numPr>
          <w:ilvl w:val="1"/>
          <w:numId w:val="26"/>
        </w:numPr>
        <w:rPr>
          <w:rFonts w:asciiTheme="minorHAnsi" w:eastAsia="Times New Roman" w:hAnsiTheme="minorHAnsi" w:cs="Times New Roman"/>
        </w:rPr>
      </w:pPr>
      <w:r w:rsidRPr="003B7EB9">
        <w:rPr>
          <w:rFonts w:asciiTheme="minorHAnsi" w:eastAsia="Times New Roman" w:hAnsiTheme="minorHAnsi" w:cs="Times New Roman"/>
        </w:rPr>
        <w:t>Retest each term, since AI tools change quickly.</w:t>
      </w:r>
    </w:p>
    <w:p w14:paraId="0893F80F" w14:textId="77777777" w:rsidR="003B7EB9" w:rsidRPr="00633AF3" w:rsidRDefault="003B7EB9" w:rsidP="4BC361EC">
      <w:pPr>
        <w:pStyle w:val="Heading3"/>
        <w:spacing w:before="0" w:after="0"/>
        <w:rPr>
          <w:rFonts w:asciiTheme="majorHAnsi" w:eastAsiaTheme="majorEastAsia" w:hAnsiTheme="majorHAnsi" w:cstheme="majorBidi"/>
        </w:rPr>
      </w:pPr>
    </w:p>
    <w:p w14:paraId="1E906048" w14:textId="317E521E" w:rsidR="58694437" w:rsidRDefault="58694437" w:rsidP="4BC361EC">
      <w:pPr>
        <w:spacing w:after="160"/>
        <w:rPr>
          <w:rFonts w:asciiTheme="minorHAnsi" w:eastAsiaTheme="minorEastAsia" w:hAnsiTheme="minorHAnsi" w:cstheme="minorBidi"/>
        </w:rPr>
      </w:pPr>
      <w:r w:rsidRPr="4BC361EC">
        <w:rPr>
          <w:rFonts w:asciiTheme="minorHAnsi" w:eastAsiaTheme="minorEastAsia" w:hAnsiTheme="minorHAnsi" w:cstheme="minorBidi"/>
        </w:rPr>
        <w:t>Done with Path 1? That is all you need for a solid first pass. If you want to go deeper, continue to Path 2 below.</w:t>
      </w:r>
    </w:p>
    <w:p w14:paraId="1D3144F9" w14:textId="18B3A39A" w:rsidR="00633AF3" w:rsidRDefault="008F4207" w:rsidP="6AF27AA0">
      <w:pPr>
        <w:spacing w:after="160"/>
      </w:pPr>
      <w:r>
        <w:t xml:space="preserve">If you need some help with this process, visit </w:t>
      </w:r>
      <w:hyperlink r:id="rId12" w:history="1">
        <w:r w:rsidRPr="008F4207">
          <w:rPr>
            <w:rStyle w:val="Hyperlink"/>
          </w:rPr>
          <w:t>teaching.uoregon.edu/ai</w:t>
        </w:r>
      </w:hyperlink>
      <w:r>
        <w:t xml:space="preserve">, or reach out </w:t>
      </w:r>
      <w:hyperlink r:id="rId13" w:history="1">
        <w:r w:rsidRPr="00725801">
          <w:rPr>
            <w:rStyle w:val="Hyperlink"/>
          </w:rPr>
          <w:t>tep@uoregon.edu</w:t>
        </w:r>
      </w:hyperlink>
      <w:r>
        <w:t xml:space="preserve"> for a consultation.</w:t>
      </w:r>
    </w:p>
    <w:p w14:paraId="7A76A6BE" w14:textId="77777777" w:rsidR="008F4207" w:rsidRDefault="008F4207" w:rsidP="6AF27AA0">
      <w:pPr>
        <w:spacing w:after="160"/>
      </w:pPr>
    </w:p>
    <w:p w14:paraId="39A21B87" w14:textId="77777777" w:rsidR="008F4207" w:rsidRDefault="008F4207" w:rsidP="6AF27AA0">
      <w:pPr>
        <w:spacing w:after="160"/>
      </w:pPr>
    </w:p>
    <w:p w14:paraId="086572FC" w14:textId="74804998" w:rsidR="71863115" w:rsidRDefault="0F9B7C6A" w:rsidP="4BC361EC">
      <w:pPr>
        <w:pStyle w:val="Heading2"/>
        <w:spacing w:line="259" w:lineRule="auto"/>
        <w:rPr>
          <w:rFonts w:asciiTheme="majorHAnsi" w:eastAsiaTheme="majorEastAsia" w:hAnsiTheme="majorHAnsi" w:cstheme="majorBidi"/>
        </w:rPr>
      </w:pPr>
      <w:bookmarkStart w:id="8" w:name="_Toc241765115"/>
      <w:r w:rsidRPr="4BC361EC">
        <w:rPr>
          <w:rFonts w:asciiTheme="majorHAnsi" w:eastAsiaTheme="majorEastAsia" w:hAnsiTheme="majorHAnsi" w:cstheme="majorBidi"/>
        </w:rPr>
        <w:lastRenderedPageBreak/>
        <w:t xml:space="preserve">PATH 2: Deep </w:t>
      </w:r>
      <w:proofErr w:type="gramStart"/>
      <w:r w:rsidRPr="4BC361EC">
        <w:rPr>
          <w:rFonts w:asciiTheme="majorHAnsi" w:eastAsiaTheme="majorEastAsia" w:hAnsiTheme="majorHAnsi" w:cstheme="majorBidi"/>
        </w:rPr>
        <w:t>Dive  (</w:t>
      </w:r>
      <w:proofErr w:type="gramEnd"/>
      <w:r w:rsidRPr="4BC361EC">
        <w:rPr>
          <w:rFonts w:asciiTheme="majorHAnsi" w:eastAsiaTheme="majorEastAsia" w:hAnsiTheme="majorHAnsi" w:cstheme="majorBidi"/>
        </w:rPr>
        <w:t>45-90 min)</w:t>
      </w:r>
      <w:bookmarkEnd w:id="8"/>
    </w:p>
    <w:p w14:paraId="0B69F5F1" w14:textId="697B1639" w:rsidR="71863115" w:rsidRPr="003B7EB9" w:rsidRDefault="7B86C1E8" w:rsidP="4BC361EC">
      <w:pPr>
        <w:rPr>
          <w:rFonts w:asciiTheme="minorHAnsi" w:hAnsiTheme="minorHAnsi"/>
          <w:b/>
          <w:bCs/>
          <w:color w:val="2563EB"/>
        </w:rPr>
      </w:pPr>
      <w:r w:rsidRPr="003B7EB9">
        <w:rPr>
          <w:rFonts w:asciiTheme="minorHAnsi" w:hAnsiTheme="minorHAnsi"/>
        </w:rPr>
        <w:t>Path 2 is a rich, multi-step testing sequence and a broader set of prompts you can use. We recommend starting with the following steps, then selecting one or two additional prompts based on your assignment type.</w:t>
      </w:r>
    </w:p>
    <w:p w14:paraId="2A302E17" w14:textId="3A693AEF" w:rsidR="71863115" w:rsidRPr="003B7EB9" w:rsidRDefault="71863115" w:rsidP="4BC361EC">
      <w:pPr>
        <w:rPr>
          <w:rFonts w:asciiTheme="minorHAnsi" w:hAnsiTheme="minorHAnsi"/>
        </w:rPr>
      </w:pPr>
    </w:p>
    <w:p w14:paraId="04E252F2" w14:textId="3EB2BB2F" w:rsidR="71863115" w:rsidRPr="003B7EB9" w:rsidRDefault="7B86C1E8" w:rsidP="4BC361EC">
      <w:pPr>
        <w:rPr>
          <w:rFonts w:asciiTheme="minorHAnsi" w:hAnsiTheme="minorHAnsi"/>
        </w:rPr>
      </w:pPr>
      <w:r w:rsidRPr="003B7EB9">
        <w:rPr>
          <w:rFonts w:asciiTheme="minorHAnsi" w:hAnsiTheme="minorHAnsi"/>
        </w:rPr>
        <w:t>This is a detailed test. You give the AI more context in stages</w:t>
      </w:r>
      <w:r w:rsidR="000D05E7" w:rsidRPr="003B7EB9">
        <w:rPr>
          <w:rFonts w:asciiTheme="minorHAnsi" w:hAnsiTheme="minorHAnsi"/>
        </w:rPr>
        <w:t>,</w:t>
      </w:r>
      <w:r w:rsidRPr="003B7EB9">
        <w:rPr>
          <w:rFonts w:asciiTheme="minorHAnsi" w:hAnsiTheme="minorHAnsi"/>
        </w:rPr>
        <w:t xml:space="preserve"> just like a student would have it</w:t>
      </w:r>
      <w:r w:rsidR="000D05E7" w:rsidRPr="003B7EB9">
        <w:rPr>
          <w:rFonts w:asciiTheme="minorHAnsi" w:hAnsiTheme="minorHAnsi"/>
        </w:rPr>
        <w:t>,</w:t>
      </w:r>
      <w:r w:rsidRPr="003B7EB9">
        <w:rPr>
          <w:rFonts w:asciiTheme="minorHAnsi" w:hAnsiTheme="minorHAnsi"/>
        </w:rPr>
        <w:t xml:space="preserve"> and watch how the output quality changes. It is </w:t>
      </w:r>
      <w:r w:rsidR="000D05E7" w:rsidRPr="003B7EB9">
        <w:rPr>
          <w:rFonts w:asciiTheme="minorHAnsi" w:hAnsiTheme="minorHAnsi"/>
        </w:rPr>
        <w:t>informed by</w:t>
      </w:r>
      <w:r w:rsidRPr="003B7EB9">
        <w:rPr>
          <w:rFonts w:asciiTheme="minorHAnsi" w:hAnsiTheme="minorHAnsi"/>
        </w:rPr>
        <w:t xml:space="preserve"> the </w:t>
      </w:r>
      <w:hyperlink r:id="rId14">
        <w:r w:rsidRPr="003B7EB9">
          <w:rPr>
            <w:rStyle w:val="Hyperlink"/>
            <w:rFonts w:asciiTheme="minorHAnsi" w:hAnsiTheme="minorHAnsi"/>
          </w:rPr>
          <w:t>Monash University testing protocol</w:t>
        </w:r>
      </w:hyperlink>
      <w:r w:rsidRPr="003B7EB9">
        <w:rPr>
          <w:rFonts w:asciiTheme="minorHAnsi" w:hAnsiTheme="minorHAnsi"/>
        </w:rPr>
        <w:t>.</w:t>
      </w:r>
    </w:p>
    <w:p w14:paraId="3867BB45" w14:textId="0E2C16E4" w:rsidR="71863115" w:rsidRPr="003B7EB9" w:rsidRDefault="7B86C1E8" w:rsidP="4BC361EC">
      <w:pPr>
        <w:pStyle w:val="ListParagraph"/>
        <w:numPr>
          <w:ilvl w:val="0"/>
          <w:numId w:val="3"/>
        </w:numPr>
        <w:rPr>
          <w:rFonts w:asciiTheme="minorHAnsi" w:hAnsiTheme="minorHAnsi"/>
        </w:rPr>
      </w:pPr>
      <w:r w:rsidRPr="003B7EB9">
        <w:rPr>
          <w:rFonts w:asciiTheme="minorHAnsi" w:hAnsiTheme="minorHAnsi"/>
          <w:b/>
          <w:bCs/>
        </w:rPr>
        <w:t>Step 1</w:t>
      </w:r>
      <w:r w:rsidRPr="003B7EB9">
        <w:rPr>
          <w:rFonts w:asciiTheme="minorHAnsi" w:hAnsiTheme="minorHAnsi"/>
        </w:rPr>
        <w:t xml:space="preserve"> Minimal test: paste just the assignment prompt. Note the result.</w:t>
      </w:r>
      <w:r w:rsidR="000D05E7" w:rsidRPr="003B7EB9">
        <w:rPr>
          <w:rFonts w:asciiTheme="minorHAnsi" w:hAnsiTheme="minorHAnsi"/>
        </w:rPr>
        <w:t xml:space="preserve"> (</w:t>
      </w:r>
      <w:r w:rsidR="008F4207">
        <w:rPr>
          <w:rFonts w:asciiTheme="minorHAnsi" w:hAnsiTheme="minorHAnsi"/>
        </w:rPr>
        <w:t xml:space="preserve">Path 1: </w:t>
      </w:r>
      <w:r w:rsidR="000D05E7" w:rsidRPr="003B7EB9">
        <w:rPr>
          <w:rFonts w:asciiTheme="minorHAnsi" w:hAnsiTheme="minorHAnsi"/>
        </w:rPr>
        <w:t>Quick Start Step)</w:t>
      </w:r>
    </w:p>
    <w:p w14:paraId="103DDDBF" w14:textId="06C2F419" w:rsidR="71863115" w:rsidRPr="003B7EB9" w:rsidRDefault="7B86C1E8" w:rsidP="4BC361EC">
      <w:pPr>
        <w:pStyle w:val="ListParagraph"/>
        <w:numPr>
          <w:ilvl w:val="0"/>
          <w:numId w:val="3"/>
        </w:numPr>
        <w:rPr>
          <w:rFonts w:asciiTheme="minorHAnsi" w:hAnsiTheme="minorHAnsi"/>
        </w:rPr>
      </w:pPr>
      <w:r w:rsidRPr="003B7EB9">
        <w:rPr>
          <w:rFonts w:asciiTheme="minorHAnsi" w:hAnsiTheme="minorHAnsi"/>
          <w:b/>
          <w:bCs/>
        </w:rPr>
        <w:t>Step 2</w:t>
      </w:r>
      <w:r w:rsidRPr="003B7EB9">
        <w:rPr>
          <w:rFonts w:asciiTheme="minorHAnsi" w:hAnsiTheme="minorHAnsi"/>
        </w:rPr>
        <w:t xml:space="preserve"> Add persona: use the prompt below.</w:t>
      </w:r>
    </w:p>
    <w:p w14:paraId="38137419" w14:textId="1E508A8B" w:rsidR="71863115" w:rsidRPr="003B7EB9" w:rsidRDefault="7B86C1E8" w:rsidP="4BC361EC">
      <w:pPr>
        <w:pStyle w:val="ListParagraph"/>
        <w:numPr>
          <w:ilvl w:val="0"/>
          <w:numId w:val="3"/>
        </w:numPr>
        <w:rPr>
          <w:rFonts w:asciiTheme="minorHAnsi" w:hAnsiTheme="minorHAnsi"/>
        </w:rPr>
      </w:pPr>
      <w:r w:rsidRPr="003B7EB9">
        <w:rPr>
          <w:rFonts w:asciiTheme="minorHAnsi" w:hAnsiTheme="minorHAnsi"/>
          <w:b/>
          <w:bCs/>
        </w:rPr>
        <w:t xml:space="preserve">Step 3 </w:t>
      </w:r>
      <w:r w:rsidRPr="003B7EB9">
        <w:rPr>
          <w:rFonts w:asciiTheme="minorHAnsi" w:hAnsiTheme="minorHAnsi"/>
        </w:rPr>
        <w:t>Add your rubric: paste it in and ask the AI to revise its response accordingly.</w:t>
      </w:r>
    </w:p>
    <w:p w14:paraId="73472827" w14:textId="560F7249" w:rsidR="71863115" w:rsidRPr="003B7EB9" w:rsidRDefault="7B86C1E8" w:rsidP="4BC361EC">
      <w:pPr>
        <w:pStyle w:val="ListParagraph"/>
        <w:numPr>
          <w:ilvl w:val="0"/>
          <w:numId w:val="3"/>
        </w:numPr>
        <w:rPr>
          <w:rFonts w:asciiTheme="minorHAnsi" w:hAnsiTheme="minorHAnsi"/>
        </w:rPr>
      </w:pPr>
      <w:r w:rsidRPr="003B7EB9">
        <w:rPr>
          <w:rFonts w:asciiTheme="minorHAnsi" w:hAnsiTheme="minorHAnsi"/>
          <w:b/>
          <w:bCs/>
        </w:rPr>
        <w:t>Step 4</w:t>
      </w:r>
      <w:r w:rsidRPr="003B7EB9">
        <w:rPr>
          <w:rFonts w:asciiTheme="minorHAnsi" w:hAnsiTheme="minorHAnsi"/>
        </w:rPr>
        <w:t xml:space="preserve"> (optional) Ask for self-evaluation: "Based on the rubric, how confident are you in this response and where might it fall short?"</w:t>
      </w:r>
    </w:p>
    <w:p w14:paraId="4160947D" w14:textId="6AA6EF1D" w:rsidR="71863115" w:rsidRPr="003B7EB9" w:rsidRDefault="6433C3C0" w:rsidP="4BC361EC">
      <w:pPr>
        <w:pStyle w:val="Heading3"/>
        <w:rPr>
          <w:rFonts w:asciiTheme="minorHAnsi" w:eastAsiaTheme="majorEastAsia" w:hAnsiTheme="minorHAnsi" w:cstheme="majorBidi"/>
          <w:sz w:val="24"/>
          <w:szCs w:val="24"/>
        </w:rPr>
      </w:pPr>
      <w:bookmarkStart w:id="9" w:name="_Toc241765116"/>
      <w:r w:rsidRPr="003B7EB9">
        <w:rPr>
          <w:rFonts w:asciiTheme="minorHAnsi" w:eastAsiaTheme="majorEastAsia" w:hAnsiTheme="minorHAnsi" w:cstheme="majorBidi"/>
          <w:sz w:val="24"/>
          <w:szCs w:val="24"/>
        </w:rPr>
        <w:t>Step 2: Add Persona</w:t>
      </w:r>
      <w:bookmarkEnd w:id="9"/>
    </w:p>
    <w:p w14:paraId="2637C063" w14:textId="77777777" w:rsidR="00B01E7B" w:rsidRPr="003B7EB9" w:rsidRDefault="000D05E7" w:rsidP="4BC361EC">
      <w:pPr>
        <w:rPr>
          <w:rFonts w:asciiTheme="minorHAnsi" w:eastAsiaTheme="minorEastAsia" w:hAnsiTheme="minorHAnsi" w:cstheme="minorBidi"/>
        </w:rPr>
      </w:pPr>
      <w:r w:rsidRPr="003B7EB9">
        <w:rPr>
          <w:rFonts w:asciiTheme="minorHAnsi" w:eastAsiaTheme="minorEastAsia" w:hAnsiTheme="minorHAnsi" w:cstheme="minorBidi"/>
          <w:u w:val="single"/>
        </w:rPr>
        <w:t>Prompt</w:t>
      </w:r>
      <w:r w:rsidRPr="003B7EB9">
        <w:rPr>
          <w:rFonts w:asciiTheme="minorHAnsi" w:eastAsiaTheme="minorEastAsia" w:hAnsiTheme="minorHAnsi" w:cstheme="minorBidi"/>
        </w:rPr>
        <w:t xml:space="preserve">: </w:t>
      </w:r>
      <w:r w:rsidR="00B01E7B" w:rsidRPr="003B7EB9">
        <w:rPr>
          <w:rFonts w:asciiTheme="minorHAnsi" w:eastAsiaTheme="minorEastAsia" w:hAnsiTheme="minorHAnsi" w:cstheme="minorBidi"/>
        </w:rPr>
        <w:t>You are a [3rd-year / graduate] student majoring in [your field]. I will give you materials for an assignment in steps.</w:t>
      </w:r>
    </w:p>
    <w:p w14:paraId="43DC5295" w14:textId="77777777" w:rsidR="00B01E7B" w:rsidRPr="003B7EB9" w:rsidRDefault="00B01E7B" w:rsidP="4BC361EC">
      <w:pPr>
        <w:rPr>
          <w:rFonts w:asciiTheme="minorHAnsi" w:eastAsiaTheme="minorEastAsia" w:hAnsiTheme="minorHAnsi" w:cstheme="minorBidi"/>
        </w:rPr>
      </w:pPr>
      <w:r w:rsidRPr="003B7EB9">
        <w:rPr>
          <w:rFonts w:asciiTheme="minorHAnsi" w:eastAsiaTheme="minorEastAsia" w:hAnsiTheme="minorHAnsi" w:cstheme="minorBidi"/>
        </w:rPr>
        <w:t>Here is the assignment prompt:</w:t>
      </w:r>
    </w:p>
    <w:p w14:paraId="7658F5F1" w14:textId="77777777" w:rsidR="00B01E7B" w:rsidRPr="003B7EB9" w:rsidRDefault="00B01E7B" w:rsidP="4BC361EC">
      <w:pPr>
        <w:rPr>
          <w:rFonts w:asciiTheme="minorHAnsi" w:eastAsiaTheme="minorEastAsia" w:hAnsiTheme="minorHAnsi" w:cstheme="minorBidi"/>
        </w:rPr>
      </w:pPr>
      <w:r w:rsidRPr="003B7EB9">
        <w:rPr>
          <w:rFonts w:asciiTheme="minorHAnsi" w:eastAsiaTheme="minorEastAsia" w:hAnsiTheme="minorHAnsi" w:cstheme="minorBidi"/>
        </w:rPr>
        <w:t>[PASTE ASSIGNMENT]</w:t>
      </w:r>
    </w:p>
    <w:p w14:paraId="23CCBF9B" w14:textId="7BD7281E" w:rsidR="000D05E7" w:rsidRPr="003B7EB9" w:rsidRDefault="00B01E7B" w:rsidP="4BC361EC">
      <w:pPr>
        <w:rPr>
          <w:rFonts w:asciiTheme="minorHAnsi" w:eastAsiaTheme="minorEastAsia" w:hAnsiTheme="minorHAnsi" w:cstheme="minorBidi"/>
        </w:rPr>
      </w:pPr>
      <w:r w:rsidRPr="003B7EB9">
        <w:rPr>
          <w:rFonts w:asciiTheme="minorHAnsi" w:eastAsiaTheme="minorEastAsia" w:hAnsiTheme="minorHAnsi" w:cstheme="minorBidi"/>
        </w:rPr>
        <w:t>Acknowledge that you understand the task, then wait. I will give you the rubric next.</w:t>
      </w:r>
      <w:r w:rsidR="007D3FEC" w:rsidRPr="003B7EB9">
        <w:rPr>
          <w:rFonts w:asciiTheme="minorHAnsi" w:eastAsiaTheme="minorEastAsia" w:hAnsiTheme="minorHAnsi" w:cstheme="minorBidi"/>
        </w:rPr>
        <w:t xml:space="preserve"> </w:t>
      </w:r>
      <w:r w:rsidRPr="003B7EB9">
        <w:rPr>
          <w:rFonts w:asciiTheme="minorHAnsi" w:eastAsiaTheme="minorEastAsia" w:hAnsiTheme="minorHAnsi" w:cstheme="minorBidi"/>
        </w:rPr>
        <w:t>As you work, note anywhere you are filling in generic knowledge versus drawing on something specific to this course or assignment.</w:t>
      </w:r>
    </w:p>
    <w:p w14:paraId="6A02F20F" w14:textId="77A24F1C" w:rsidR="71863115" w:rsidRPr="003B7EB9" w:rsidRDefault="71863115" w:rsidP="4BC361EC">
      <w:pPr>
        <w:rPr>
          <w:rFonts w:asciiTheme="minorHAnsi" w:eastAsiaTheme="minorEastAsia" w:hAnsiTheme="minorHAnsi" w:cstheme="minorBidi"/>
        </w:rPr>
      </w:pPr>
    </w:p>
    <w:p w14:paraId="16BDFECB" w14:textId="77777777" w:rsidR="007D3FEC" w:rsidRPr="003B7EB9" w:rsidRDefault="007D3FEC" w:rsidP="4BC361EC">
      <w:pPr>
        <w:rPr>
          <w:rFonts w:asciiTheme="minorHAnsi" w:eastAsiaTheme="minorEastAsia" w:hAnsiTheme="minorHAnsi" w:cstheme="minorBidi"/>
        </w:rPr>
      </w:pPr>
      <w:r w:rsidRPr="003B7EB9">
        <w:rPr>
          <w:rFonts w:asciiTheme="minorHAnsi" w:eastAsiaTheme="minorEastAsia" w:hAnsiTheme="minorHAnsi" w:cstheme="minorBidi"/>
          <w:b/>
          <w:bCs/>
        </w:rPr>
        <w:t xml:space="preserve">After </w:t>
      </w:r>
      <w:bookmarkStart w:id="10" w:name="_Int_Y4QtyQf0"/>
      <w:proofErr w:type="gramStart"/>
      <w:r w:rsidRPr="003B7EB9">
        <w:rPr>
          <w:rFonts w:asciiTheme="minorHAnsi" w:eastAsiaTheme="minorEastAsia" w:hAnsiTheme="minorHAnsi" w:cstheme="minorBidi"/>
          <w:b/>
          <w:bCs/>
        </w:rPr>
        <w:t>all</w:t>
      </w:r>
      <w:bookmarkEnd w:id="10"/>
      <w:proofErr w:type="gramEnd"/>
      <w:r w:rsidRPr="003B7EB9">
        <w:rPr>
          <w:rFonts w:asciiTheme="minorHAnsi" w:eastAsiaTheme="minorEastAsia" w:hAnsiTheme="minorHAnsi" w:cstheme="minorBidi"/>
          <w:b/>
          <w:bCs/>
        </w:rPr>
        <w:t xml:space="preserve"> 4 steps, ask yourself</w:t>
      </w:r>
      <w:r w:rsidRPr="003B7EB9">
        <w:rPr>
          <w:rFonts w:asciiTheme="minorHAnsi" w:eastAsiaTheme="minorEastAsia" w:hAnsiTheme="minorHAnsi" w:cstheme="minorBidi"/>
        </w:rPr>
        <w:t>: At what point did the quality jump? What does that tell you about which parts of your assignment design are doing the most work?</w:t>
      </w:r>
    </w:p>
    <w:p w14:paraId="3E303868" w14:textId="77777777" w:rsidR="007D3FEC" w:rsidRPr="003B7EB9" w:rsidRDefault="007D3FEC" w:rsidP="4BC361EC">
      <w:pPr>
        <w:rPr>
          <w:rFonts w:asciiTheme="minorHAnsi" w:eastAsiaTheme="minorEastAsia" w:hAnsiTheme="minorHAnsi" w:cstheme="minorBidi"/>
        </w:rPr>
      </w:pPr>
    </w:p>
    <w:p w14:paraId="11E47243" w14:textId="0C1D66C2" w:rsidR="007D3FEC" w:rsidRPr="003B7EB9" w:rsidRDefault="007D3FEC" w:rsidP="4BC361EC">
      <w:pPr>
        <w:rPr>
          <w:rFonts w:asciiTheme="minorHAnsi" w:eastAsiaTheme="minorEastAsia" w:hAnsiTheme="minorHAnsi" w:cstheme="minorBidi"/>
        </w:rPr>
      </w:pPr>
      <w:r w:rsidRPr="003B7EB9">
        <w:rPr>
          <w:rFonts w:asciiTheme="minorHAnsi" w:eastAsiaTheme="minorEastAsia" w:hAnsiTheme="minorHAnsi" w:cstheme="minorBidi"/>
          <w:b/>
          <w:bCs/>
        </w:rPr>
        <w:t xml:space="preserve">After Step 3 (rubric added), ask yourself: </w:t>
      </w:r>
      <w:r w:rsidRPr="003B7EB9">
        <w:rPr>
          <w:rFonts w:asciiTheme="minorHAnsi" w:eastAsiaTheme="minorEastAsia" w:hAnsiTheme="minorHAnsi" w:cstheme="minorBidi"/>
        </w:rPr>
        <w:t xml:space="preserve">Did the quality improve substantially once the AI had your rubric? If yes, that’s worth noting </w:t>
      </w:r>
      <w:r w:rsidR="008F4207">
        <w:rPr>
          <w:rFonts w:asciiTheme="minorHAnsi" w:eastAsiaTheme="minorEastAsia" w:hAnsiTheme="minorHAnsi" w:cstheme="minorBidi"/>
        </w:rPr>
        <w:t xml:space="preserve">because </w:t>
      </w:r>
      <w:r w:rsidRPr="003B7EB9">
        <w:rPr>
          <w:rFonts w:asciiTheme="minorHAnsi" w:eastAsiaTheme="minorEastAsia" w:hAnsiTheme="minorHAnsi" w:cstheme="minorBidi"/>
        </w:rPr>
        <w:t xml:space="preserve">it </w:t>
      </w:r>
      <w:r w:rsidR="008F4207">
        <w:rPr>
          <w:rFonts w:asciiTheme="minorHAnsi" w:eastAsiaTheme="minorEastAsia" w:hAnsiTheme="minorHAnsi" w:cstheme="minorBidi"/>
        </w:rPr>
        <w:t xml:space="preserve">might </w:t>
      </w:r>
      <w:r w:rsidRPr="003B7EB9">
        <w:rPr>
          <w:rFonts w:asciiTheme="minorHAnsi" w:eastAsiaTheme="minorEastAsia" w:hAnsiTheme="minorHAnsi" w:cstheme="minorBidi"/>
        </w:rPr>
        <w:t>mean the rubric itself is doing a lot of the cognitive lifting. A student with access to the same rubric can use it the same way. Consider whether your criteria need to be updated.</w:t>
      </w:r>
    </w:p>
    <w:p w14:paraId="4A286359" w14:textId="77777777" w:rsidR="007D3FEC" w:rsidRPr="003B7EB9" w:rsidRDefault="007D3FEC" w:rsidP="4BC361EC">
      <w:pPr>
        <w:rPr>
          <w:rFonts w:asciiTheme="minorHAnsi" w:eastAsiaTheme="minorEastAsia" w:hAnsiTheme="minorHAnsi" w:cstheme="minorBidi"/>
        </w:rPr>
      </w:pPr>
    </w:p>
    <w:p w14:paraId="040036E1" w14:textId="5F7697EB" w:rsidR="007D3FEC" w:rsidRPr="003B7EB9" w:rsidRDefault="007D3FEC" w:rsidP="4BC361EC">
      <w:pPr>
        <w:rPr>
          <w:rFonts w:asciiTheme="minorHAnsi" w:eastAsiaTheme="minorEastAsia" w:hAnsiTheme="minorHAnsi" w:cstheme="minorBidi"/>
        </w:rPr>
      </w:pPr>
      <w:r w:rsidRPr="003B7EB9">
        <w:rPr>
          <w:rFonts w:asciiTheme="minorHAnsi" w:eastAsiaTheme="minorEastAsia" w:hAnsiTheme="minorHAnsi" w:cstheme="minorBidi"/>
          <w:b/>
          <w:bCs/>
        </w:rPr>
        <w:t xml:space="preserve">After Step 4 (if you ran it), ask yourself: </w:t>
      </w:r>
      <w:r w:rsidRPr="003B7EB9">
        <w:rPr>
          <w:rFonts w:asciiTheme="minorHAnsi" w:eastAsiaTheme="minorEastAsia" w:hAnsiTheme="minorHAnsi" w:cstheme="minorBidi"/>
        </w:rPr>
        <w:t>Where did the AI express confidence, and where did it flag uncertainty? Do your rubric and assignment criteria reward the things it was confident about or the things it struggled with? If it was confident about exactly what you were grading for, that’s your most actionable signal.</w:t>
      </w:r>
    </w:p>
    <w:p w14:paraId="1FAFD5F3" w14:textId="3C1A55A8" w:rsidR="71863115" w:rsidRDefault="71863115" w:rsidP="4165EF42"/>
    <w:p w14:paraId="1A3D5271" w14:textId="00D25184" w:rsidR="71863115" w:rsidRDefault="584E9F2F" w:rsidP="4BC361EC">
      <w:pPr>
        <w:pStyle w:val="Heading2"/>
        <w:spacing w:before="0" w:after="160"/>
        <w:rPr>
          <w:rFonts w:asciiTheme="majorHAnsi" w:eastAsiaTheme="majorEastAsia" w:hAnsiTheme="majorHAnsi" w:cstheme="majorBidi"/>
        </w:rPr>
      </w:pPr>
      <w:bookmarkStart w:id="11" w:name="_Toc241765117"/>
      <w:r w:rsidRPr="4BC361EC">
        <w:rPr>
          <w:rFonts w:asciiTheme="majorHAnsi" w:eastAsiaTheme="majorEastAsia" w:hAnsiTheme="majorHAnsi" w:cstheme="majorBidi"/>
        </w:rPr>
        <w:t>Privacy &amp; Data Training Considerations</w:t>
      </w:r>
      <w:bookmarkEnd w:id="11"/>
    </w:p>
    <w:p w14:paraId="1EF39C37" w14:textId="77777777" w:rsidR="007D3FEC" w:rsidRDefault="57C41A1E" w:rsidP="4BC361EC">
      <w:pPr>
        <w:rPr>
          <w:rFonts w:asciiTheme="minorHAnsi" w:eastAsiaTheme="minorEastAsia" w:hAnsiTheme="minorHAnsi" w:cstheme="minorBidi"/>
        </w:rPr>
      </w:pPr>
      <w:r w:rsidRPr="003B7EB9">
        <w:rPr>
          <w:rFonts w:asciiTheme="minorHAnsi" w:eastAsiaTheme="minorEastAsia" w:hAnsiTheme="minorHAnsi" w:cstheme="minorBidi"/>
          <w:b/>
          <w:bCs/>
        </w:rPr>
        <w:t>Important</w:t>
      </w:r>
      <w:r w:rsidRPr="4BC361EC">
        <w:rPr>
          <w:rFonts w:asciiTheme="minorHAnsi" w:eastAsiaTheme="minorEastAsia" w:hAnsiTheme="minorHAnsi" w:cstheme="minorBidi"/>
        </w:rPr>
        <w:t>: Information you input into AI tools may be used to train their models unless you change the settings to opt out of data training.</w:t>
      </w:r>
    </w:p>
    <w:p w14:paraId="7F0C45FA" w14:textId="25052C0A" w:rsidR="71863115" w:rsidRPr="007D3FEC" w:rsidRDefault="57C41A1E" w:rsidP="4BC361EC">
      <w:pPr>
        <w:rPr>
          <w:rFonts w:asciiTheme="minorHAnsi" w:eastAsiaTheme="minorEastAsia" w:hAnsiTheme="minorHAnsi" w:cstheme="minorBidi"/>
        </w:rPr>
      </w:pPr>
      <w:r w:rsidRPr="003B7EB9">
        <w:rPr>
          <w:rFonts w:asciiTheme="minorHAnsi" w:eastAsiaTheme="minorEastAsia" w:hAnsiTheme="minorHAnsi" w:cstheme="minorBidi"/>
          <w:b/>
          <w:bCs/>
        </w:rPr>
        <w:t>Recommendation</w:t>
      </w:r>
      <w:r w:rsidRPr="4BC361EC">
        <w:rPr>
          <w:rFonts w:asciiTheme="minorHAnsi" w:eastAsiaTheme="minorEastAsia" w:hAnsiTheme="minorHAnsi" w:cstheme="minorBidi"/>
        </w:rPr>
        <w:t>: Use UO's institutional Microsoft Copilot, where your data is not used for training and is protected by UO's enterprise agreement.</w:t>
      </w:r>
      <w:r w:rsidR="007D3FEC" w:rsidRPr="4BC361EC">
        <w:rPr>
          <w:rFonts w:asciiTheme="minorHAnsi" w:eastAsiaTheme="minorEastAsia" w:hAnsiTheme="minorHAnsi" w:cstheme="minorBidi"/>
        </w:rPr>
        <w:t xml:space="preserve"> </w:t>
      </w:r>
      <w:r w:rsidRPr="4BC361EC">
        <w:rPr>
          <w:rFonts w:asciiTheme="minorHAnsi" w:eastAsiaTheme="minorEastAsia" w:hAnsiTheme="minorHAnsi" w:cstheme="minorBidi"/>
        </w:rPr>
        <w:t xml:space="preserve">Even with Copilot, only enter </w:t>
      </w:r>
      <w:r w:rsidRPr="4BC361EC">
        <w:rPr>
          <w:rFonts w:asciiTheme="minorHAnsi" w:eastAsiaTheme="minorEastAsia" w:hAnsiTheme="minorHAnsi" w:cstheme="minorBidi"/>
        </w:rPr>
        <w:lastRenderedPageBreak/>
        <w:t>low-risk (green) data</w:t>
      </w:r>
      <w:r w:rsidR="00374B38">
        <w:rPr>
          <w:rFonts w:asciiTheme="minorHAnsi" w:eastAsiaTheme="minorEastAsia" w:hAnsiTheme="minorHAnsi" w:cstheme="minorBidi"/>
        </w:rPr>
        <w:t xml:space="preserve">, </w:t>
      </w:r>
      <w:r w:rsidRPr="4BC361EC">
        <w:rPr>
          <w:rFonts w:asciiTheme="minorHAnsi" w:eastAsiaTheme="minorEastAsia" w:hAnsiTheme="minorHAnsi" w:cstheme="minorBidi"/>
        </w:rPr>
        <w:t>never anything covered by FERPA or HIPAA, including student work or identifiable student information. The same caution applies to your own assignment materials if they reference identifiable students.</w:t>
      </w:r>
      <w:r w:rsidR="007D3FEC" w:rsidRPr="4BC361EC">
        <w:rPr>
          <w:rFonts w:asciiTheme="minorHAnsi" w:eastAsiaTheme="minorEastAsia" w:hAnsiTheme="minorHAnsi" w:cstheme="minorBidi"/>
        </w:rPr>
        <w:t xml:space="preserve"> </w:t>
      </w:r>
      <w:r w:rsidRPr="4BC361EC">
        <w:rPr>
          <w:rFonts w:asciiTheme="minorHAnsi" w:eastAsiaTheme="minorEastAsia" w:hAnsiTheme="minorHAnsi" w:cstheme="minorBidi"/>
        </w:rPr>
        <w:t>Learn more</w:t>
      </w:r>
      <w:r w:rsidR="00374B38">
        <w:rPr>
          <w:rFonts w:asciiTheme="minorHAnsi" w:eastAsiaTheme="minorEastAsia" w:hAnsiTheme="minorHAnsi" w:cstheme="minorBidi"/>
        </w:rPr>
        <w:t xml:space="preserve"> about</w:t>
      </w:r>
      <w:r w:rsidR="007D3FEC" w:rsidRPr="4BC361EC">
        <w:rPr>
          <w:rFonts w:asciiTheme="minorHAnsi" w:eastAsiaTheme="minorEastAsia" w:hAnsiTheme="minorHAnsi" w:cstheme="minorBidi"/>
        </w:rPr>
        <w:t xml:space="preserve"> </w:t>
      </w:r>
      <w:r>
        <w:fldChar w:fldCharType="begin"/>
      </w:r>
      <w:r>
        <w:instrText>HYPERLINK "https://researchguides.uoregon.edu/using-generative-AI" \h</w:instrText>
      </w:r>
      <w:r>
        <w:fldChar w:fldCharType="separate"/>
      </w:r>
      <w:r w:rsidRPr="4BC361EC">
        <w:rPr>
          <w:rStyle w:val="Hyperlink"/>
          <w:rFonts w:asciiTheme="minorHAnsi" w:eastAsiaTheme="minorEastAsia" w:hAnsiTheme="minorHAnsi" w:cstheme="minorBidi"/>
        </w:rPr>
        <w:t xml:space="preserve">AI Tools &amp; </w:t>
      </w:r>
      <w:r w:rsidRPr="4BC361EC">
        <w:rPr>
          <w:rStyle w:val="Hyperlink"/>
          <w:rFonts w:asciiTheme="minorHAnsi" w:eastAsiaTheme="minorEastAsia" w:hAnsiTheme="minorHAnsi" w:cstheme="minorBidi"/>
        </w:rPr>
        <w:t>P</w:t>
      </w:r>
      <w:r w:rsidRPr="4BC361EC">
        <w:rPr>
          <w:rStyle w:val="Hyperlink"/>
          <w:rFonts w:asciiTheme="minorHAnsi" w:eastAsiaTheme="minorEastAsia" w:hAnsiTheme="minorHAnsi" w:cstheme="minorBidi"/>
        </w:rPr>
        <w:t>r</w:t>
      </w:r>
      <w:r w:rsidRPr="4BC361EC">
        <w:rPr>
          <w:rStyle w:val="Hyperlink"/>
          <w:rFonts w:asciiTheme="minorHAnsi" w:eastAsiaTheme="minorEastAsia" w:hAnsiTheme="minorHAnsi" w:cstheme="minorBidi"/>
        </w:rPr>
        <w:t>ivacy at UO</w:t>
      </w:r>
      <w:r>
        <w:fldChar w:fldCharType="end"/>
      </w:r>
      <w:r w:rsidR="00374B38">
        <w:rPr>
          <w:rFonts w:asciiTheme="minorHAnsi" w:eastAsiaTheme="minorEastAsia" w:hAnsiTheme="minorHAnsi" w:cstheme="minorBidi"/>
        </w:rPr>
        <w:t>.</w:t>
      </w:r>
    </w:p>
    <w:p w14:paraId="51C1F5A4" w14:textId="0531DB2E" w:rsidR="06471BA7" w:rsidRDefault="06471BA7"/>
    <w:p w14:paraId="545EABDE" w14:textId="00797F73" w:rsidR="71863115" w:rsidRDefault="6FC4173E" w:rsidP="4BC361EC">
      <w:pPr>
        <w:pStyle w:val="Heading2"/>
        <w:spacing w:before="0" w:after="0"/>
        <w:rPr>
          <w:rFonts w:asciiTheme="majorHAnsi" w:eastAsiaTheme="majorEastAsia" w:hAnsiTheme="majorHAnsi" w:cstheme="majorBidi"/>
        </w:rPr>
      </w:pPr>
      <w:bookmarkStart w:id="12" w:name="_Toc241765118"/>
      <w:r w:rsidRPr="4BC361EC">
        <w:rPr>
          <w:rFonts w:asciiTheme="majorHAnsi" w:eastAsiaTheme="majorEastAsia" w:hAnsiTheme="majorHAnsi" w:cstheme="majorBidi"/>
        </w:rPr>
        <w:t>Additional Prompts -- Choose What Fits Your Needs</w:t>
      </w:r>
      <w:bookmarkEnd w:id="12"/>
    </w:p>
    <w:p w14:paraId="1BC41BA9" w14:textId="5F149ECA" w:rsidR="71863115" w:rsidRDefault="6FC4173E" w:rsidP="4BC361EC">
      <w:pPr>
        <w:rPr>
          <w:rFonts w:asciiTheme="minorHAnsi" w:eastAsiaTheme="minorEastAsia" w:hAnsiTheme="minorHAnsi" w:cstheme="minorBidi"/>
        </w:rPr>
      </w:pPr>
      <w:r w:rsidRPr="4BC361EC">
        <w:rPr>
          <w:rFonts w:asciiTheme="minorHAnsi" w:eastAsiaTheme="minorEastAsia" w:hAnsiTheme="minorHAnsi" w:cstheme="minorBidi"/>
        </w:rPr>
        <w:t>Pick one or two that are most relevant to the kind of assignment you are testing.</w:t>
      </w:r>
    </w:p>
    <w:p w14:paraId="0AECF5ED" w14:textId="6635AB1A" w:rsidR="56E128A0" w:rsidRDefault="6FC4173E" w:rsidP="4BC361EC">
      <w:pPr>
        <w:rPr>
          <w:rFonts w:asciiTheme="minorHAnsi" w:eastAsiaTheme="minorEastAsia" w:hAnsiTheme="minorHAnsi" w:cstheme="minorBidi"/>
        </w:rPr>
      </w:pPr>
      <w:r w:rsidRPr="003B7EB9">
        <w:rPr>
          <w:rFonts w:asciiTheme="minorHAnsi" w:eastAsiaTheme="minorEastAsia" w:hAnsiTheme="minorHAnsi" w:cstheme="minorBidi"/>
          <w:b/>
          <w:bCs/>
        </w:rPr>
        <w:t>Note</w:t>
      </w:r>
      <w:r w:rsidRPr="00C23702">
        <w:rPr>
          <w:rFonts w:asciiTheme="minorHAnsi" w:eastAsiaTheme="minorEastAsia" w:hAnsiTheme="minorHAnsi" w:cstheme="minorBidi"/>
        </w:rPr>
        <w:t>:</w:t>
      </w:r>
      <w:r w:rsidRPr="4BC361EC">
        <w:rPr>
          <w:rFonts w:asciiTheme="minorHAnsi" w:eastAsiaTheme="minorEastAsia" w:hAnsiTheme="minorHAnsi" w:cstheme="minorBidi"/>
        </w:rPr>
        <w:t xml:space="preserve"> these prompts assume a written, text-based assignment. If you teach a studio, lab, performance, or oral assignment, you can still adapt them </w:t>
      </w:r>
      <w:r w:rsidR="007D3FEC" w:rsidRPr="4BC361EC">
        <w:rPr>
          <w:rFonts w:asciiTheme="minorHAnsi" w:eastAsiaTheme="minorEastAsia" w:hAnsiTheme="minorHAnsi" w:cstheme="minorBidi"/>
        </w:rPr>
        <w:t xml:space="preserve">and </w:t>
      </w:r>
      <w:r w:rsidRPr="4BC361EC">
        <w:rPr>
          <w:rFonts w:asciiTheme="minorHAnsi" w:eastAsiaTheme="minorEastAsia" w:hAnsiTheme="minorHAnsi" w:cstheme="minorBidi"/>
        </w:rPr>
        <w:t>ask the AI to produce a written plan, script, or process description for the task, then evaluate it the same way.</w:t>
      </w:r>
    </w:p>
    <w:p w14:paraId="25E646F3" w14:textId="28D4754B" w:rsidR="71863115" w:rsidRDefault="6FC4173E" w:rsidP="4BC361EC">
      <w:pPr>
        <w:pStyle w:val="Heading3"/>
        <w:rPr>
          <w:rFonts w:asciiTheme="majorHAnsi" w:eastAsiaTheme="majorEastAsia" w:hAnsiTheme="majorHAnsi" w:cstheme="majorBidi"/>
          <w:color w:val="374151"/>
        </w:rPr>
      </w:pPr>
      <w:bookmarkStart w:id="13" w:name="_Toc241765119"/>
      <w:r w:rsidRPr="4BC361EC">
        <w:rPr>
          <w:rFonts w:asciiTheme="majorHAnsi" w:eastAsiaTheme="majorEastAsia" w:hAnsiTheme="majorHAnsi" w:cstheme="majorBidi"/>
        </w:rPr>
        <w:t>To test for discipline-specific depth</w:t>
      </w:r>
      <w:bookmarkEnd w:id="13"/>
    </w:p>
    <w:p w14:paraId="7B8D1784" w14:textId="52773121" w:rsidR="007D3FEC" w:rsidRDefault="6FC4173E" w:rsidP="4BC361EC">
      <w:pPr>
        <w:rPr>
          <w:rFonts w:asciiTheme="minorHAnsi" w:eastAsiaTheme="minorEastAsia" w:hAnsiTheme="minorHAnsi" w:cstheme="minorBidi"/>
        </w:rPr>
      </w:pPr>
      <w:r w:rsidRPr="4BC361EC">
        <w:rPr>
          <w:rFonts w:asciiTheme="minorHAnsi" w:eastAsiaTheme="minorEastAsia" w:hAnsiTheme="minorHAnsi" w:cstheme="minorBidi"/>
        </w:rPr>
        <w:t>Use this when your assignment requires genuine engagement with your field not just general knowledge.</w:t>
      </w:r>
    </w:p>
    <w:p w14:paraId="4EF5DA17" w14:textId="56190C20" w:rsidR="007D3FEC" w:rsidRDefault="007D3FEC" w:rsidP="00374B38">
      <w:pPr>
        <w:ind w:firstLine="720"/>
        <w:rPr>
          <w:rFonts w:asciiTheme="minorHAnsi" w:eastAsiaTheme="minorEastAsia" w:hAnsiTheme="minorHAnsi" w:cstheme="minorBidi"/>
        </w:rPr>
      </w:pPr>
      <w:r w:rsidRPr="4BC361EC">
        <w:rPr>
          <w:rFonts w:asciiTheme="minorHAnsi" w:eastAsiaTheme="minorEastAsia" w:hAnsiTheme="minorHAnsi" w:cstheme="minorBidi"/>
          <w:u w:val="single"/>
        </w:rPr>
        <w:t>Prompt</w:t>
      </w:r>
      <w:r w:rsidRPr="4BC361EC">
        <w:rPr>
          <w:rFonts w:asciiTheme="minorHAnsi" w:eastAsiaTheme="minorEastAsia" w:hAnsiTheme="minorHAnsi" w:cstheme="minorBidi"/>
        </w:rPr>
        <w:t>: You are an expert in [discipline]. Complete this assignment: [PASTE ASSIGNMENT]</w:t>
      </w:r>
    </w:p>
    <w:p w14:paraId="48BC7D72" w14:textId="77777777" w:rsidR="007D3FEC" w:rsidRDefault="007D3FEC" w:rsidP="4BC361EC">
      <w:pPr>
        <w:rPr>
          <w:rFonts w:asciiTheme="minorHAnsi" w:eastAsiaTheme="minorEastAsia" w:hAnsiTheme="minorHAnsi" w:cstheme="minorBidi"/>
        </w:rPr>
      </w:pPr>
      <w:r w:rsidRPr="4BC361EC">
        <w:rPr>
          <w:rFonts w:asciiTheme="minorHAnsi" w:eastAsiaTheme="minorEastAsia" w:hAnsiTheme="minorHAnsi" w:cstheme="minorBidi"/>
        </w:rPr>
        <w:t>Your response must demonstrate:</w:t>
      </w:r>
    </w:p>
    <w:p w14:paraId="02255722" w14:textId="1D12C6CE" w:rsidR="007D3FEC" w:rsidRDefault="007D3FEC" w:rsidP="4BC361EC">
      <w:pPr>
        <w:pStyle w:val="ListParagraph"/>
        <w:numPr>
          <w:ilvl w:val="0"/>
          <w:numId w:val="9"/>
        </w:numPr>
        <w:rPr>
          <w:rFonts w:asciiTheme="minorHAnsi" w:eastAsiaTheme="minorEastAsia" w:hAnsiTheme="minorHAnsi" w:cstheme="minorBidi"/>
        </w:rPr>
      </w:pPr>
      <w:r w:rsidRPr="4BC361EC">
        <w:rPr>
          <w:rFonts w:asciiTheme="minorHAnsi" w:eastAsiaTheme="minorEastAsia" w:hAnsiTheme="minorHAnsi" w:cstheme="minorBidi"/>
        </w:rPr>
        <w:t>Use of discipline-specific terminology and frameworks</w:t>
      </w:r>
    </w:p>
    <w:p w14:paraId="6D8C6939" w14:textId="6038B88C" w:rsidR="007D3FEC" w:rsidRDefault="007D3FEC" w:rsidP="4BC361EC">
      <w:pPr>
        <w:pStyle w:val="ListParagraph"/>
        <w:numPr>
          <w:ilvl w:val="0"/>
          <w:numId w:val="9"/>
        </w:numPr>
        <w:rPr>
          <w:rFonts w:asciiTheme="minorHAnsi" w:eastAsiaTheme="minorEastAsia" w:hAnsiTheme="minorHAnsi" w:cstheme="minorBidi"/>
        </w:rPr>
      </w:pPr>
      <w:r w:rsidRPr="4BC361EC">
        <w:rPr>
          <w:rFonts w:asciiTheme="minorHAnsi" w:eastAsiaTheme="minorEastAsia" w:hAnsiTheme="minorHAnsi" w:cstheme="minorBidi"/>
        </w:rPr>
        <w:t>Engagement with current debates in the field</w:t>
      </w:r>
    </w:p>
    <w:p w14:paraId="3EADA08D" w14:textId="302D61FE" w:rsidR="007D3FEC" w:rsidRDefault="007D3FEC" w:rsidP="4BC361EC">
      <w:pPr>
        <w:pStyle w:val="ListParagraph"/>
        <w:numPr>
          <w:ilvl w:val="0"/>
          <w:numId w:val="9"/>
        </w:numPr>
        <w:rPr>
          <w:rFonts w:asciiTheme="minorHAnsi" w:eastAsiaTheme="minorEastAsia" w:hAnsiTheme="minorHAnsi" w:cstheme="minorBidi"/>
        </w:rPr>
      </w:pPr>
      <w:r w:rsidRPr="4BC361EC">
        <w:rPr>
          <w:rFonts w:asciiTheme="minorHAnsi" w:eastAsiaTheme="minorEastAsia" w:hAnsiTheme="minorHAnsi" w:cstheme="minorBidi"/>
        </w:rPr>
        <w:t>Application of [specific methodology -- e.g., close reading / statistical analysis / case study method]</w:t>
      </w:r>
    </w:p>
    <w:p w14:paraId="2A16F424" w14:textId="25F520C2" w:rsidR="007D3FEC" w:rsidRDefault="007D3FEC" w:rsidP="4BC361EC">
      <w:pPr>
        <w:rPr>
          <w:rFonts w:asciiTheme="minorHAnsi" w:eastAsiaTheme="minorEastAsia" w:hAnsiTheme="minorHAnsi" w:cstheme="minorBidi"/>
        </w:rPr>
      </w:pPr>
      <w:r w:rsidRPr="4BC361EC">
        <w:rPr>
          <w:rFonts w:asciiTheme="minorHAnsi" w:eastAsiaTheme="minorEastAsia" w:hAnsiTheme="minorHAnsi" w:cstheme="minorBidi"/>
        </w:rPr>
        <w:t>After completing the assignment, explain which discipline-specific concepts you applied and how.</w:t>
      </w:r>
    </w:p>
    <w:p w14:paraId="0DF87CBD" w14:textId="1C5C6403" w:rsidR="56E128A0" w:rsidRDefault="56E128A0" w:rsidP="56E128A0">
      <w:pPr>
        <w:pStyle w:val="Heading3"/>
        <w:spacing w:before="0" w:after="0"/>
        <w:rPr>
          <w:color w:val="374151"/>
        </w:rPr>
      </w:pPr>
    </w:p>
    <w:p w14:paraId="27692715" w14:textId="3FB212F8" w:rsidR="71863115" w:rsidRDefault="5AB0CCB9" w:rsidP="4BC361EC">
      <w:pPr>
        <w:pStyle w:val="Heading3"/>
        <w:spacing w:before="0" w:after="0"/>
        <w:rPr>
          <w:rFonts w:asciiTheme="majorHAnsi" w:eastAsiaTheme="majorEastAsia" w:hAnsiTheme="majorHAnsi" w:cstheme="majorBidi"/>
        </w:rPr>
      </w:pPr>
      <w:bookmarkStart w:id="14" w:name="_Toc241765120"/>
      <w:r w:rsidRPr="4BC361EC">
        <w:rPr>
          <w:rFonts w:asciiTheme="majorHAnsi" w:eastAsiaTheme="majorEastAsia" w:hAnsiTheme="majorHAnsi" w:cstheme="majorBidi"/>
        </w:rPr>
        <w:t>To test for process and thinking evidence</w:t>
      </w:r>
      <w:bookmarkEnd w:id="14"/>
    </w:p>
    <w:p w14:paraId="32657CAD" w14:textId="3EA9CFCE" w:rsidR="007D3FEC" w:rsidRDefault="5AB0CCB9" w:rsidP="4BC361EC">
      <w:pPr>
        <w:rPr>
          <w:rFonts w:asciiTheme="minorHAnsi" w:eastAsiaTheme="minorEastAsia" w:hAnsiTheme="minorHAnsi" w:cstheme="minorBidi"/>
        </w:rPr>
      </w:pPr>
      <w:r w:rsidRPr="4BC361EC">
        <w:rPr>
          <w:rFonts w:asciiTheme="minorHAnsi" w:eastAsiaTheme="minorEastAsia" w:hAnsiTheme="minorHAnsi" w:cstheme="minorBidi"/>
        </w:rPr>
        <w:t>Use this when your assignment is meant to capture how students think, not just what they produce.</w:t>
      </w:r>
    </w:p>
    <w:p w14:paraId="27E424D0" w14:textId="14FC696F" w:rsidR="007D3FEC" w:rsidRDefault="007D3FEC" w:rsidP="00374B38">
      <w:pPr>
        <w:ind w:firstLine="720"/>
        <w:rPr>
          <w:rFonts w:asciiTheme="minorHAnsi" w:eastAsiaTheme="minorEastAsia" w:hAnsiTheme="minorHAnsi" w:cstheme="minorBidi"/>
        </w:rPr>
      </w:pPr>
      <w:r w:rsidRPr="4BC361EC">
        <w:rPr>
          <w:rFonts w:asciiTheme="minorHAnsi" w:eastAsiaTheme="minorEastAsia" w:hAnsiTheme="minorHAnsi" w:cstheme="minorBidi"/>
          <w:u w:val="single"/>
        </w:rPr>
        <w:t>Prompt</w:t>
      </w:r>
      <w:r w:rsidRPr="4BC361EC">
        <w:rPr>
          <w:rFonts w:asciiTheme="minorHAnsi" w:eastAsiaTheme="minorEastAsia" w:hAnsiTheme="minorHAnsi" w:cstheme="minorBidi"/>
        </w:rPr>
        <w:t>: Complete this assignment:</w:t>
      </w:r>
    </w:p>
    <w:p w14:paraId="76650252" w14:textId="77777777" w:rsidR="007D3FEC" w:rsidRDefault="007D3FEC" w:rsidP="4BC361EC">
      <w:pPr>
        <w:rPr>
          <w:rFonts w:asciiTheme="minorHAnsi" w:eastAsiaTheme="minorEastAsia" w:hAnsiTheme="minorHAnsi" w:cstheme="minorBidi"/>
        </w:rPr>
      </w:pPr>
      <w:r w:rsidRPr="4BC361EC">
        <w:rPr>
          <w:rFonts w:asciiTheme="minorHAnsi" w:eastAsiaTheme="minorEastAsia" w:hAnsiTheme="minorHAnsi" w:cstheme="minorBidi"/>
        </w:rPr>
        <w:t>[PASTE ASSIGNMENT]</w:t>
      </w:r>
    </w:p>
    <w:p w14:paraId="1C16FDED" w14:textId="77777777" w:rsidR="007D3FEC" w:rsidRDefault="007D3FEC" w:rsidP="4BC361EC">
      <w:pPr>
        <w:rPr>
          <w:rFonts w:asciiTheme="minorHAnsi" w:eastAsiaTheme="minorEastAsia" w:hAnsiTheme="minorHAnsi" w:cstheme="minorBidi"/>
        </w:rPr>
      </w:pPr>
      <w:r w:rsidRPr="4BC361EC">
        <w:rPr>
          <w:rFonts w:asciiTheme="minorHAnsi" w:eastAsiaTheme="minorEastAsia" w:hAnsiTheme="minorHAnsi" w:cstheme="minorBidi"/>
        </w:rPr>
        <w:t>Then provide a detailed account of:</w:t>
      </w:r>
    </w:p>
    <w:p w14:paraId="3918236C" w14:textId="0D81C9B7" w:rsidR="007D3FEC" w:rsidRDefault="007D3FEC" w:rsidP="4BC361EC">
      <w:pPr>
        <w:pStyle w:val="ListParagraph"/>
        <w:numPr>
          <w:ilvl w:val="0"/>
          <w:numId w:val="10"/>
        </w:numPr>
        <w:rPr>
          <w:rFonts w:asciiTheme="minorHAnsi" w:eastAsiaTheme="minorEastAsia" w:hAnsiTheme="minorHAnsi" w:cstheme="minorBidi"/>
        </w:rPr>
      </w:pPr>
      <w:r w:rsidRPr="4BC361EC">
        <w:rPr>
          <w:rFonts w:asciiTheme="minorHAnsi" w:eastAsiaTheme="minorEastAsia" w:hAnsiTheme="minorHAnsi" w:cstheme="minorBidi"/>
        </w:rPr>
        <w:t>Your decision-making process at each stage</w:t>
      </w:r>
    </w:p>
    <w:p w14:paraId="6E13B428" w14:textId="1C8E143D" w:rsidR="007D3FEC" w:rsidRDefault="007D3FEC" w:rsidP="4BC361EC">
      <w:pPr>
        <w:pStyle w:val="ListParagraph"/>
        <w:numPr>
          <w:ilvl w:val="0"/>
          <w:numId w:val="10"/>
        </w:numPr>
        <w:rPr>
          <w:rFonts w:asciiTheme="minorHAnsi" w:eastAsiaTheme="minorEastAsia" w:hAnsiTheme="minorHAnsi" w:cstheme="minorBidi"/>
        </w:rPr>
      </w:pPr>
      <w:r w:rsidRPr="4BC361EC">
        <w:rPr>
          <w:rFonts w:asciiTheme="minorHAnsi" w:eastAsiaTheme="minorEastAsia" w:hAnsiTheme="minorHAnsi" w:cstheme="minorBidi"/>
        </w:rPr>
        <w:t>Alternatives you considered and why you rejected them</w:t>
      </w:r>
    </w:p>
    <w:p w14:paraId="04F35F24" w14:textId="4733646E" w:rsidR="007D3FEC" w:rsidRDefault="007D3FEC" w:rsidP="4BC361EC">
      <w:pPr>
        <w:pStyle w:val="ListParagraph"/>
        <w:numPr>
          <w:ilvl w:val="0"/>
          <w:numId w:val="10"/>
        </w:numPr>
        <w:rPr>
          <w:rFonts w:asciiTheme="minorHAnsi" w:eastAsiaTheme="minorEastAsia" w:hAnsiTheme="minorHAnsi" w:cstheme="minorBidi"/>
        </w:rPr>
      </w:pPr>
      <w:r w:rsidRPr="4BC361EC">
        <w:rPr>
          <w:rFonts w:asciiTheme="minorHAnsi" w:eastAsiaTheme="minorEastAsia" w:hAnsiTheme="minorHAnsi" w:cstheme="minorBidi"/>
        </w:rPr>
        <w:t>Specific challenges you encountered and how you resolved them</w:t>
      </w:r>
    </w:p>
    <w:p w14:paraId="07959E41" w14:textId="5273C35F" w:rsidR="007D3FEC" w:rsidRDefault="007D3FEC" w:rsidP="4BC361EC">
      <w:pPr>
        <w:pStyle w:val="ListParagraph"/>
        <w:numPr>
          <w:ilvl w:val="0"/>
          <w:numId w:val="10"/>
        </w:numPr>
        <w:rPr>
          <w:rFonts w:asciiTheme="minorHAnsi" w:eastAsiaTheme="minorEastAsia" w:hAnsiTheme="minorHAnsi" w:cstheme="minorBidi"/>
        </w:rPr>
      </w:pPr>
      <w:r w:rsidRPr="4BC361EC">
        <w:rPr>
          <w:rFonts w:asciiTheme="minorHAnsi" w:eastAsiaTheme="minorEastAsia" w:hAnsiTheme="minorHAnsi" w:cstheme="minorBidi"/>
        </w:rPr>
        <w:t>How your thinking evolved from your initial approach to your final response</w:t>
      </w:r>
    </w:p>
    <w:p w14:paraId="044E3578" w14:textId="59EB3D4C" w:rsidR="007D3FEC" w:rsidRDefault="007D3FEC" w:rsidP="4BC361EC">
      <w:pPr>
        <w:pStyle w:val="ListParagraph"/>
        <w:numPr>
          <w:ilvl w:val="0"/>
          <w:numId w:val="10"/>
        </w:numPr>
        <w:rPr>
          <w:rFonts w:asciiTheme="minorHAnsi" w:eastAsiaTheme="minorEastAsia" w:hAnsiTheme="minorHAnsi" w:cstheme="minorBidi"/>
        </w:rPr>
      </w:pPr>
      <w:r w:rsidRPr="4BC361EC">
        <w:rPr>
          <w:rFonts w:asciiTheme="minorHAnsi" w:eastAsiaTheme="minorEastAsia" w:hAnsiTheme="minorHAnsi" w:cstheme="minorBidi"/>
        </w:rPr>
        <w:t>Moments of uncertainty and how you resolved them</w:t>
      </w:r>
    </w:p>
    <w:p w14:paraId="53757460" w14:textId="412CB05E" w:rsidR="56E128A0" w:rsidRDefault="56E128A0" w:rsidP="56E128A0">
      <w:pPr>
        <w:pStyle w:val="Heading3"/>
        <w:spacing w:before="0" w:after="0"/>
        <w:rPr>
          <w:color w:val="374151"/>
        </w:rPr>
      </w:pPr>
    </w:p>
    <w:p w14:paraId="511140A0" w14:textId="44B54F39" w:rsidR="71863115" w:rsidRDefault="3BF0BF29" w:rsidP="4BC361EC">
      <w:pPr>
        <w:pStyle w:val="Heading3"/>
        <w:spacing w:before="0" w:after="0"/>
        <w:rPr>
          <w:rFonts w:asciiTheme="majorHAnsi" w:eastAsiaTheme="majorEastAsia" w:hAnsiTheme="majorHAnsi" w:cstheme="majorBidi"/>
        </w:rPr>
      </w:pPr>
      <w:bookmarkStart w:id="15" w:name="_Toc241765121"/>
      <w:r w:rsidRPr="4BC361EC">
        <w:rPr>
          <w:rFonts w:asciiTheme="majorHAnsi" w:eastAsiaTheme="majorEastAsia" w:hAnsiTheme="majorHAnsi" w:cstheme="majorBidi"/>
        </w:rPr>
        <w:t>To test for course-specific context</w:t>
      </w:r>
      <w:bookmarkEnd w:id="15"/>
    </w:p>
    <w:p w14:paraId="7027FE6B" w14:textId="1395DB6C" w:rsidR="007D3FEC" w:rsidRDefault="3BF0BF29" w:rsidP="4BC361EC">
      <w:pPr>
        <w:rPr>
          <w:rFonts w:asciiTheme="minorHAnsi" w:eastAsiaTheme="minorEastAsia" w:hAnsiTheme="minorHAnsi" w:cstheme="minorBidi"/>
        </w:rPr>
      </w:pPr>
      <w:r w:rsidRPr="4BC361EC">
        <w:rPr>
          <w:rFonts w:asciiTheme="minorHAnsi" w:eastAsiaTheme="minorEastAsia" w:hAnsiTheme="minorHAnsi" w:cstheme="minorBidi"/>
        </w:rPr>
        <w:t>Use this when you want to know whether your assignment requires knowledge only your students would have.</w:t>
      </w:r>
    </w:p>
    <w:p w14:paraId="3AC651D6" w14:textId="27C6FC44" w:rsidR="007D3FEC" w:rsidRDefault="007D3FEC" w:rsidP="00374B38">
      <w:pPr>
        <w:ind w:firstLine="720"/>
        <w:rPr>
          <w:rFonts w:asciiTheme="minorHAnsi" w:eastAsiaTheme="minorEastAsia" w:hAnsiTheme="minorHAnsi" w:cstheme="minorBidi"/>
        </w:rPr>
      </w:pPr>
      <w:r w:rsidRPr="4BC361EC">
        <w:rPr>
          <w:rFonts w:asciiTheme="minorHAnsi" w:eastAsiaTheme="minorEastAsia" w:hAnsiTheme="minorHAnsi" w:cstheme="minorBidi"/>
          <w:u w:val="single"/>
        </w:rPr>
        <w:t>Prompt</w:t>
      </w:r>
      <w:r w:rsidRPr="4BC361EC">
        <w:rPr>
          <w:rFonts w:asciiTheme="minorHAnsi" w:eastAsiaTheme="minorEastAsia" w:hAnsiTheme="minorHAnsi" w:cstheme="minorBidi"/>
        </w:rPr>
        <w:t>: You are a student in [Course Name] course. Complete this assignment:</w:t>
      </w:r>
    </w:p>
    <w:p w14:paraId="653E50C9" w14:textId="77777777" w:rsidR="007D3FEC" w:rsidRDefault="007D3FEC" w:rsidP="4BC361EC">
      <w:pPr>
        <w:rPr>
          <w:rFonts w:asciiTheme="minorHAnsi" w:eastAsiaTheme="minorEastAsia" w:hAnsiTheme="minorHAnsi" w:cstheme="minorBidi"/>
        </w:rPr>
      </w:pPr>
      <w:r w:rsidRPr="4BC361EC">
        <w:rPr>
          <w:rFonts w:asciiTheme="minorHAnsi" w:eastAsiaTheme="minorEastAsia" w:hAnsiTheme="minorHAnsi" w:cstheme="minorBidi"/>
        </w:rPr>
        <w:t>[PASTE ASSIGNMENT]</w:t>
      </w:r>
    </w:p>
    <w:p w14:paraId="22AE2B41" w14:textId="77777777" w:rsidR="007D3FEC" w:rsidRDefault="007D3FEC" w:rsidP="4BC361EC">
      <w:pPr>
        <w:rPr>
          <w:rFonts w:asciiTheme="minorHAnsi" w:eastAsiaTheme="minorEastAsia" w:hAnsiTheme="minorHAnsi" w:cstheme="minorBidi"/>
        </w:rPr>
      </w:pPr>
      <w:r w:rsidRPr="4BC361EC">
        <w:rPr>
          <w:rFonts w:asciiTheme="minorHAnsi" w:eastAsiaTheme="minorEastAsia" w:hAnsiTheme="minorHAnsi" w:cstheme="minorBidi"/>
        </w:rPr>
        <w:t>Your response should reference:</w:t>
      </w:r>
    </w:p>
    <w:p w14:paraId="0EBE163D" w14:textId="17D40D84" w:rsidR="007D3FEC" w:rsidRDefault="007D3FEC" w:rsidP="4BC361EC">
      <w:pPr>
        <w:pStyle w:val="ListParagraph"/>
        <w:numPr>
          <w:ilvl w:val="0"/>
          <w:numId w:val="11"/>
        </w:numPr>
        <w:rPr>
          <w:rFonts w:asciiTheme="minorHAnsi" w:eastAsiaTheme="minorEastAsia" w:hAnsiTheme="minorHAnsi" w:cstheme="minorBidi"/>
        </w:rPr>
      </w:pPr>
      <w:r w:rsidRPr="4BC361EC">
        <w:rPr>
          <w:rFonts w:asciiTheme="minorHAnsi" w:eastAsiaTheme="minorEastAsia" w:hAnsiTheme="minorHAnsi" w:cstheme="minorBidi"/>
        </w:rPr>
        <w:t>Specific class discussions we have had</w:t>
      </w:r>
    </w:p>
    <w:p w14:paraId="2D67C96D" w14:textId="3F3AD4C4" w:rsidR="007D3FEC" w:rsidRDefault="007D3FEC" w:rsidP="4BC361EC">
      <w:pPr>
        <w:pStyle w:val="ListParagraph"/>
        <w:numPr>
          <w:ilvl w:val="0"/>
          <w:numId w:val="11"/>
        </w:numPr>
        <w:rPr>
          <w:rFonts w:asciiTheme="minorHAnsi" w:eastAsiaTheme="minorEastAsia" w:hAnsiTheme="minorHAnsi" w:cstheme="minorBidi"/>
        </w:rPr>
      </w:pPr>
      <w:r w:rsidRPr="4BC361EC">
        <w:rPr>
          <w:rFonts w:asciiTheme="minorHAnsi" w:eastAsiaTheme="minorEastAsia" w:hAnsiTheme="minorHAnsi" w:cstheme="minorBidi"/>
        </w:rPr>
        <w:lastRenderedPageBreak/>
        <w:t>Readings assigned in this course</w:t>
      </w:r>
    </w:p>
    <w:p w14:paraId="01A714F9" w14:textId="259D0D20" w:rsidR="007D3FEC" w:rsidRDefault="007D3FEC" w:rsidP="4BC361EC">
      <w:pPr>
        <w:pStyle w:val="ListParagraph"/>
        <w:numPr>
          <w:ilvl w:val="0"/>
          <w:numId w:val="11"/>
        </w:numPr>
        <w:rPr>
          <w:rFonts w:asciiTheme="minorHAnsi" w:eastAsiaTheme="minorEastAsia" w:hAnsiTheme="minorHAnsi" w:cstheme="minorBidi"/>
        </w:rPr>
      </w:pPr>
      <w:r w:rsidRPr="4BC361EC">
        <w:rPr>
          <w:rFonts w:asciiTheme="minorHAnsi" w:eastAsiaTheme="minorEastAsia" w:hAnsiTheme="minorHAnsi" w:cstheme="minorBidi"/>
        </w:rPr>
        <w:t>Guest speakers or field visits from this semester</w:t>
      </w:r>
    </w:p>
    <w:p w14:paraId="01DC34AE" w14:textId="368E601B" w:rsidR="007D3FEC" w:rsidRDefault="007D3FEC" w:rsidP="4BC361EC">
      <w:pPr>
        <w:pStyle w:val="ListParagraph"/>
        <w:numPr>
          <w:ilvl w:val="0"/>
          <w:numId w:val="11"/>
        </w:numPr>
        <w:rPr>
          <w:rFonts w:asciiTheme="minorHAnsi" w:eastAsiaTheme="minorEastAsia" w:hAnsiTheme="minorHAnsi" w:cstheme="minorBidi"/>
        </w:rPr>
      </w:pPr>
      <w:r w:rsidRPr="4BC361EC">
        <w:rPr>
          <w:rFonts w:asciiTheme="minorHAnsi" w:eastAsiaTheme="minorEastAsia" w:hAnsiTheme="minorHAnsi" w:cstheme="minorBidi"/>
        </w:rPr>
        <w:t>Connections to previous assignments in this course</w:t>
      </w:r>
    </w:p>
    <w:p w14:paraId="574F5228" w14:textId="394B29CC" w:rsidR="007D3FEC" w:rsidRDefault="007D3FEC" w:rsidP="4BC361EC">
      <w:pPr>
        <w:rPr>
          <w:rFonts w:asciiTheme="minorHAnsi" w:eastAsiaTheme="minorEastAsia" w:hAnsiTheme="minorHAnsi" w:cstheme="minorBidi"/>
        </w:rPr>
      </w:pPr>
      <w:r w:rsidRPr="4BC361EC">
        <w:rPr>
          <w:rFonts w:asciiTheme="minorHAnsi" w:eastAsiaTheme="minorEastAsia" w:hAnsiTheme="minorHAnsi" w:cstheme="minorBidi"/>
        </w:rPr>
        <w:t>If you do not have this information, note exactly what you would need to produce a strong response.</w:t>
      </w:r>
    </w:p>
    <w:p w14:paraId="290904F9" w14:textId="54BE6304" w:rsidR="71863115" w:rsidRDefault="7F9EA655" w:rsidP="4BC361EC">
      <w:pPr>
        <w:rPr>
          <w:rFonts w:asciiTheme="minorHAnsi" w:eastAsiaTheme="minorEastAsia" w:hAnsiTheme="minorHAnsi" w:cstheme="minorBidi"/>
        </w:rPr>
      </w:pPr>
      <w:r w:rsidRPr="4BC361EC">
        <w:rPr>
          <w:rFonts w:asciiTheme="minorHAnsi" w:eastAsiaTheme="minorEastAsia" w:hAnsiTheme="minorHAnsi" w:cstheme="minorBidi"/>
          <w:b/>
          <w:bCs/>
        </w:rPr>
        <w:t>Note</w:t>
      </w:r>
      <w:r w:rsidRPr="4BC361EC">
        <w:rPr>
          <w:rFonts w:asciiTheme="minorHAnsi" w:eastAsiaTheme="minorEastAsia" w:hAnsiTheme="minorHAnsi" w:cstheme="minorBidi"/>
        </w:rPr>
        <w:t xml:space="preserve">: AI might flag what it cannot do here which is precisely the information you need. If it </w:t>
      </w:r>
      <w:proofErr w:type="gramStart"/>
      <w:r w:rsidRPr="4BC361EC">
        <w:rPr>
          <w:rFonts w:asciiTheme="minorHAnsi" w:eastAsiaTheme="minorEastAsia" w:hAnsiTheme="minorHAnsi" w:cstheme="minorBidi"/>
        </w:rPr>
        <w:t>says</w:t>
      </w:r>
      <w:proofErr w:type="gramEnd"/>
      <w:r w:rsidRPr="4BC361EC">
        <w:rPr>
          <w:rFonts w:asciiTheme="minorHAnsi" w:eastAsiaTheme="minorEastAsia" w:hAnsiTheme="minorHAnsi" w:cstheme="minorBidi"/>
        </w:rPr>
        <w:t xml:space="preserve"> "I would need [X]", that tells you whether your assignment already requires that context or not.</w:t>
      </w:r>
    </w:p>
    <w:p w14:paraId="30EA0C6B" w14:textId="341E09D5" w:rsidR="71863115" w:rsidRDefault="71863115" w:rsidP="100456FF"/>
    <w:p w14:paraId="50EE7618" w14:textId="0CBE749B" w:rsidR="71863115" w:rsidRDefault="721D0D3F" w:rsidP="4BC361EC">
      <w:pPr>
        <w:pStyle w:val="Heading3"/>
        <w:spacing w:before="0" w:after="160"/>
        <w:rPr>
          <w:rFonts w:asciiTheme="majorHAnsi" w:eastAsiaTheme="majorEastAsia" w:hAnsiTheme="majorHAnsi" w:cstheme="majorBidi"/>
        </w:rPr>
      </w:pPr>
      <w:bookmarkStart w:id="16" w:name="_Toc241765122"/>
      <w:r w:rsidRPr="4BC361EC">
        <w:rPr>
          <w:rFonts w:asciiTheme="majorHAnsi" w:eastAsiaTheme="majorEastAsia" w:hAnsiTheme="majorHAnsi" w:cstheme="majorBidi"/>
        </w:rPr>
        <w:t>To test for creative and personal reflection</w:t>
      </w:r>
      <w:bookmarkEnd w:id="16"/>
    </w:p>
    <w:p w14:paraId="5D775745" w14:textId="770F7095" w:rsidR="007D3FEC" w:rsidRDefault="721D0D3F" w:rsidP="003B7EB9">
      <w:pPr>
        <w:rPr>
          <w:rFonts w:asciiTheme="minorHAnsi" w:eastAsiaTheme="minorEastAsia" w:hAnsiTheme="minorHAnsi" w:cstheme="minorBidi"/>
        </w:rPr>
      </w:pPr>
      <w:r w:rsidRPr="4BC361EC">
        <w:rPr>
          <w:rFonts w:asciiTheme="minorHAnsi" w:eastAsiaTheme="minorEastAsia" w:hAnsiTheme="minorHAnsi" w:cstheme="minorBidi"/>
        </w:rPr>
        <w:t>Use this when your assignment asks students to connect course concepts to their own lives or experiences.</w:t>
      </w:r>
    </w:p>
    <w:p w14:paraId="5A2B7062" w14:textId="635E38C2" w:rsidR="007D3FEC" w:rsidRDefault="007D3FEC" w:rsidP="00374B38">
      <w:pPr>
        <w:ind w:firstLine="720"/>
        <w:rPr>
          <w:rFonts w:asciiTheme="minorHAnsi" w:eastAsiaTheme="minorEastAsia" w:hAnsiTheme="minorHAnsi" w:cstheme="minorBidi"/>
        </w:rPr>
      </w:pPr>
      <w:r w:rsidRPr="4BC361EC">
        <w:rPr>
          <w:rFonts w:asciiTheme="minorHAnsi" w:eastAsiaTheme="minorEastAsia" w:hAnsiTheme="minorHAnsi" w:cstheme="minorBidi"/>
          <w:u w:val="single"/>
        </w:rPr>
        <w:t>Prompt</w:t>
      </w:r>
      <w:r w:rsidRPr="4BC361EC">
        <w:rPr>
          <w:rFonts w:asciiTheme="minorHAnsi" w:eastAsiaTheme="minorEastAsia" w:hAnsiTheme="minorHAnsi" w:cstheme="minorBidi"/>
        </w:rPr>
        <w:t>: Complete this assignment: [PASTE ASSIGNMENT]</w:t>
      </w:r>
    </w:p>
    <w:p w14:paraId="4F833B9D" w14:textId="77777777" w:rsidR="007D3FEC" w:rsidRDefault="007D3FEC" w:rsidP="003B7EB9">
      <w:pPr>
        <w:rPr>
          <w:rFonts w:asciiTheme="minorHAnsi" w:eastAsiaTheme="minorEastAsia" w:hAnsiTheme="minorHAnsi" w:cstheme="minorBidi"/>
        </w:rPr>
      </w:pPr>
      <w:r w:rsidRPr="4BC361EC">
        <w:rPr>
          <w:rFonts w:asciiTheme="minorHAnsi" w:eastAsiaTheme="minorEastAsia" w:hAnsiTheme="minorHAnsi" w:cstheme="minorBidi"/>
        </w:rPr>
        <w:t>Your response must:</w:t>
      </w:r>
    </w:p>
    <w:p w14:paraId="7892D1F8" w14:textId="4B47C183" w:rsidR="007D3FEC" w:rsidRDefault="007D3FEC" w:rsidP="003B7EB9">
      <w:pPr>
        <w:pStyle w:val="ListParagraph"/>
        <w:numPr>
          <w:ilvl w:val="0"/>
          <w:numId w:val="12"/>
        </w:numPr>
        <w:rPr>
          <w:rFonts w:asciiTheme="minorHAnsi" w:eastAsiaTheme="minorEastAsia" w:hAnsiTheme="minorHAnsi" w:cstheme="minorBidi"/>
        </w:rPr>
      </w:pPr>
      <w:r w:rsidRPr="4BC361EC">
        <w:rPr>
          <w:rFonts w:asciiTheme="minorHAnsi" w:eastAsiaTheme="minorEastAsia" w:hAnsiTheme="minorHAnsi" w:cstheme="minorBidi"/>
        </w:rPr>
        <w:t>Connect course concepts to specific personal experiences</w:t>
      </w:r>
    </w:p>
    <w:p w14:paraId="338E126D" w14:textId="74B79365" w:rsidR="007D3FEC" w:rsidRDefault="007D3FEC" w:rsidP="003B7EB9">
      <w:pPr>
        <w:pStyle w:val="ListParagraph"/>
        <w:numPr>
          <w:ilvl w:val="0"/>
          <w:numId w:val="12"/>
        </w:numPr>
        <w:rPr>
          <w:rFonts w:asciiTheme="minorHAnsi" w:eastAsiaTheme="minorEastAsia" w:hAnsiTheme="minorHAnsi" w:cstheme="minorBidi"/>
        </w:rPr>
      </w:pPr>
      <w:r w:rsidRPr="4BC361EC">
        <w:rPr>
          <w:rFonts w:asciiTheme="minorHAnsi" w:eastAsiaTheme="minorEastAsia" w:hAnsiTheme="minorHAnsi" w:cstheme="minorBidi"/>
        </w:rPr>
        <w:t>Reflect on how this topic relates to your career goals or community</w:t>
      </w:r>
    </w:p>
    <w:p w14:paraId="6C65B8AF" w14:textId="6324DA18" w:rsidR="007D3FEC" w:rsidRDefault="007D3FEC" w:rsidP="003B7EB9">
      <w:pPr>
        <w:pStyle w:val="ListParagraph"/>
        <w:numPr>
          <w:ilvl w:val="0"/>
          <w:numId w:val="12"/>
        </w:numPr>
        <w:rPr>
          <w:rFonts w:asciiTheme="minorHAnsi" w:eastAsiaTheme="minorEastAsia" w:hAnsiTheme="minorHAnsi" w:cstheme="minorBidi"/>
        </w:rPr>
      </w:pPr>
      <w:r w:rsidRPr="4BC361EC">
        <w:rPr>
          <w:rFonts w:asciiTheme="minorHAnsi" w:eastAsiaTheme="minorEastAsia" w:hAnsiTheme="minorHAnsi" w:cstheme="minorBidi"/>
        </w:rPr>
        <w:t>Include detailed, specific examples from your own life that illustrate the concepts</w:t>
      </w:r>
    </w:p>
    <w:p w14:paraId="494BF19C" w14:textId="02E57F24" w:rsidR="71863115" w:rsidRPr="00374B38" w:rsidRDefault="007D3FEC" w:rsidP="003B7EB9">
      <w:pPr>
        <w:pStyle w:val="ListParagraph"/>
        <w:numPr>
          <w:ilvl w:val="0"/>
          <w:numId w:val="12"/>
        </w:numPr>
        <w:rPr>
          <w:rFonts w:asciiTheme="minorHAnsi" w:eastAsiaTheme="minorEastAsia" w:hAnsiTheme="minorHAnsi" w:cstheme="minorBidi"/>
        </w:rPr>
      </w:pPr>
      <w:r w:rsidRPr="4BC361EC">
        <w:rPr>
          <w:rFonts w:asciiTheme="minorHAnsi" w:eastAsiaTheme="minorEastAsia" w:hAnsiTheme="minorHAnsi" w:cstheme="minorBidi"/>
        </w:rPr>
        <w:t>Show evidence of changed thinking or genuine engagement with a challenging idea</w:t>
      </w:r>
    </w:p>
    <w:p w14:paraId="5BFA2D78" w14:textId="3008B2D3" w:rsidR="71863115" w:rsidRDefault="7BF2C2C1" w:rsidP="003B7EB9">
      <w:pPr>
        <w:rPr>
          <w:rFonts w:asciiTheme="minorHAnsi" w:eastAsiaTheme="minorEastAsia" w:hAnsiTheme="minorHAnsi" w:cstheme="minorBidi"/>
        </w:rPr>
      </w:pPr>
      <w:r w:rsidRPr="4BC361EC">
        <w:rPr>
          <w:rFonts w:asciiTheme="minorHAnsi" w:eastAsiaTheme="minorEastAsia" w:hAnsiTheme="minorHAnsi" w:cstheme="minorBidi"/>
          <w:b/>
          <w:bCs/>
        </w:rPr>
        <w:t xml:space="preserve">Note: </w:t>
      </w:r>
      <w:r w:rsidRPr="4BC361EC">
        <w:rPr>
          <w:rFonts w:asciiTheme="minorHAnsi" w:eastAsiaTheme="minorEastAsia" w:hAnsiTheme="minorHAnsi" w:cstheme="minorBidi"/>
        </w:rPr>
        <w:t>AI can generate plausible personal narratives, but they will be generic. This test helps you see whether your prompt is specific enough to surface authentic student experience.</w:t>
      </w:r>
    </w:p>
    <w:p w14:paraId="7AA03447" w14:textId="77777777" w:rsidR="00374B38" w:rsidRDefault="00374B38" w:rsidP="003B7EB9">
      <w:pPr>
        <w:rPr>
          <w:rFonts w:asciiTheme="minorHAnsi" w:eastAsiaTheme="minorEastAsia" w:hAnsiTheme="minorHAnsi" w:cstheme="minorBidi"/>
        </w:rPr>
      </w:pPr>
    </w:p>
    <w:p w14:paraId="1D99236B" w14:textId="4F02EBCD" w:rsidR="71863115" w:rsidRDefault="71F3BD81" w:rsidP="4BC361EC">
      <w:pPr>
        <w:pStyle w:val="Heading3"/>
        <w:spacing w:before="0" w:after="160"/>
        <w:rPr>
          <w:rFonts w:asciiTheme="majorHAnsi" w:eastAsiaTheme="majorEastAsia" w:hAnsiTheme="majorHAnsi" w:cstheme="majorBidi"/>
        </w:rPr>
      </w:pPr>
      <w:bookmarkStart w:id="17" w:name="_Toc241765123"/>
      <w:r w:rsidRPr="4BC361EC">
        <w:rPr>
          <w:rFonts w:asciiTheme="majorHAnsi" w:eastAsiaTheme="majorEastAsia" w:hAnsiTheme="majorHAnsi" w:cstheme="majorBidi"/>
        </w:rPr>
        <w:t>To analyze weaknesses in the AI output</w:t>
      </w:r>
      <w:bookmarkEnd w:id="17"/>
    </w:p>
    <w:p w14:paraId="688CAD59" w14:textId="7F4C3298" w:rsidR="71863115" w:rsidRDefault="71F3BD81" w:rsidP="003B7EB9">
      <w:pPr>
        <w:rPr>
          <w:rFonts w:asciiTheme="minorHAnsi" w:eastAsiaTheme="minorEastAsia" w:hAnsiTheme="minorHAnsi" w:cstheme="minorBidi"/>
        </w:rPr>
      </w:pPr>
      <w:r w:rsidRPr="4BC361EC">
        <w:rPr>
          <w:rFonts w:asciiTheme="minorHAnsi" w:eastAsiaTheme="minorEastAsia" w:hAnsiTheme="minorHAnsi" w:cstheme="minorBidi"/>
        </w:rPr>
        <w:t>Run this after any of the above tests to extract insight from the AI's own response.</w:t>
      </w:r>
    </w:p>
    <w:p w14:paraId="4240698C" w14:textId="77777777" w:rsidR="00EB76C9" w:rsidRDefault="00EB76C9" w:rsidP="003B7EB9">
      <w:pPr>
        <w:rPr>
          <w:rFonts w:asciiTheme="minorHAnsi" w:eastAsiaTheme="minorEastAsia" w:hAnsiTheme="minorHAnsi" w:cstheme="minorBidi"/>
        </w:rPr>
      </w:pPr>
      <w:r w:rsidRPr="4BC361EC">
        <w:rPr>
          <w:rFonts w:asciiTheme="minorHAnsi" w:eastAsiaTheme="minorEastAsia" w:hAnsiTheme="minorHAnsi" w:cstheme="minorBidi"/>
          <w:u w:val="single"/>
        </w:rPr>
        <w:t>Prompt</w:t>
      </w:r>
      <w:r w:rsidRPr="4BC361EC">
        <w:rPr>
          <w:rFonts w:asciiTheme="minorHAnsi" w:eastAsiaTheme="minorEastAsia" w:hAnsiTheme="minorHAnsi" w:cstheme="minorBidi"/>
        </w:rPr>
        <w:t>: Now analyze the response you just produced. Tell me:</w:t>
      </w:r>
    </w:p>
    <w:p w14:paraId="3C1DF2A8" w14:textId="418C13E2" w:rsidR="00EB76C9" w:rsidRDefault="00EB76C9" w:rsidP="003B7EB9">
      <w:pPr>
        <w:pStyle w:val="ListParagraph"/>
        <w:numPr>
          <w:ilvl w:val="0"/>
          <w:numId w:val="13"/>
        </w:numPr>
        <w:rPr>
          <w:rFonts w:asciiTheme="minorHAnsi" w:eastAsiaTheme="minorEastAsia" w:hAnsiTheme="minorHAnsi" w:cstheme="minorBidi"/>
        </w:rPr>
      </w:pPr>
      <w:r w:rsidRPr="4BC361EC">
        <w:rPr>
          <w:rFonts w:asciiTheme="minorHAnsi" w:eastAsiaTheme="minorEastAsia" w:hAnsiTheme="minorHAnsi" w:cstheme="minorBidi"/>
        </w:rPr>
        <w:t>What are the 5 most significant weaknesses or gaps in your response?</w:t>
      </w:r>
    </w:p>
    <w:p w14:paraId="63F2E5DB" w14:textId="0DE75853" w:rsidR="00EB76C9" w:rsidRDefault="00EB76C9" w:rsidP="003B7EB9">
      <w:pPr>
        <w:pStyle w:val="ListParagraph"/>
        <w:numPr>
          <w:ilvl w:val="0"/>
          <w:numId w:val="13"/>
        </w:numPr>
        <w:rPr>
          <w:rFonts w:asciiTheme="minorHAnsi" w:eastAsiaTheme="minorEastAsia" w:hAnsiTheme="minorHAnsi" w:cstheme="minorBidi"/>
        </w:rPr>
      </w:pPr>
      <w:r w:rsidRPr="4BC361EC">
        <w:rPr>
          <w:rFonts w:asciiTheme="minorHAnsi" w:eastAsiaTheme="minorEastAsia" w:hAnsiTheme="minorHAnsi" w:cstheme="minorBidi"/>
        </w:rPr>
        <w:t>What knowledge, experience, or skills would a human student need to produce a truly excellent response that you cannot replicate?</w:t>
      </w:r>
    </w:p>
    <w:p w14:paraId="7868DFB1" w14:textId="5D368CD0" w:rsidR="00EB76C9" w:rsidRDefault="00EB76C9" w:rsidP="003B7EB9">
      <w:pPr>
        <w:pStyle w:val="ListParagraph"/>
        <w:numPr>
          <w:ilvl w:val="0"/>
          <w:numId w:val="13"/>
        </w:numPr>
        <w:rPr>
          <w:rFonts w:asciiTheme="minorHAnsi" w:eastAsiaTheme="minorEastAsia" w:hAnsiTheme="minorHAnsi" w:cstheme="minorBidi"/>
        </w:rPr>
      </w:pPr>
      <w:r w:rsidRPr="4BC361EC">
        <w:rPr>
          <w:rFonts w:asciiTheme="minorHAnsi" w:eastAsiaTheme="minorEastAsia" w:hAnsiTheme="minorHAnsi" w:cstheme="minorBidi"/>
        </w:rPr>
        <w:t>If you were the instructor, how would you revise this assignment to make it more resistant to AI completion?</w:t>
      </w:r>
    </w:p>
    <w:p w14:paraId="6A5A8109" w14:textId="57DDDC61" w:rsidR="00EB76C9" w:rsidRDefault="00EB76C9" w:rsidP="003B7EB9">
      <w:pPr>
        <w:pStyle w:val="ListParagraph"/>
        <w:numPr>
          <w:ilvl w:val="0"/>
          <w:numId w:val="13"/>
        </w:numPr>
        <w:rPr>
          <w:rFonts w:asciiTheme="minorHAnsi" w:eastAsiaTheme="minorEastAsia" w:hAnsiTheme="minorHAnsi" w:cstheme="minorBidi"/>
        </w:rPr>
      </w:pPr>
      <w:r w:rsidRPr="4BC361EC">
        <w:rPr>
          <w:rFonts w:asciiTheme="minorHAnsi" w:eastAsiaTheme="minorEastAsia" w:hAnsiTheme="minorHAnsi" w:cstheme="minorBidi"/>
        </w:rPr>
        <w:t>Alternatively, how would you revise it to more effectively and intentionally incorporate AI as a learning tool?</w:t>
      </w:r>
    </w:p>
    <w:p w14:paraId="7A1A4993" w14:textId="50A9F14E" w:rsidR="00374B38" w:rsidRPr="00374B38" w:rsidRDefault="00EB76C9" w:rsidP="00374B38">
      <w:pPr>
        <w:rPr>
          <w:rFonts w:asciiTheme="minorHAnsi" w:eastAsiaTheme="minorEastAsia" w:hAnsiTheme="minorHAnsi" w:cstheme="minorBidi"/>
        </w:rPr>
      </w:pPr>
      <w:r w:rsidRPr="4BC361EC">
        <w:rPr>
          <w:rFonts w:asciiTheme="minorHAnsi" w:eastAsiaTheme="minorEastAsia" w:hAnsiTheme="minorHAnsi" w:cstheme="minorBidi"/>
        </w:rPr>
        <w:t>For each direction you find relevant, provide 3-5 specific, actionable redesign suggestions.</w:t>
      </w:r>
    </w:p>
    <w:p w14:paraId="5BD531E6" w14:textId="214A6A3D" w:rsidR="71863115" w:rsidRDefault="73BB13BB" w:rsidP="6AF27AA0">
      <w:pPr>
        <w:pStyle w:val="Heading2"/>
        <w:rPr>
          <w:color w:val="2563EB"/>
        </w:rPr>
      </w:pPr>
      <w:bookmarkStart w:id="18" w:name="_Toc241765124"/>
      <w:r>
        <w:rPr>
          <w:color w:val="2563EB"/>
        </w:rPr>
        <w:t xml:space="preserve">What to Do </w:t>
      </w:r>
      <w:proofErr w:type="gramStart"/>
      <w:r>
        <w:rPr>
          <w:color w:val="2563EB"/>
        </w:rPr>
        <w:t>With</w:t>
      </w:r>
      <w:proofErr w:type="gramEnd"/>
      <w:r>
        <w:rPr>
          <w:color w:val="2563EB"/>
        </w:rPr>
        <w:t xml:space="preserve"> Your Results</w:t>
      </w:r>
      <w:bookmarkEnd w:id="18"/>
    </w:p>
    <w:p w14:paraId="13D14BFC" w14:textId="42FA3D91" w:rsidR="71863115" w:rsidRDefault="73BB13BB" w:rsidP="003B7EB9">
      <w:pPr>
        <w:rPr>
          <w:rFonts w:asciiTheme="minorHAnsi" w:hAnsiTheme="minorHAnsi"/>
        </w:rPr>
      </w:pPr>
      <w:r w:rsidRPr="003B7EB9">
        <w:rPr>
          <w:rFonts w:asciiTheme="minorHAnsi" w:hAnsiTheme="minorHAnsi"/>
        </w:rPr>
        <w:t xml:space="preserve">After testing, you have three options. </w:t>
      </w:r>
    </w:p>
    <w:p w14:paraId="6A67F5CE" w14:textId="77777777" w:rsidR="00374B38" w:rsidRDefault="00374B38" w:rsidP="00374B38">
      <w:pPr>
        <w:pStyle w:val="Heading3"/>
        <w:spacing w:before="0" w:after="0"/>
      </w:pPr>
      <w:r>
        <w:t xml:space="preserve">Option 1: </w:t>
      </w:r>
      <w:r w:rsidRPr="00374B38">
        <w:t>Redesign for AI-resistance [AI-discouraging</w:t>
      </w:r>
      <w:r>
        <w:t>]</w:t>
      </w:r>
    </w:p>
    <w:p w14:paraId="4F156075" w14:textId="77777777" w:rsidR="00374B38" w:rsidRDefault="00374B38" w:rsidP="00374B38">
      <w:pPr>
        <w:pStyle w:val="ListParagraph"/>
        <w:numPr>
          <w:ilvl w:val="0"/>
          <w:numId w:val="27"/>
        </w:numPr>
        <w:rPr>
          <w:rFonts w:asciiTheme="minorHAnsi" w:hAnsiTheme="minorHAnsi"/>
        </w:rPr>
      </w:pPr>
      <w:r w:rsidRPr="00374B38">
        <w:rPr>
          <w:rFonts w:asciiTheme="minorHAnsi" w:hAnsiTheme="minorHAnsi"/>
        </w:rPr>
        <w:t>Add process: multiple drafts, peer review, instructor check-ins, documented research logs</w:t>
      </w:r>
    </w:p>
    <w:p w14:paraId="15DD1631" w14:textId="77777777" w:rsidR="00374B38" w:rsidRDefault="00374B38" w:rsidP="00374B38">
      <w:pPr>
        <w:pStyle w:val="ListParagraph"/>
        <w:numPr>
          <w:ilvl w:val="0"/>
          <w:numId w:val="27"/>
        </w:numPr>
        <w:rPr>
          <w:rFonts w:asciiTheme="minorHAnsi" w:hAnsiTheme="minorHAnsi"/>
        </w:rPr>
      </w:pPr>
      <w:r w:rsidRPr="00374B38">
        <w:rPr>
          <w:rFonts w:asciiTheme="minorHAnsi" w:hAnsiTheme="minorHAnsi"/>
        </w:rPr>
        <w:t>Require specificity: reference specific class materials, local examples, course readings that are not publicly available</w:t>
      </w:r>
    </w:p>
    <w:p w14:paraId="4D5E174D" w14:textId="77777777" w:rsidR="00374B38" w:rsidRDefault="00374B38" w:rsidP="00374B38">
      <w:pPr>
        <w:pStyle w:val="ListParagraph"/>
        <w:numPr>
          <w:ilvl w:val="0"/>
          <w:numId w:val="27"/>
        </w:numPr>
        <w:rPr>
          <w:rFonts w:asciiTheme="minorHAnsi" w:hAnsiTheme="minorHAnsi"/>
        </w:rPr>
      </w:pPr>
      <w:r w:rsidRPr="00374B38">
        <w:rPr>
          <w:rFonts w:asciiTheme="minorHAnsi" w:hAnsiTheme="minorHAnsi"/>
        </w:rPr>
        <w:t>Emphasize metacognition: add substantial reflection explaining decision-making</w:t>
      </w:r>
    </w:p>
    <w:p w14:paraId="2D80888D" w14:textId="77777777" w:rsidR="00374B38" w:rsidRDefault="00374B38" w:rsidP="00374B38">
      <w:pPr>
        <w:pStyle w:val="ListParagraph"/>
        <w:numPr>
          <w:ilvl w:val="0"/>
          <w:numId w:val="27"/>
        </w:numPr>
        <w:rPr>
          <w:rFonts w:asciiTheme="minorHAnsi" w:hAnsiTheme="minorHAnsi"/>
        </w:rPr>
      </w:pPr>
      <w:r w:rsidRPr="00374B38">
        <w:rPr>
          <w:rFonts w:asciiTheme="minorHAnsi" w:hAnsiTheme="minorHAnsi"/>
        </w:rPr>
        <w:lastRenderedPageBreak/>
        <w:t>Add oral components: presentations, recorded explanations, or Q&amp;A that verify understanding</w:t>
      </w:r>
    </w:p>
    <w:p w14:paraId="1ED51B6F" w14:textId="77777777" w:rsidR="00374B38" w:rsidRDefault="00374B38" w:rsidP="00374B38">
      <w:pPr>
        <w:pStyle w:val="ListParagraph"/>
        <w:numPr>
          <w:ilvl w:val="0"/>
          <w:numId w:val="27"/>
        </w:numPr>
        <w:rPr>
          <w:rFonts w:asciiTheme="minorHAnsi" w:hAnsiTheme="minorHAnsi"/>
        </w:rPr>
      </w:pPr>
      <w:r w:rsidRPr="00374B38">
        <w:rPr>
          <w:rFonts w:asciiTheme="minorHAnsi" w:hAnsiTheme="minorHAnsi"/>
        </w:rPr>
        <w:t xml:space="preserve">Resources: </w:t>
      </w:r>
      <w:r>
        <w:rPr>
          <w:rFonts w:asciiTheme="minorHAnsi" w:hAnsiTheme="minorHAnsi"/>
        </w:rPr>
        <w:t xml:space="preserve"> For more details, visit </w:t>
      </w:r>
      <w:hyperlink r:id="rId15" w:history="1">
        <w:r w:rsidRPr="00374B38">
          <w:rPr>
            <w:rStyle w:val="Hyperlink"/>
            <w:rFonts w:asciiTheme="minorHAnsi" w:hAnsiTheme="minorHAnsi"/>
          </w:rPr>
          <w:t>Course and Assignment Design Strategies</w:t>
        </w:r>
      </w:hyperlink>
      <w:r>
        <w:rPr>
          <w:rFonts w:asciiTheme="minorHAnsi" w:hAnsiTheme="minorHAnsi"/>
        </w:rPr>
        <w:t xml:space="preserve">, and </w:t>
      </w:r>
      <w:hyperlink r:id="rId16" w:history="1">
        <w:r w:rsidRPr="00374B38">
          <w:rPr>
            <w:rStyle w:val="Hyperlink"/>
            <w:rFonts w:asciiTheme="minorHAnsi" w:hAnsiTheme="minorHAnsi"/>
          </w:rPr>
          <w:t>UO Faculty Examples</w:t>
        </w:r>
      </w:hyperlink>
      <w:r>
        <w:rPr>
          <w:rFonts w:asciiTheme="minorHAnsi" w:hAnsiTheme="minorHAnsi"/>
        </w:rPr>
        <w:t xml:space="preserve"> pages.</w:t>
      </w:r>
    </w:p>
    <w:p w14:paraId="1346FAC3" w14:textId="77777777" w:rsidR="00374B38" w:rsidRDefault="00374B38" w:rsidP="00374B38">
      <w:pPr>
        <w:rPr>
          <w:rFonts w:asciiTheme="minorHAnsi" w:hAnsiTheme="minorHAnsi"/>
        </w:rPr>
      </w:pPr>
    </w:p>
    <w:p w14:paraId="35AC7216" w14:textId="77777777" w:rsidR="00374B38" w:rsidRDefault="00374B38" w:rsidP="00374B38">
      <w:pPr>
        <w:rPr>
          <w:rFonts w:asciiTheme="minorHAnsi" w:hAnsiTheme="minorHAnsi"/>
        </w:rPr>
      </w:pPr>
      <w:r w:rsidRPr="00374B38">
        <w:rPr>
          <w:b/>
          <w:bCs/>
          <w:color w:val="1F2937"/>
          <w:sz w:val="26"/>
          <w:szCs w:val="26"/>
        </w:rPr>
        <w:t xml:space="preserve">Option 2: </w:t>
      </w:r>
      <w:r w:rsidRPr="00374B38">
        <w:rPr>
          <w:b/>
          <w:bCs/>
          <w:color w:val="1F2937"/>
          <w:sz w:val="26"/>
          <w:szCs w:val="26"/>
        </w:rPr>
        <w:t>Intentionally integrate AI [AI-encouraging]</w:t>
      </w:r>
      <w:r w:rsidRPr="00374B38">
        <w:rPr>
          <w:b/>
          <w:bCs/>
          <w:color w:val="1F2937"/>
          <w:sz w:val="26"/>
          <w:szCs w:val="26"/>
        </w:rPr>
        <w:tab/>
      </w:r>
    </w:p>
    <w:p w14:paraId="7ADB8703" w14:textId="77777777" w:rsidR="00374B38" w:rsidRDefault="00374B38" w:rsidP="00374B38">
      <w:pPr>
        <w:pStyle w:val="ListParagraph"/>
        <w:numPr>
          <w:ilvl w:val="0"/>
          <w:numId w:val="28"/>
        </w:numPr>
        <w:rPr>
          <w:rFonts w:asciiTheme="minorHAnsi" w:hAnsiTheme="minorHAnsi"/>
        </w:rPr>
      </w:pPr>
      <w:r w:rsidRPr="00374B38">
        <w:rPr>
          <w:rFonts w:asciiTheme="minorHAnsi" w:hAnsiTheme="minorHAnsi"/>
        </w:rPr>
        <w:t>AI as first draft: students generate AI output, then critique, refine, and substantially revise it</w:t>
      </w:r>
    </w:p>
    <w:p w14:paraId="47A89903" w14:textId="77777777" w:rsidR="00374B38" w:rsidRDefault="00374B38" w:rsidP="00374B38">
      <w:pPr>
        <w:pStyle w:val="ListParagraph"/>
        <w:numPr>
          <w:ilvl w:val="0"/>
          <w:numId w:val="28"/>
        </w:numPr>
        <w:rPr>
          <w:rFonts w:asciiTheme="minorHAnsi" w:hAnsiTheme="minorHAnsi"/>
        </w:rPr>
      </w:pPr>
      <w:r w:rsidRPr="00374B38">
        <w:rPr>
          <w:rFonts w:asciiTheme="minorHAnsi" w:hAnsiTheme="minorHAnsi"/>
        </w:rPr>
        <w:t>Critical AI analysis: students evaluate AI output for accuracy, bias, and gaps</w:t>
      </w:r>
    </w:p>
    <w:p w14:paraId="58855375" w14:textId="77777777" w:rsidR="00374B38" w:rsidRDefault="00374B38" w:rsidP="00374B38">
      <w:pPr>
        <w:pStyle w:val="ListParagraph"/>
        <w:numPr>
          <w:ilvl w:val="0"/>
          <w:numId w:val="28"/>
        </w:numPr>
        <w:rPr>
          <w:rFonts w:asciiTheme="minorHAnsi" w:hAnsiTheme="minorHAnsi"/>
        </w:rPr>
      </w:pPr>
      <w:r w:rsidRPr="00374B38">
        <w:rPr>
          <w:rFonts w:asciiTheme="minorHAnsi" w:hAnsiTheme="minorHAnsi"/>
        </w:rPr>
        <w:t>Documented AI use: require students to log all AI interactions (prompts, iterations, edits) and reflect on the process</w:t>
      </w:r>
    </w:p>
    <w:p w14:paraId="356C6F67" w14:textId="77777777" w:rsidR="00374B38" w:rsidRDefault="00374B38" w:rsidP="00374B38">
      <w:pPr>
        <w:rPr>
          <w:rFonts w:asciiTheme="minorHAnsi" w:hAnsiTheme="minorHAnsi"/>
        </w:rPr>
      </w:pPr>
    </w:p>
    <w:p w14:paraId="5893A506" w14:textId="77777777" w:rsidR="00374B38" w:rsidRDefault="00374B38" w:rsidP="00374B38">
      <w:pPr>
        <w:rPr>
          <w:rFonts w:asciiTheme="minorHAnsi" w:hAnsiTheme="minorHAnsi"/>
        </w:rPr>
      </w:pPr>
      <w:r w:rsidRPr="00374B38">
        <w:rPr>
          <w:b/>
          <w:bCs/>
          <w:color w:val="1F2937"/>
          <w:sz w:val="26"/>
          <w:szCs w:val="26"/>
        </w:rPr>
        <w:t xml:space="preserve">Option 3: </w:t>
      </w:r>
      <w:r w:rsidRPr="00374B38">
        <w:rPr>
          <w:b/>
          <w:bCs/>
          <w:color w:val="1F2937"/>
          <w:sz w:val="26"/>
          <w:szCs w:val="26"/>
        </w:rPr>
        <w:t>Hybrid approach [Mixed-use</w:t>
      </w:r>
      <w:r w:rsidRPr="00374B38">
        <w:rPr>
          <w:b/>
          <w:bCs/>
          <w:color w:val="1F2937"/>
          <w:sz w:val="26"/>
          <w:szCs w:val="26"/>
        </w:rPr>
        <w:t>]</w:t>
      </w:r>
    </w:p>
    <w:p w14:paraId="6F4AD6B1" w14:textId="77777777" w:rsidR="00374B38" w:rsidRDefault="00374B38" w:rsidP="00374B38">
      <w:pPr>
        <w:pStyle w:val="ListParagraph"/>
        <w:numPr>
          <w:ilvl w:val="0"/>
          <w:numId w:val="29"/>
        </w:numPr>
        <w:rPr>
          <w:rFonts w:asciiTheme="minorHAnsi" w:hAnsiTheme="minorHAnsi"/>
        </w:rPr>
      </w:pPr>
      <w:r w:rsidRPr="00374B38">
        <w:rPr>
          <w:rFonts w:asciiTheme="minorHAnsi" w:hAnsiTheme="minorHAnsi"/>
        </w:rPr>
        <w:t>Permit AI for certain stages (brainstorming, outlining) but not for others (final analysis, conclusions)</w:t>
      </w:r>
    </w:p>
    <w:p w14:paraId="0F052DD8" w14:textId="1724868F" w:rsidR="00374B38" w:rsidRPr="00374B38" w:rsidRDefault="00374B38" w:rsidP="00374B38">
      <w:pPr>
        <w:pStyle w:val="ListParagraph"/>
        <w:numPr>
          <w:ilvl w:val="0"/>
          <w:numId w:val="29"/>
        </w:numPr>
        <w:rPr>
          <w:rFonts w:asciiTheme="minorHAnsi" w:hAnsiTheme="minorHAnsi"/>
        </w:rPr>
      </w:pPr>
      <w:r w:rsidRPr="00374B38">
        <w:rPr>
          <w:rFonts w:asciiTheme="minorHAnsi" w:hAnsiTheme="minorHAnsi"/>
        </w:rPr>
        <w:t>Use different AI policies for different assignments in the same course, tied to learning objectives</w:t>
      </w:r>
    </w:p>
    <w:p w14:paraId="3C9F57AE" w14:textId="25E560BB" w:rsidR="71863115" w:rsidRDefault="71863115" w:rsidP="4165EF42">
      <w:pPr>
        <w:spacing w:after="200"/>
      </w:pPr>
    </w:p>
    <w:p w14:paraId="17077B67" w14:textId="2680CF62" w:rsidR="71863115" w:rsidRDefault="76C8CF2A" w:rsidP="4165EF42">
      <w:pPr>
        <w:pStyle w:val="Heading2"/>
        <w:spacing w:before="0" w:after="160"/>
        <w:rPr>
          <w:color w:val="2563EB"/>
        </w:rPr>
      </w:pPr>
      <w:bookmarkStart w:id="19" w:name="_Toc241765125"/>
      <w:r>
        <w:rPr>
          <w:color w:val="2563EB"/>
        </w:rPr>
        <w:t>The Importance of AI Use Acknowledgement</w:t>
      </w:r>
      <w:bookmarkEnd w:id="19"/>
    </w:p>
    <w:p w14:paraId="3E2D8D63" w14:textId="5E6853F5" w:rsidR="00EB76C9" w:rsidRPr="003B7EB9" w:rsidRDefault="00EB76C9" w:rsidP="003B7EB9">
      <w:pPr>
        <w:pStyle w:val="font-claude-response-body"/>
        <w:spacing w:before="0" w:beforeAutospacing="0" w:after="0" w:afterAutospacing="0"/>
        <w:rPr>
          <w:rFonts w:asciiTheme="minorHAnsi" w:hAnsiTheme="minorHAnsi" w:cs="Arial"/>
        </w:rPr>
      </w:pPr>
      <w:bookmarkStart w:id="20" w:name="_Toc221101925"/>
      <w:bookmarkStart w:id="21" w:name="_Toc221101999"/>
      <w:bookmarkStart w:id="22" w:name="_Toc221101928"/>
      <w:bookmarkStart w:id="23" w:name="_Toc221102002"/>
      <w:bookmarkEnd w:id="20"/>
      <w:bookmarkEnd w:id="21"/>
      <w:bookmarkEnd w:id="22"/>
      <w:bookmarkEnd w:id="23"/>
      <w:r w:rsidRPr="003B7EB9">
        <w:rPr>
          <w:rFonts w:asciiTheme="minorHAnsi" w:hAnsiTheme="minorHAnsi" w:cs="Arial"/>
        </w:rPr>
        <w:t>In this document, I used Claude to</w:t>
      </w:r>
      <w:r w:rsidR="00374B38">
        <w:rPr>
          <w:rFonts w:asciiTheme="minorHAnsi" w:hAnsiTheme="minorHAnsi" w:cs="Arial"/>
        </w:rPr>
        <w:t xml:space="preserve"> </w:t>
      </w:r>
      <w:r w:rsidRPr="003B7EB9">
        <w:rPr>
          <w:rFonts w:asciiTheme="minorHAnsi" w:hAnsiTheme="minorHAnsi" w:cs="Arial"/>
        </w:rPr>
        <w:t xml:space="preserve">refine, and restructure language in this document across multiple sessions. Claude was used to generate initial prompt language for testing scenarios, refine reflection questions, and suggest edits to improve consistency across sections. All content decisions were made by the author. This document also draws on the </w:t>
      </w:r>
      <w:hyperlink r:id="rId17" w:history="1">
        <w:r w:rsidRPr="003B7EB9">
          <w:rPr>
            <w:rStyle w:val="Hyperlink"/>
            <w:rFonts w:asciiTheme="minorHAnsi" w:hAnsiTheme="minorHAnsi" w:cs="Arial"/>
          </w:rPr>
          <w:t>Monash University AI assignment testing protocol and acknowledgement framework</w:t>
        </w:r>
      </w:hyperlink>
      <w:r w:rsidRPr="003B7EB9">
        <w:rPr>
          <w:rFonts w:asciiTheme="minorHAnsi" w:hAnsiTheme="minorHAnsi" w:cs="Arial"/>
        </w:rPr>
        <w:t>.</w:t>
      </w:r>
    </w:p>
    <w:p w14:paraId="2BCD7A6C" w14:textId="7495D924" w:rsidR="000876C6" w:rsidRPr="003B7EB9" w:rsidRDefault="000876C6" w:rsidP="003B7EB9">
      <w:pPr>
        <w:rPr>
          <w:rFonts w:asciiTheme="minorHAnsi" w:hAnsiTheme="minorHAnsi"/>
        </w:rPr>
      </w:pPr>
    </w:p>
    <w:p w14:paraId="5F8F0F81" w14:textId="77777777" w:rsidR="00374B38" w:rsidRDefault="00156A2B" w:rsidP="003B7EB9">
      <w:pPr>
        <w:rPr>
          <w:rFonts w:asciiTheme="minorHAnsi" w:hAnsiTheme="minorHAnsi"/>
        </w:rPr>
      </w:pPr>
      <w:r w:rsidRPr="003B7EB9">
        <w:rPr>
          <w:rStyle w:val="Emphasis"/>
          <w:rFonts w:asciiTheme="minorHAnsi" w:hAnsiTheme="minorHAnsi"/>
        </w:rPr>
        <w:t>Testing Your Assignments with an AI Tool</w:t>
      </w:r>
      <w:r w:rsidRPr="003B7EB9">
        <w:rPr>
          <w:rFonts w:asciiTheme="minorHAnsi" w:hAnsiTheme="minorHAnsi"/>
        </w:rPr>
        <w:t xml:space="preserve"> © 2026 Ali </w:t>
      </w:r>
      <w:proofErr w:type="spellStart"/>
      <w:r w:rsidRPr="003B7EB9">
        <w:rPr>
          <w:rFonts w:asciiTheme="minorHAnsi" w:hAnsiTheme="minorHAnsi"/>
        </w:rPr>
        <w:t>Söken</w:t>
      </w:r>
      <w:proofErr w:type="spellEnd"/>
      <w:r w:rsidRPr="003B7EB9">
        <w:rPr>
          <w:rFonts w:asciiTheme="minorHAnsi" w:hAnsiTheme="minorHAnsi"/>
        </w:rPr>
        <w:t xml:space="preserve"> / </w:t>
      </w:r>
      <w:hyperlink r:id="rId18" w:history="1">
        <w:r w:rsidRPr="003B7EB9">
          <w:rPr>
            <w:rStyle w:val="Hyperlink"/>
            <w:rFonts w:asciiTheme="minorHAnsi" w:hAnsiTheme="minorHAnsi"/>
          </w:rPr>
          <w:t>Teaching Engagement Program</w:t>
        </w:r>
      </w:hyperlink>
      <w:r w:rsidRPr="003B7EB9">
        <w:rPr>
          <w:rFonts w:asciiTheme="minorHAnsi" w:hAnsiTheme="minorHAnsi"/>
        </w:rPr>
        <w:t xml:space="preserve">, University of Oregon is licensed under </w:t>
      </w:r>
      <w:hyperlink r:id="rId19" w:history="1">
        <w:r w:rsidRPr="003B7EB9">
          <w:rPr>
            <w:rStyle w:val="Hyperlink"/>
            <w:rFonts w:asciiTheme="minorHAnsi" w:hAnsiTheme="minorHAnsi"/>
          </w:rPr>
          <w:t>CC BY-NC-SA 4.0</w:t>
        </w:r>
      </w:hyperlink>
      <w:r w:rsidRPr="003B7EB9">
        <w:rPr>
          <w:rFonts w:asciiTheme="minorHAnsi" w:hAnsiTheme="minorHAnsi"/>
        </w:rPr>
        <w:t xml:space="preserve">. To use or adapt this resource, please attribute: </w:t>
      </w:r>
      <w:proofErr w:type="spellStart"/>
      <w:r w:rsidRPr="003B7EB9">
        <w:rPr>
          <w:rFonts w:asciiTheme="minorHAnsi" w:hAnsiTheme="minorHAnsi"/>
        </w:rPr>
        <w:t>Söken</w:t>
      </w:r>
      <w:proofErr w:type="spellEnd"/>
      <w:r w:rsidRPr="003B7EB9">
        <w:rPr>
          <w:rFonts w:asciiTheme="minorHAnsi" w:hAnsiTheme="minorHAnsi"/>
        </w:rPr>
        <w:t>, A. &amp; Teaching Engagement Program, University of Oregon (2026).</w:t>
      </w:r>
    </w:p>
    <w:p w14:paraId="54FB8854" w14:textId="77777777" w:rsidR="00374B38" w:rsidRDefault="00374B38" w:rsidP="003B7EB9">
      <w:pPr>
        <w:rPr>
          <w:rFonts w:asciiTheme="minorHAnsi" w:hAnsiTheme="minorHAnsi"/>
        </w:rPr>
      </w:pPr>
    </w:p>
    <w:p w14:paraId="346758EA" w14:textId="77777777" w:rsidR="00374B38" w:rsidRDefault="00374B38" w:rsidP="003B7EB9">
      <w:pPr>
        <w:rPr>
          <w:rFonts w:asciiTheme="minorHAnsi" w:hAnsiTheme="minorHAnsi"/>
        </w:rPr>
      </w:pPr>
    </w:p>
    <w:p w14:paraId="083C39DE" w14:textId="0D32590D" w:rsidR="00374B38" w:rsidRPr="003B7EB9" w:rsidRDefault="00374B38" w:rsidP="00374B38">
      <w:pPr>
        <w:jc w:val="center"/>
        <w:rPr>
          <w:rFonts w:asciiTheme="minorHAnsi" w:hAnsiTheme="minorHAnsi"/>
        </w:rPr>
      </w:pPr>
      <w:r>
        <w:rPr>
          <w:rFonts w:asciiTheme="minorHAnsi" w:hAnsiTheme="minorHAnsi"/>
          <w:noProof/>
        </w:rPr>
        <w:drawing>
          <wp:inline distT="0" distB="0" distL="0" distR="0" wp14:anchorId="06915479" wp14:editId="16B52C8D">
            <wp:extent cx="4706303" cy="880534"/>
            <wp:effectExtent l="0" t="0" r="0" b="0"/>
            <wp:docPr id="8954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150" name="Picture 895415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56107" cy="927272"/>
                    </a:xfrm>
                    <a:prstGeom prst="rect">
                      <a:avLst/>
                    </a:prstGeom>
                  </pic:spPr>
                </pic:pic>
              </a:graphicData>
            </a:graphic>
          </wp:inline>
        </w:drawing>
      </w:r>
    </w:p>
    <w:sectPr w:rsidR="00374B38" w:rsidRPr="003B7EB9">
      <w:headerReference w:type="default" r:id="rId21"/>
      <w:footerReference w:type="default" r:id="rId22"/>
      <w:pgSz w:w="12240" w:h="15840"/>
      <w:pgMar w:top="117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AD5656" w14:textId="77777777" w:rsidR="003168BE" w:rsidRDefault="003168BE" w:rsidP="00E83CE4">
      <w:r>
        <w:separator/>
      </w:r>
    </w:p>
  </w:endnote>
  <w:endnote w:type="continuationSeparator" w:id="0">
    <w:p w14:paraId="330B466E" w14:textId="77777777" w:rsidR="003168BE" w:rsidRDefault="003168BE" w:rsidP="00E83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4165EF42" w14:paraId="13C6A29D" w14:textId="77777777" w:rsidTr="4165EF42">
      <w:trPr>
        <w:trHeight w:val="300"/>
      </w:trPr>
      <w:tc>
        <w:tcPr>
          <w:tcW w:w="3120" w:type="dxa"/>
        </w:tcPr>
        <w:p w14:paraId="7A18E570" w14:textId="470D2A3E" w:rsidR="4165EF42" w:rsidRDefault="4165EF42" w:rsidP="4165EF42">
          <w:pPr>
            <w:ind w:left="-115"/>
          </w:pPr>
        </w:p>
      </w:tc>
      <w:tc>
        <w:tcPr>
          <w:tcW w:w="3120" w:type="dxa"/>
        </w:tcPr>
        <w:p w14:paraId="7E3A87BA" w14:textId="73C72B6D" w:rsidR="4165EF42" w:rsidRDefault="4165EF42" w:rsidP="4165EF42">
          <w:pPr>
            <w:jc w:val="center"/>
          </w:pPr>
          <w:r>
            <w:fldChar w:fldCharType="begin"/>
          </w:r>
          <w:r>
            <w:instrText>PAGE</w:instrText>
          </w:r>
          <w:r>
            <w:fldChar w:fldCharType="separate"/>
          </w:r>
          <w:r w:rsidR="0044626E">
            <w:rPr>
              <w:noProof/>
            </w:rPr>
            <w:t>1</w:t>
          </w:r>
          <w:r>
            <w:fldChar w:fldCharType="end"/>
          </w:r>
        </w:p>
      </w:tc>
      <w:tc>
        <w:tcPr>
          <w:tcW w:w="3120" w:type="dxa"/>
        </w:tcPr>
        <w:p w14:paraId="2FD4254C" w14:textId="7CB92E7F" w:rsidR="4165EF42" w:rsidRDefault="4165EF42" w:rsidP="4165EF42">
          <w:pPr>
            <w:ind w:right="-115"/>
            <w:jc w:val="right"/>
          </w:pPr>
        </w:p>
      </w:tc>
    </w:tr>
  </w:tbl>
  <w:p w14:paraId="59A44173" w14:textId="747B0845" w:rsidR="00E83CE4" w:rsidRDefault="00E83C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BB3A61" w14:textId="77777777" w:rsidR="003168BE" w:rsidRDefault="003168BE" w:rsidP="00E83CE4">
      <w:r>
        <w:separator/>
      </w:r>
    </w:p>
  </w:footnote>
  <w:footnote w:type="continuationSeparator" w:id="0">
    <w:p w14:paraId="490F19E6" w14:textId="77777777" w:rsidR="003168BE" w:rsidRDefault="003168BE" w:rsidP="00E83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4165EF42" w14:paraId="115B0665" w14:textId="77777777" w:rsidTr="4165EF42">
      <w:trPr>
        <w:trHeight w:val="300"/>
      </w:trPr>
      <w:tc>
        <w:tcPr>
          <w:tcW w:w="3120" w:type="dxa"/>
        </w:tcPr>
        <w:p w14:paraId="67D23450" w14:textId="5B159CF6" w:rsidR="4165EF42" w:rsidRDefault="4165EF42" w:rsidP="4165EF42">
          <w:pPr>
            <w:ind w:left="-115"/>
          </w:pPr>
        </w:p>
      </w:tc>
      <w:tc>
        <w:tcPr>
          <w:tcW w:w="3120" w:type="dxa"/>
        </w:tcPr>
        <w:p w14:paraId="008F06FE" w14:textId="24CE61FD" w:rsidR="4165EF42" w:rsidRDefault="4165EF42" w:rsidP="4165EF42">
          <w:pPr>
            <w:jc w:val="center"/>
          </w:pPr>
        </w:p>
      </w:tc>
      <w:tc>
        <w:tcPr>
          <w:tcW w:w="3120" w:type="dxa"/>
        </w:tcPr>
        <w:p w14:paraId="39030537" w14:textId="61DEF779" w:rsidR="4165EF42" w:rsidRDefault="4165EF42" w:rsidP="4165EF42">
          <w:pPr>
            <w:ind w:right="-115"/>
            <w:jc w:val="right"/>
          </w:pPr>
        </w:p>
      </w:tc>
    </w:tr>
  </w:tbl>
  <w:p w14:paraId="7F45CAAF" w14:textId="6C03B5EB" w:rsidR="00E83CE4" w:rsidRDefault="00E83CE4"/>
</w:hdr>
</file>

<file path=word/intelligence2.xml><?xml version="1.0" encoding="utf-8"?>
<int2:intelligence xmlns:int2="http://schemas.microsoft.com/office/intelligence/2020/intelligence" xmlns:oel="http://schemas.microsoft.com/office/2019/extlst">
  <int2:observations>
    <int2:bookmark int2:bookmarkName="_Int_Y4QtyQf0" int2:invalidationBookmarkName="" int2:hashCode="2HxEgETe+3ePMx" int2:id="12N3iqaD">
      <int2:state int2:value="Rejected" int2:type="gram"/>
    </int2:bookmark>
    <int2:bookmark int2:bookmarkName="_Int_NLicMiGs" int2:invalidationBookmarkName="" int2:hashCode="6osgwyEBmla+EP" int2:id="MNr8UYP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80AE1"/>
    <w:multiLevelType w:val="hybridMultilevel"/>
    <w:tmpl w:val="24DA2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D5240"/>
    <w:multiLevelType w:val="hybridMultilevel"/>
    <w:tmpl w:val="51F6AC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DCB3B98"/>
    <w:multiLevelType w:val="hybridMultilevel"/>
    <w:tmpl w:val="F7FE5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D752E4"/>
    <w:multiLevelType w:val="multilevel"/>
    <w:tmpl w:val="7970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E6B53"/>
    <w:multiLevelType w:val="hybridMultilevel"/>
    <w:tmpl w:val="D780FA22"/>
    <w:lvl w:ilvl="0" w:tplc="9CE0C44E">
      <w:start w:val="1"/>
      <w:numFmt w:val="bullet"/>
      <w:lvlText w:val=""/>
      <w:lvlJc w:val="left"/>
      <w:pPr>
        <w:ind w:left="360" w:hanging="360"/>
      </w:pPr>
      <w:rPr>
        <w:rFonts w:ascii="Symbol" w:hAnsi="Symbol" w:hint="default"/>
      </w:rPr>
    </w:lvl>
    <w:lvl w:ilvl="1" w:tplc="5B24E476">
      <w:start w:val="1"/>
      <w:numFmt w:val="bullet"/>
      <w:lvlText w:val="o"/>
      <w:lvlJc w:val="left"/>
      <w:pPr>
        <w:ind w:left="1080" w:hanging="360"/>
      </w:pPr>
      <w:rPr>
        <w:rFonts w:ascii="Courier New" w:hAnsi="Courier New" w:hint="default"/>
      </w:rPr>
    </w:lvl>
    <w:lvl w:ilvl="2" w:tplc="046CFEF4">
      <w:start w:val="1"/>
      <w:numFmt w:val="bullet"/>
      <w:lvlText w:val=""/>
      <w:lvlJc w:val="left"/>
      <w:pPr>
        <w:ind w:left="1800" w:hanging="360"/>
      </w:pPr>
      <w:rPr>
        <w:rFonts w:ascii="Wingdings" w:hAnsi="Wingdings" w:hint="default"/>
      </w:rPr>
    </w:lvl>
    <w:lvl w:ilvl="3" w:tplc="6B0E6D62">
      <w:start w:val="1"/>
      <w:numFmt w:val="bullet"/>
      <w:lvlText w:val=""/>
      <w:lvlJc w:val="left"/>
      <w:pPr>
        <w:ind w:left="2520" w:hanging="360"/>
      </w:pPr>
      <w:rPr>
        <w:rFonts w:ascii="Symbol" w:hAnsi="Symbol" w:hint="default"/>
      </w:rPr>
    </w:lvl>
    <w:lvl w:ilvl="4" w:tplc="B3B48A72">
      <w:start w:val="1"/>
      <w:numFmt w:val="bullet"/>
      <w:lvlText w:val="o"/>
      <w:lvlJc w:val="left"/>
      <w:pPr>
        <w:ind w:left="3240" w:hanging="360"/>
      </w:pPr>
      <w:rPr>
        <w:rFonts w:ascii="Courier New" w:hAnsi="Courier New" w:hint="default"/>
      </w:rPr>
    </w:lvl>
    <w:lvl w:ilvl="5" w:tplc="DC846282">
      <w:start w:val="1"/>
      <w:numFmt w:val="bullet"/>
      <w:lvlText w:val=""/>
      <w:lvlJc w:val="left"/>
      <w:pPr>
        <w:ind w:left="3960" w:hanging="360"/>
      </w:pPr>
      <w:rPr>
        <w:rFonts w:ascii="Wingdings" w:hAnsi="Wingdings" w:hint="default"/>
      </w:rPr>
    </w:lvl>
    <w:lvl w:ilvl="6" w:tplc="7856FA96">
      <w:start w:val="1"/>
      <w:numFmt w:val="bullet"/>
      <w:lvlText w:val=""/>
      <w:lvlJc w:val="left"/>
      <w:pPr>
        <w:ind w:left="4680" w:hanging="360"/>
      </w:pPr>
      <w:rPr>
        <w:rFonts w:ascii="Symbol" w:hAnsi="Symbol" w:hint="default"/>
      </w:rPr>
    </w:lvl>
    <w:lvl w:ilvl="7" w:tplc="0952D824">
      <w:start w:val="1"/>
      <w:numFmt w:val="bullet"/>
      <w:lvlText w:val="o"/>
      <w:lvlJc w:val="left"/>
      <w:pPr>
        <w:ind w:left="5400" w:hanging="360"/>
      </w:pPr>
      <w:rPr>
        <w:rFonts w:ascii="Courier New" w:hAnsi="Courier New" w:hint="default"/>
      </w:rPr>
    </w:lvl>
    <w:lvl w:ilvl="8" w:tplc="7DE07276">
      <w:start w:val="1"/>
      <w:numFmt w:val="bullet"/>
      <w:lvlText w:val=""/>
      <w:lvlJc w:val="left"/>
      <w:pPr>
        <w:ind w:left="6120" w:hanging="360"/>
      </w:pPr>
      <w:rPr>
        <w:rFonts w:ascii="Wingdings" w:hAnsi="Wingdings" w:hint="default"/>
      </w:rPr>
    </w:lvl>
  </w:abstractNum>
  <w:abstractNum w:abstractNumId="5" w15:restartNumberingAfterBreak="0">
    <w:nsid w:val="2143F77E"/>
    <w:multiLevelType w:val="hybridMultilevel"/>
    <w:tmpl w:val="F830FBC2"/>
    <w:lvl w:ilvl="0" w:tplc="0656738C">
      <w:start w:val="1"/>
      <w:numFmt w:val="bullet"/>
      <w:lvlText w:val=""/>
      <w:lvlJc w:val="left"/>
      <w:pPr>
        <w:ind w:left="720" w:hanging="360"/>
      </w:pPr>
      <w:rPr>
        <w:rFonts w:ascii="Symbol" w:hAnsi="Symbol" w:hint="default"/>
      </w:rPr>
    </w:lvl>
    <w:lvl w:ilvl="1" w:tplc="1ECE25B6">
      <w:start w:val="1"/>
      <w:numFmt w:val="bullet"/>
      <w:lvlText w:val="o"/>
      <w:lvlJc w:val="left"/>
      <w:pPr>
        <w:ind w:left="1440" w:hanging="360"/>
      </w:pPr>
      <w:rPr>
        <w:rFonts w:ascii="Courier New" w:hAnsi="Courier New" w:hint="default"/>
      </w:rPr>
    </w:lvl>
    <w:lvl w:ilvl="2" w:tplc="FDD8E07C">
      <w:start w:val="1"/>
      <w:numFmt w:val="bullet"/>
      <w:lvlText w:val=""/>
      <w:lvlJc w:val="left"/>
      <w:pPr>
        <w:ind w:left="2160" w:hanging="360"/>
      </w:pPr>
      <w:rPr>
        <w:rFonts w:ascii="Wingdings" w:hAnsi="Wingdings" w:hint="default"/>
      </w:rPr>
    </w:lvl>
    <w:lvl w:ilvl="3" w:tplc="9BE4F316">
      <w:start w:val="1"/>
      <w:numFmt w:val="bullet"/>
      <w:lvlText w:val=""/>
      <w:lvlJc w:val="left"/>
      <w:pPr>
        <w:ind w:left="2880" w:hanging="360"/>
      </w:pPr>
      <w:rPr>
        <w:rFonts w:ascii="Symbol" w:hAnsi="Symbol" w:hint="default"/>
      </w:rPr>
    </w:lvl>
    <w:lvl w:ilvl="4" w:tplc="506A6EA6">
      <w:start w:val="1"/>
      <w:numFmt w:val="bullet"/>
      <w:lvlText w:val="o"/>
      <w:lvlJc w:val="left"/>
      <w:pPr>
        <w:ind w:left="3600" w:hanging="360"/>
      </w:pPr>
      <w:rPr>
        <w:rFonts w:ascii="Courier New" w:hAnsi="Courier New" w:hint="default"/>
      </w:rPr>
    </w:lvl>
    <w:lvl w:ilvl="5" w:tplc="41F47F60">
      <w:start w:val="1"/>
      <w:numFmt w:val="bullet"/>
      <w:lvlText w:val=""/>
      <w:lvlJc w:val="left"/>
      <w:pPr>
        <w:ind w:left="4320" w:hanging="360"/>
      </w:pPr>
      <w:rPr>
        <w:rFonts w:ascii="Wingdings" w:hAnsi="Wingdings" w:hint="default"/>
      </w:rPr>
    </w:lvl>
    <w:lvl w:ilvl="6" w:tplc="13C27F90">
      <w:start w:val="1"/>
      <w:numFmt w:val="bullet"/>
      <w:lvlText w:val=""/>
      <w:lvlJc w:val="left"/>
      <w:pPr>
        <w:ind w:left="5040" w:hanging="360"/>
      </w:pPr>
      <w:rPr>
        <w:rFonts w:ascii="Symbol" w:hAnsi="Symbol" w:hint="default"/>
      </w:rPr>
    </w:lvl>
    <w:lvl w:ilvl="7" w:tplc="5936C512">
      <w:start w:val="1"/>
      <w:numFmt w:val="bullet"/>
      <w:lvlText w:val="o"/>
      <w:lvlJc w:val="left"/>
      <w:pPr>
        <w:ind w:left="5760" w:hanging="360"/>
      </w:pPr>
      <w:rPr>
        <w:rFonts w:ascii="Courier New" w:hAnsi="Courier New" w:hint="default"/>
      </w:rPr>
    </w:lvl>
    <w:lvl w:ilvl="8" w:tplc="D44AA712">
      <w:start w:val="1"/>
      <w:numFmt w:val="bullet"/>
      <w:lvlText w:val=""/>
      <w:lvlJc w:val="left"/>
      <w:pPr>
        <w:ind w:left="6480" w:hanging="360"/>
      </w:pPr>
      <w:rPr>
        <w:rFonts w:ascii="Wingdings" w:hAnsi="Wingdings" w:hint="default"/>
      </w:rPr>
    </w:lvl>
  </w:abstractNum>
  <w:abstractNum w:abstractNumId="6" w15:restartNumberingAfterBreak="0">
    <w:nsid w:val="231C2AEE"/>
    <w:multiLevelType w:val="hybridMultilevel"/>
    <w:tmpl w:val="39D27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213E9"/>
    <w:multiLevelType w:val="hybridMultilevel"/>
    <w:tmpl w:val="27D0D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DC17CC"/>
    <w:multiLevelType w:val="hybridMultilevel"/>
    <w:tmpl w:val="5D6A1572"/>
    <w:lvl w:ilvl="0" w:tplc="3C9A3922">
      <w:start w:val="1"/>
      <w:numFmt w:val="bullet"/>
      <w:lvlText w:val=""/>
      <w:lvlJc w:val="left"/>
      <w:pPr>
        <w:ind w:left="720" w:hanging="360"/>
      </w:pPr>
      <w:rPr>
        <w:rFonts w:ascii="Symbol" w:hAnsi="Symbol" w:hint="default"/>
      </w:rPr>
    </w:lvl>
    <w:lvl w:ilvl="1" w:tplc="21CC0734">
      <w:start w:val="1"/>
      <w:numFmt w:val="bullet"/>
      <w:lvlText w:val="o"/>
      <w:lvlJc w:val="left"/>
      <w:pPr>
        <w:ind w:left="1440" w:hanging="360"/>
      </w:pPr>
      <w:rPr>
        <w:rFonts w:ascii="Courier New" w:hAnsi="Courier New" w:hint="default"/>
      </w:rPr>
    </w:lvl>
    <w:lvl w:ilvl="2" w:tplc="CE264578">
      <w:start w:val="1"/>
      <w:numFmt w:val="bullet"/>
      <w:lvlText w:val=""/>
      <w:lvlJc w:val="left"/>
      <w:pPr>
        <w:ind w:left="2160" w:hanging="360"/>
      </w:pPr>
      <w:rPr>
        <w:rFonts w:ascii="Wingdings" w:hAnsi="Wingdings" w:hint="default"/>
      </w:rPr>
    </w:lvl>
    <w:lvl w:ilvl="3" w:tplc="95EC0CAA">
      <w:start w:val="1"/>
      <w:numFmt w:val="bullet"/>
      <w:lvlText w:val=""/>
      <w:lvlJc w:val="left"/>
      <w:pPr>
        <w:ind w:left="2880" w:hanging="360"/>
      </w:pPr>
      <w:rPr>
        <w:rFonts w:ascii="Symbol" w:hAnsi="Symbol" w:hint="default"/>
      </w:rPr>
    </w:lvl>
    <w:lvl w:ilvl="4" w:tplc="3A949FDE">
      <w:start w:val="1"/>
      <w:numFmt w:val="bullet"/>
      <w:lvlText w:val="o"/>
      <w:lvlJc w:val="left"/>
      <w:pPr>
        <w:ind w:left="3600" w:hanging="360"/>
      </w:pPr>
      <w:rPr>
        <w:rFonts w:ascii="Courier New" w:hAnsi="Courier New" w:hint="default"/>
      </w:rPr>
    </w:lvl>
    <w:lvl w:ilvl="5" w:tplc="87DA5566">
      <w:start w:val="1"/>
      <w:numFmt w:val="bullet"/>
      <w:lvlText w:val=""/>
      <w:lvlJc w:val="left"/>
      <w:pPr>
        <w:ind w:left="4320" w:hanging="360"/>
      </w:pPr>
      <w:rPr>
        <w:rFonts w:ascii="Wingdings" w:hAnsi="Wingdings" w:hint="default"/>
      </w:rPr>
    </w:lvl>
    <w:lvl w:ilvl="6" w:tplc="948C2E0E">
      <w:start w:val="1"/>
      <w:numFmt w:val="bullet"/>
      <w:lvlText w:val=""/>
      <w:lvlJc w:val="left"/>
      <w:pPr>
        <w:ind w:left="5040" w:hanging="360"/>
      </w:pPr>
      <w:rPr>
        <w:rFonts w:ascii="Symbol" w:hAnsi="Symbol" w:hint="default"/>
      </w:rPr>
    </w:lvl>
    <w:lvl w:ilvl="7" w:tplc="5608FB0A">
      <w:start w:val="1"/>
      <w:numFmt w:val="bullet"/>
      <w:lvlText w:val="o"/>
      <w:lvlJc w:val="left"/>
      <w:pPr>
        <w:ind w:left="5760" w:hanging="360"/>
      </w:pPr>
      <w:rPr>
        <w:rFonts w:ascii="Courier New" w:hAnsi="Courier New" w:hint="default"/>
      </w:rPr>
    </w:lvl>
    <w:lvl w:ilvl="8" w:tplc="3AE24C1E">
      <w:start w:val="1"/>
      <w:numFmt w:val="bullet"/>
      <w:lvlText w:val=""/>
      <w:lvlJc w:val="left"/>
      <w:pPr>
        <w:ind w:left="6480" w:hanging="360"/>
      </w:pPr>
      <w:rPr>
        <w:rFonts w:ascii="Wingdings" w:hAnsi="Wingdings" w:hint="default"/>
      </w:rPr>
    </w:lvl>
  </w:abstractNum>
  <w:abstractNum w:abstractNumId="9" w15:restartNumberingAfterBreak="0">
    <w:nsid w:val="28D5FC90"/>
    <w:multiLevelType w:val="hybridMultilevel"/>
    <w:tmpl w:val="016CF2B8"/>
    <w:lvl w:ilvl="0" w:tplc="29EA3D30">
      <w:start w:val="1"/>
      <w:numFmt w:val="bullet"/>
      <w:lvlText w:val=""/>
      <w:lvlJc w:val="left"/>
      <w:pPr>
        <w:ind w:left="720" w:hanging="360"/>
      </w:pPr>
      <w:rPr>
        <w:rFonts w:ascii="Symbol" w:hAnsi="Symbol" w:hint="default"/>
      </w:rPr>
    </w:lvl>
    <w:lvl w:ilvl="1" w:tplc="A8E258C4">
      <w:start w:val="1"/>
      <w:numFmt w:val="bullet"/>
      <w:lvlText w:val="o"/>
      <w:lvlJc w:val="left"/>
      <w:pPr>
        <w:ind w:left="1440" w:hanging="360"/>
      </w:pPr>
      <w:rPr>
        <w:rFonts w:ascii="Courier New" w:hAnsi="Courier New" w:hint="default"/>
      </w:rPr>
    </w:lvl>
    <w:lvl w:ilvl="2" w:tplc="ADD4448A">
      <w:start w:val="1"/>
      <w:numFmt w:val="bullet"/>
      <w:lvlText w:val=""/>
      <w:lvlJc w:val="left"/>
      <w:pPr>
        <w:ind w:left="2160" w:hanging="360"/>
      </w:pPr>
      <w:rPr>
        <w:rFonts w:ascii="Wingdings" w:hAnsi="Wingdings" w:hint="default"/>
      </w:rPr>
    </w:lvl>
    <w:lvl w:ilvl="3" w:tplc="DC88E3B0">
      <w:start w:val="1"/>
      <w:numFmt w:val="bullet"/>
      <w:lvlText w:val=""/>
      <w:lvlJc w:val="left"/>
      <w:pPr>
        <w:ind w:left="2880" w:hanging="360"/>
      </w:pPr>
      <w:rPr>
        <w:rFonts w:ascii="Symbol" w:hAnsi="Symbol" w:hint="default"/>
      </w:rPr>
    </w:lvl>
    <w:lvl w:ilvl="4" w:tplc="8D64B7F2">
      <w:start w:val="1"/>
      <w:numFmt w:val="bullet"/>
      <w:lvlText w:val="o"/>
      <w:lvlJc w:val="left"/>
      <w:pPr>
        <w:ind w:left="3600" w:hanging="360"/>
      </w:pPr>
      <w:rPr>
        <w:rFonts w:ascii="Courier New" w:hAnsi="Courier New" w:hint="default"/>
      </w:rPr>
    </w:lvl>
    <w:lvl w:ilvl="5" w:tplc="42DE984C">
      <w:start w:val="1"/>
      <w:numFmt w:val="bullet"/>
      <w:lvlText w:val=""/>
      <w:lvlJc w:val="left"/>
      <w:pPr>
        <w:ind w:left="4320" w:hanging="360"/>
      </w:pPr>
      <w:rPr>
        <w:rFonts w:ascii="Wingdings" w:hAnsi="Wingdings" w:hint="default"/>
      </w:rPr>
    </w:lvl>
    <w:lvl w:ilvl="6" w:tplc="165C26F0">
      <w:start w:val="1"/>
      <w:numFmt w:val="bullet"/>
      <w:lvlText w:val=""/>
      <w:lvlJc w:val="left"/>
      <w:pPr>
        <w:ind w:left="5040" w:hanging="360"/>
      </w:pPr>
      <w:rPr>
        <w:rFonts w:ascii="Symbol" w:hAnsi="Symbol" w:hint="default"/>
      </w:rPr>
    </w:lvl>
    <w:lvl w:ilvl="7" w:tplc="33B4D0C4">
      <w:start w:val="1"/>
      <w:numFmt w:val="bullet"/>
      <w:lvlText w:val="o"/>
      <w:lvlJc w:val="left"/>
      <w:pPr>
        <w:ind w:left="5760" w:hanging="360"/>
      </w:pPr>
      <w:rPr>
        <w:rFonts w:ascii="Courier New" w:hAnsi="Courier New" w:hint="default"/>
      </w:rPr>
    </w:lvl>
    <w:lvl w:ilvl="8" w:tplc="AA5E759A">
      <w:start w:val="1"/>
      <w:numFmt w:val="bullet"/>
      <w:lvlText w:val=""/>
      <w:lvlJc w:val="left"/>
      <w:pPr>
        <w:ind w:left="6480" w:hanging="360"/>
      </w:pPr>
      <w:rPr>
        <w:rFonts w:ascii="Wingdings" w:hAnsi="Wingdings" w:hint="default"/>
      </w:rPr>
    </w:lvl>
  </w:abstractNum>
  <w:abstractNum w:abstractNumId="10" w15:restartNumberingAfterBreak="0">
    <w:nsid w:val="298E78BB"/>
    <w:multiLevelType w:val="hybridMultilevel"/>
    <w:tmpl w:val="03E2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8AB34A"/>
    <w:multiLevelType w:val="hybridMultilevel"/>
    <w:tmpl w:val="73B2D29A"/>
    <w:lvl w:ilvl="0" w:tplc="EB467BDE">
      <w:start w:val="1"/>
      <w:numFmt w:val="decimal"/>
      <w:lvlText w:val="•"/>
      <w:lvlJc w:val="left"/>
      <w:pPr>
        <w:ind w:left="360" w:hanging="360"/>
      </w:pPr>
    </w:lvl>
    <w:lvl w:ilvl="1" w:tplc="5A1EC188">
      <w:start w:val="1"/>
      <w:numFmt w:val="lowerLetter"/>
      <w:lvlText w:val="%2."/>
      <w:lvlJc w:val="left"/>
      <w:pPr>
        <w:ind w:left="1080" w:hanging="360"/>
      </w:pPr>
    </w:lvl>
    <w:lvl w:ilvl="2" w:tplc="361ACBDE">
      <w:start w:val="1"/>
      <w:numFmt w:val="lowerRoman"/>
      <w:lvlText w:val="%3."/>
      <w:lvlJc w:val="right"/>
      <w:pPr>
        <w:ind w:left="1800" w:hanging="180"/>
      </w:pPr>
    </w:lvl>
    <w:lvl w:ilvl="3" w:tplc="7E0E4E20">
      <w:start w:val="1"/>
      <w:numFmt w:val="decimal"/>
      <w:lvlText w:val="%4."/>
      <w:lvlJc w:val="left"/>
      <w:pPr>
        <w:ind w:left="2520" w:hanging="360"/>
      </w:pPr>
    </w:lvl>
    <w:lvl w:ilvl="4" w:tplc="B4280090">
      <w:start w:val="1"/>
      <w:numFmt w:val="lowerLetter"/>
      <w:lvlText w:val="%5."/>
      <w:lvlJc w:val="left"/>
      <w:pPr>
        <w:ind w:left="3240" w:hanging="360"/>
      </w:pPr>
    </w:lvl>
    <w:lvl w:ilvl="5" w:tplc="CC4631C0">
      <w:start w:val="1"/>
      <w:numFmt w:val="lowerRoman"/>
      <w:lvlText w:val="%6."/>
      <w:lvlJc w:val="right"/>
      <w:pPr>
        <w:ind w:left="3960" w:hanging="180"/>
      </w:pPr>
    </w:lvl>
    <w:lvl w:ilvl="6" w:tplc="E4F6436A">
      <w:start w:val="1"/>
      <w:numFmt w:val="decimal"/>
      <w:lvlText w:val="%7."/>
      <w:lvlJc w:val="left"/>
      <w:pPr>
        <w:ind w:left="4680" w:hanging="360"/>
      </w:pPr>
    </w:lvl>
    <w:lvl w:ilvl="7" w:tplc="B5AC046E">
      <w:start w:val="1"/>
      <w:numFmt w:val="lowerLetter"/>
      <w:lvlText w:val="%8."/>
      <w:lvlJc w:val="left"/>
      <w:pPr>
        <w:ind w:left="5400" w:hanging="360"/>
      </w:pPr>
    </w:lvl>
    <w:lvl w:ilvl="8" w:tplc="3C8E68DC">
      <w:start w:val="1"/>
      <w:numFmt w:val="lowerRoman"/>
      <w:lvlText w:val="%9."/>
      <w:lvlJc w:val="right"/>
      <w:pPr>
        <w:ind w:left="6120" w:hanging="180"/>
      </w:pPr>
    </w:lvl>
  </w:abstractNum>
  <w:abstractNum w:abstractNumId="12" w15:restartNumberingAfterBreak="0">
    <w:nsid w:val="2E9A0CEB"/>
    <w:multiLevelType w:val="hybridMultilevel"/>
    <w:tmpl w:val="8F1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F201A1"/>
    <w:multiLevelType w:val="multilevel"/>
    <w:tmpl w:val="670A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88B385"/>
    <w:multiLevelType w:val="hybridMultilevel"/>
    <w:tmpl w:val="B374DDE2"/>
    <w:lvl w:ilvl="0" w:tplc="B1BE7D0C">
      <w:start w:val="1"/>
      <w:numFmt w:val="bullet"/>
      <w:lvlText w:val=""/>
      <w:lvlJc w:val="left"/>
      <w:pPr>
        <w:ind w:left="720" w:hanging="360"/>
      </w:pPr>
      <w:rPr>
        <w:rFonts w:ascii="Symbol" w:hAnsi="Symbol" w:hint="default"/>
      </w:rPr>
    </w:lvl>
    <w:lvl w:ilvl="1" w:tplc="D27A356A">
      <w:start w:val="1"/>
      <w:numFmt w:val="bullet"/>
      <w:lvlText w:val="o"/>
      <w:lvlJc w:val="left"/>
      <w:pPr>
        <w:ind w:left="1440" w:hanging="360"/>
      </w:pPr>
      <w:rPr>
        <w:rFonts w:ascii="Courier New" w:hAnsi="Courier New" w:hint="default"/>
      </w:rPr>
    </w:lvl>
    <w:lvl w:ilvl="2" w:tplc="7186A1BE">
      <w:start w:val="1"/>
      <w:numFmt w:val="bullet"/>
      <w:lvlText w:val=""/>
      <w:lvlJc w:val="left"/>
      <w:pPr>
        <w:ind w:left="2160" w:hanging="360"/>
      </w:pPr>
      <w:rPr>
        <w:rFonts w:ascii="Wingdings" w:hAnsi="Wingdings" w:hint="default"/>
      </w:rPr>
    </w:lvl>
    <w:lvl w:ilvl="3" w:tplc="A336CC8A">
      <w:start w:val="1"/>
      <w:numFmt w:val="bullet"/>
      <w:lvlText w:val=""/>
      <w:lvlJc w:val="left"/>
      <w:pPr>
        <w:ind w:left="2880" w:hanging="360"/>
      </w:pPr>
      <w:rPr>
        <w:rFonts w:ascii="Symbol" w:hAnsi="Symbol" w:hint="default"/>
      </w:rPr>
    </w:lvl>
    <w:lvl w:ilvl="4" w:tplc="62166F74">
      <w:start w:val="1"/>
      <w:numFmt w:val="bullet"/>
      <w:lvlText w:val="o"/>
      <w:lvlJc w:val="left"/>
      <w:pPr>
        <w:ind w:left="3600" w:hanging="360"/>
      </w:pPr>
      <w:rPr>
        <w:rFonts w:ascii="Courier New" w:hAnsi="Courier New" w:hint="default"/>
      </w:rPr>
    </w:lvl>
    <w:lvl w:ilvl="5" w:tplc="3996B0CE">
      <w:start w:val="1"/>
      <w:numFmt w:val="bullet"/>
      <w:lvlText w:val=""/>
      <w:lvlJc w:val="left"/>
      <w:pPr>
        <w:ind w:left="4320" w:hanging="360"/>
      </w:pPr>
      <w:rPr>
        <w:rFonts w:ascii="Wingdings" w:hAnsi="Wingdings" w:hint="default"/>
      </w:rPr>
    </w:lvl>
    <w:lvl w:ilvl="6" w:tplc="3F9EE418">
      <w:start w:val="1"/>
      <w:numFmt w:val="bullet"/>
      <w:lvlText w:val=""/>
      <w:lvlJc w:val="left"/>
      <w:pPr>
        <w:ind w:left="5040" w:hanging="360"/>
      </w:pPr>
      <w:rPr>
        <w:rFonts w:ascii="Symbol" w:hAnsi="Symbol" w:hint="default"/>
      </w:rPr>
    </w:lvl>
    <w:lvl w:ilvl="7" w:tplc="3260DB00">
      <w:start w:val="1"/>
      <w:numFmt w:val="bullet"/>
      <w:lvlText w:val="o"/>
      <w:lvlJc w:val="left"/>
      <w:pPr>
        <w:ind w:left="5760" w:hanging="360"/>
      </w:pPr>
      <w:rPr>
        <w:rFonts w:ascii="Courier New" w:hAnsi="Courier New" w:hint="default"/>
      </w:rPr>
    </w:lvl>
    <w:lvl w:ilvl="8" w:tplc="3AC88FC4">
      <w:start w:val="1"/>
      <w:numFmt w:val="bullet"/>
      <w:lvlText w:val=""/>
      <w:lvlJc w:val="left"/>
      <w:pPr>
        <w:ind w:left="6480" w:hanging="360"/>
      </w:pPr>
      <w:rPr>
        <w:rFonts w:ascii="Wingdings" w:hAnsi="Wingdings" w:hint="default"/>
      </w:rPr>
    </w:lvl>
  </w:abstractNum>
  <w:abstractNum w:abstractNumId="15" w15:restartNumberingAfterBreak="0">
    <w:nsid w:val="35C759C2"/>
    <w:multiLevelType w:val="hybridMultilevel"/>
    <w:tmpl w:val="5E30D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A809F9"/>
    <w:multiLevelType w:val="hybridMultilevel"/>
    <w:tmpl w:val="69EC1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AE28EE"/>
    <w:multiLevelType w:val="multilevel"/>
    <w:tmpl w:val="C8F0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4725D7"/>
    <w:multiLevelType w:val="hybridMultilevel"/>
    <w:tmpl w:val="F77CD2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0F05AD8"/>
    <w:multiLevelType w:val="multilevel"/>
    <w:tmpl w:val="C664A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D46A2E"/>
    <w:multiLevelType w:val="multilevel"/>
    <w:tmpl w:val="8D6A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C65C24"/>
    <w:multiLevelType w:val="hybridMultilevel"/>
    <w:tmpl w:val="4906F8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311997"/>
    <w:multiLevelType w:val="hybridMultilevel"/>
    <w:tmpl w:val="E788F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C027F6"/>
    <w:multiLevelType w:val="hybridMultilevel"/>
    <w:tmpl w:val="5FAA7E2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325CA12"/>
    <w:multiLevelType w:val="hybridMultilevel"/>
    <w:tmpl w:val="0E204A32"/>
    <w:lvl w:ilvl="0" w:tplc="E94A4D4E">
      <w:start w:val="1"/>
      <w:numFmt w:val="decimal"/>
      <w:lvlText w:val="•"/>
      <w:lvlJc w:val="left"/>
      <w:pPr>
        <w:ind w:left="720" w:hanging="360"/>
      </w:pPr>
    </w:lvl>
    <w:lvl w:ilvl="1" w:tplc="24F67558">
      <w:start w:val="1"/>
      <w:numFmt w:val="lowerLetter"/>
      <w:lvlText w:val="%2."/>
      <w:lvlJc w:val="left"/>
      <w:pPr>
        <w:ind w:left="1440" w:hanging="360"/>
      </w:pPr>
    </w:lvl>
    <w:lvl w:ilvl="2" w:tplc="4554FC00">
      <w:start w:val="1"/>
      <w:numFmt w:val="lowerRoman"/>
      <w:lvlText w:val="%3."/>
      <w:lvlJc w:val="right"/>
      <w:pPr>
        <w:ind w:left="2160" w:hanging="180"/>
      </w:pPr>
    </w:lvl>
    <w:lvl w:ilvl="3" w:tplc="38B034F4">
      <w:start w:val="1"/>
      <w:numFmt w:val="decimal"/>
      <w:lvlText w:val="%4."/>
      <w:lvlJc w:val="left"/>
      <w:pPr>
        <w:ind w:left="2880" w:hanging="360"/>
      </w:pPr>
    </w:lvl>
    <w:lvl w:ilvl="4" w:tplc="DB7259B0">
      <w:start w:val="1"/>
      <w:numFmt w:val="lowerLetter"/>
      <w:lvlText w:val="%5."/>
      <w:lvlJc w:val="left"/>
      <w:pPr>
        <w:ind w:left="3600" w:hanging="360"/>
      </w:pPr>
    </w:lvl>
    <w:lvl w:ilvl="5" w:tplc="131A3906">
      <w:start w:val="1"/>
      <w:numFmt w:val="lowerRoman"/>
      <w:lvlText w:val="%6."/>
      <w:lvlJc w:val="right"/>
      <w:pPr>
        <w:ind w:left="4320" w:hanging="180"/>
      </w:pPr>
    </w:lvl>
    <w:lvl w:ilvl="6" w:tplc="098A6AF8">
      <w:start w:val="1"/>
      <w:numFmt w:val="decimal"/>
      <w:lvlText w:val="%7."/>
      <w:lvlJc w:val="left"/>
      <w:pPr>
        <w:ind w:left="5040" w:hanging="360"/>
      </w:pPr>
    </w:lvl>
    <w:lvl w:ilvl="7" w:tplc="4176ADB4">
      <w:start w:val="1"/>
      <w:numFmt w:val="lowerLetter"/>
      <w:lvlText w:val="%8."/>
      <w:lvlJc w:val="left"/>
      <w:pPr>
        <w:ind w:left="5760" w:hanging="360"/>
      </w:pPr>
    </w:lvl>
    <w:lvl w:ilvl="8" w:tplc="82A0C008">
      <w:start w:val="1"/>
      <w:numFmt w:val="lowerRoman"/>
      <w:lvlText w:val="%9."/>
      <w:lvlJc w:val="right"/>
      <w:pPr>
        <w:ind w:left="6480" w:hanging="180"/>
      </w:pPr>
    </w:lvl>
  </w:abstractNum>
  <w:abstractNum w:abstractNumId="25" w15:restartNumberingAfterBreak="0">
    <w:nsid w:val="73A02028"/>
    <w:multiLevelType w:val="hybridMultilevel"/>
    <w:tmpl w:val="89B21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945D8A"/>
    <w:multiLevelType w:val="hybridMultilevel"/>
    <w:tmpl w:val="85F0A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C827C8"/>
    <w:multiLevelType w:val="hybridMultilevel"/>
    <w:tmpl w:val="C71A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012594"/>
    <w:multiLevelType w:val="hybridMultilevel"/>
    <w:tmpl w:val="C4C0A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824625">
    <w:abstractNumId w:val="4"/>
  </w:num>
  <w:num w:numId="2" w16cid:durableId="803619437">
    <w:abstractNumId w:val="11"/>
  </w:num>
  <w:num w:numId="3" w16cid:durableId="619805814">
    <w:abstractNumId w:val="14"/>
  </w:num>
  <w:num w:numId="4" w16cid:durableId="268002462">
    <w:abstractNumId w:val="9"/>
  </w:num>
  <w:num w:numId="5" w16cid:durableId="93332581">
    <w:abstractNumId w:val="5"/>
  </w:num>
  <w:num w:numId="6" w16cid:durableId="1048795307">
    <w:abstractNumId w:val="24"/>
  </w:num>
  <w:num w:numId="7" w16cid:durableId="947470703">
    <w:abstractNumId w:val="8"/>
  </w:num>
  <w:num w:numId="8" w16cid:durableId="82460278">
    <w:abstractNumId w:val="25"/>
  </w:num>
  <w:num w:numId="9" w16cid:durableId="1043141152">
    <w:abstractNumId w:val="27"/>
  </w:num>
  <w:num w:numId="10" w16cid:durableId="418408095">
    <w:abstractNumId w:val="12"/>
  </w:num>
  <w:num w:numId="11" w16cid:durableId="1613592690">
    <w:abstractNumId w:val="18"/>
  </w:num>
  <w:num w:numId="12" w16cid:durableId="418066956">
    <w:abstractNumId w:val="10"/>
  </w:num>
  <w:num w:numId="13" w16cid:durableId="1203786244">
    <w:abstractNumId w:val="23"/>
  </w:num>
  <w:num w:numId="14" w16cid:durableId="1276981904">
    <w:abstractNumId w:val="1"/>
  </w:num>
  <w:num w:numId="15" w16cid:durableId="1567374510">
    <w:abstractNumId w:val="2"/>
  </w:num>
  <w:num w:numId="16" w16cid:durableId="1695568424">
    <w:abstractNumId w:val="26"/>
  </w:num>
  <w:num w:numId="17" w16cid:durableId="1098453041">
    <w:abstractNumId w:val="22"/>
  </w:num>
  <w:num w:numId="18" w16cid:durableId="1952742259">
    <w:abstractNumId w:val="20"/>
  </w:num>
  <w:num w:numId="19" w16cid:durableId="232088963">
    <w:abstractNumId w:val="17"/>
  </w:num>
  <w:num w:numId="20" w16cid:durableId="37627686">
    <w:abstractNumId w:val="3"/>
  </w:num>
  <w:num w:numId="21" w16cid:durableId="1748064907">
    <w:abstractNumId w:val="21"/>
  </w:num>
  <w:num w:numId="22" w16cid:durableId="592932545">
    <w:abstractNumId w:val="7"/>
  </w:num>
  <w:num w:numId="23" w16cid:durableId="754784296">
    <w:abstractNumId w:val="28"/>
  </w:num>
  <w:num w:numId="24" w16cid:durableId="827017456">
    <w:abstractNumId w:val="13"/>
  </w:num>
  <w:num w:numId="25" w16cid:durableId="873923350">
    <w:abstractNumId w:val="19"/>
  </w:num>
  <w:num w:numId="26" w16cid:durableId="1056512005">
    <w:abstractNumId w:val="6"/>
  </w:num>
  <w:num w:numId="27" w16cid:durableId="2091997988">
    <w:abstractNumId w:val="15"/>
  </w:num>
  <w:num w:numId="28" w16cid:durableId="1852257900">
    <w:abstractNumId w:val="0"/>
  </w:num>
  <w:num w:numId="29" w16cid:durableId="1726218447">
    <w:abstractNumId w:val="16"/>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C6"/>
    <w:rsid w:val="00024138"/>
    <w:rsid w:val="0004534A"/>
    <w:rsid w:val="00053F09"/>
    <w:rsid w:val="00056273"/>
    <w:rsid w:val="000876C6"/>
    <w:rsid w:val="000A2C62"/>
    <w:rsid w:val="000D05E7"/>
    <w:rsid w:val="000E62D7"/>
    <w:rsid w:val="00101FAE"/>
    <w:rsid w:val="0010435C"/>
    <w:rsid w:val="00105E5A"/>
    <w:rsid w:val="00126F95"/>
    <w:rsid w:val="00133C6B"/>
    <w:rsid w:val="001412F7"/>
    <w:rsid w:val="001542E3"/>
    <w:rsid w:val="00155277"/>
    <w:rsid w:val="001569DB"/>
    <w:rsid w:val="00156A2B"/>
    <w:rsid w:val="00164609"/>
    <w:rsid w:val="0016543B"/>
    <w:rsid w:val="001807E8"/>
    <w:rsid w:val="001870BE"/>
    <w:rsid w:val="001A113A"/>
    <w:rsid w:val="001B2C5C"/>
    <w:rsid w:val="001C19BD"/>
    <w:rsid w:val="001F6944"/>
    <w:rsid w:val="001F6EB9"/>
    <w:rsid w:val="0023705A"/>
    <w:rsid w:val="00237A19"/>
    <w:rsid w:val="00242CB8"/>
    <w:rsid w:val="00267C25"/>
    <w:rsid w:val="00291CA3"/>
    <w:rsid w:val="002B36CB"/>
    <w:rsid w:val="002D4F7F"/>
    <w:rsid w:val="002F188A"/>
    <w:rsid w:val="003154C9"/>
    <w:rsid w:val="003168BE"/>
    <w:rsid w:val="00335E07"/>
    <w:rsid w:val="0034521E"/>
    <w:rsid w:val="0034770B"/>
    <w:rsid w:val="00363107"/>
    <w:rsid w:val="00374B38"/>
    <w:rsid w:val="00375A88"/>
    <w:rsid w:val="00382340"/>
    <w:rsid w:val="00392BE0"/>
    <w:rsid w:val="003B7EB9"/>
    <w:rsid w:val="003C0125"/>
    <w:rsid w:val="003C12BF"/>
    <w:rsid w:val="003E0207"/>
    <w:rsid w:val="003F5B38"/>
    <w:rsid w:val="003F6730"/>
    <w:rsid w:val="00400936"/>
    <w:rsid w:val="00401EBE"/>
    <w:rsid w:val="0044626E"/>
    <w:rsid w:val="00455C8B"/>
    <w:rsid w:val="00463D6D"/>
    <w:rsid w:val="00485B9D"/>
    <w:rsid w:val="004F3C3B"/>
    <w:rsid w:val="00515667"/>
    <w:rsid w:val="00515C23"/>
    <w:rsid w:val="00521929"/>
    <w:rsid w:val="00541928"/>
    <w:rsid w:val="0054348E"/>
    <w:rsid w:val="0055177F"/>
    <w:rsid w:val="00585972"/>
    <w:rsid w:val="005C2201"/>
    <w:rsid w:val="005D69F5"/>
    <w:rsid w:val="005D6ABB"/>
    <w:rsid w:val="005E206C"/>
    <w:rsid w:val="005E3B89"/>
    <w:rsid w:val="00605372"/>
    <w:rsid w:val="00633AF3"/>
    <w:rsid w:val="0064240A"/>
    <w:rsid w:val="00653E17"/>
    <w:rsid w:val="0068261B"/>
    <w:rsid w:val="00697536"/>
    <w:rsid w:val="006B6360"/>
    <w:rsid w:val="006C6536"/>
    <w:rsid w:val="007021F8"/>
    <w:rsid w:val="00707A31"/>
    <w:rsid w:val="0070852C"/>
    <w:rsid w:val="0073474D"/>
    <w:rsid w:val="007500ED"/>
    <w:rsid w:val="0075157B"/>
    <w:rsid w:val="00773EE0"/>
    <w:rsid w:val="007836F5"/>
    <w:rsid w:val="007B58B4"/>
    <w:rsid w:val="007D3FEC"/>
    <w:rsid w:val="00800ED1"/>
    <w:rsid w:val="0080724C"/>
    <w:rsid w:val="00866917"/>
    <w:rsid w:val="008714A8"/>
    <w:rsid w:val="0087533E"/>
    <w:rsid w:val="0088138C"/>
    <w:rsid w:val="00892F6F"/>
    <w:rsid w:val="008A6D86"/>
    <w:rsid w:val="008C244F"/>
    <w:rsid w:val="008D2693"/>
    <w:rsid w:val="008F29EC"/>
    <w:rsid w:val="008F4207"/>
    <w:rsid w:val="00957C33"/>
    <w:rsid w:val="0096460E"/>
    <w:rsid w:val="009652E0"/>
    <w:rsid w:val="00985602"/>
    <w:rsid w:val="009B0DE0"/>
    <w:rsid w:val="009C111E"/>
    <w:rsid w:val="009C15DC"/>
    <w:rsid w:val="009C76FF"/>
    <w:rsid w:val="009D251F"/>
    <w:rsid w:val="009D3005"/>
    <w:rsid w:val="009D657E"/>
    <w:rsid w:val="00A1150F"/>
    <w:rsid w:val="00A53DA5"/>
    <w:rsid w:val="00A54678"/>
    <w:rsid w:val="00A56D9A"/>
    <w:rsid w:val="00A732A8"/>
    <w:rsid w:val="00A84BE0"/>
    <w:rsid w:val="00A94002"/>
    <w:rsid w:val="00AA3E05"/>
    <w:rsid w:val="00B01E7B"/>
    <w:rsid w:val="00B44E90"/>
    <w:rsid w:val="00B73187"/>
    <w:rsid w:val="00B82C47"/>
    <w:rsid w:val="00B87337"/>
    <w:rsid w:val="00BA0B42"/>
    <w:rsid w:val="00BA0EAE"/>
    <w:rsid w:val="00BB2892"/>
    <w:rsid w:val="00BB49FE"/>
    <w:rsid w:val="00BD537E"/>
    <w:rsid w:val="00BE266E"/>
    <w:rsid w:val="00C23702"/>
    <w:rsid w:val="00C71D28"/>
    <w:rsid w:val="00C74BC5"/>
    <w:rsid w:val="00C82889"/>
    <w:rsid w:val="00CA5884"/>
    <w:rsid w:val="00CB312B"/>
    <w:rsid w:val="00CC3156"/>
    <w:rsid w:val="00CC5F38"/>
    <w:rsid w:val="00D10973"/>
    <w:rsid w:val="00D1175D"/>
    <w:rsid w:val="00D83109"/>
    <w:rsid w:val="00D85384"/>
    <w:rsid w:val="00D92F6C"/>
    <w:rsid w:val="00DBED83"/>
    <w:rsid w:val="00DD253C"/>
    <w:rsid w:val="00DD4589"/>
    <w:rsid w:val="00DD7D1F"/>
    <w:rsid w:val="00DE722E"/>
    <w:rsid w:val="00DF3E65"/>
    <w:rsid w:val="00E2608F"/>
    <w:rsid w:val="00E32409"/>
    <w:rsid w:val="00E504AE"/>
    <w:rsid w:val="00E52C23"/>
    <w:rsid w:val="00E568E3"/>
    <w:rsid w:val="00E70106"/>
    <w:rsid w:val="00E832B6"/>
    <w:rsid w:val="00E83CE4"/>
    <w:rsid w:val="00E94CD5"/>
    <w:rsid w:val="00EA11E0"/>
    <w:rsid w:val="00EA4164"/>
    <w:rsid w:val="00EA79AA"/>
    <w:rsid w:val="00EB404E"/>
    <w:rsid w:val="00EB76C9"/>
    <w:rsid w:val="00EC0A39"/>
    <w:rsid w:val="00EC615B"/>
    <w:rsid w:val="00EF09D5"/>
    <w:rsid w:val="00EF71FD"/>
    <w:rsid w:val="00F20C5C"/>
    <w:rsid w:val="00F302E0"/>
    <w:rsid w:val="00F420DB"/>
    <w:rsid w:val="00F749FA"/>
    <w:rsid w:val="00F75AEE"/>
    <w:rsid w:val="00F827AF"/>
    <w:rsid w:val="00F833F7"/>
    <w:rsid w:val="00F86875"/>
    <w:rsid w:val="00FA51F7"/>
    <w:rsid w:val="00FB14BB"/>
    <w:rsid w:val="00FD6058"/>
    <w:rsid w:val="00FE4622"/>
    <w:rsid w:val="01C39917"/>
    <w:rsid w:val="020B2021"/>
    <w:rsid w:val="02232DF2"/>
    <w:rsid w:val="023A37A7"/>
    <w:rsid w:val="02E33BD5"/>
    <w:rsid w:val="03A1C956"/>
    <w:rsid w:val="047CDC07"/>
    <w:rsid w:val="04DA7D32"/>
    <w:rsid w:val="06471BA7"/>
    <w:rsid w:val="06866A39"/>
    <w:rsid w:val="06AAAA03"/>
    <w:rsid w:val="06BA2DFD"/>
    <w:rsid w:val="0904B900"/>
    <w:rsid w:val="09D237DA"/>
    <w:rsid w:val="09E21D45"/>
    <w:rsid w:val="0B61AEFF"/>
    <w:rsid w:val="0C4C13B9"/>
    <w:rsid w:val="0CB9F5B5"/>
    <w:rsid w:val="0CDDACEC"/>
    <w:rsid w:val="0DC7D633"/>
    <w:rsid w:val="0E4CEB28"/>
    <w:rsid w:val="0EFED8D0"/>
    <w:rsid w:val="0F835E8A"/>
    <w:rsid w:val="0F9B7C6A"/>
    <w:rsid w:val="100456FF"/>
    <w:rsid w:val="1068DC80"/>
    <w:rsid w:val="10B90E7A"/>
    <w:rsid w:val="11313450"/>
    <w:rsid w:val="118A18D6"/>
    <w:rsid w:val="11B83E0E"/>
    <w:rsid w:val="11ED77DC"/>
    <w:rsid w:val="11FDA724"/>
    <w:rsid w:val="12682E53"/>
    <w:rsid w:val="1279EBF4"/>
    <w:rsid w:val="132EB53C"/>
    <w:rsid w:val="136A7E21"/>
    <w:rsid w:val="13BBF4E6"/>
    <w:rsid w:val="14707769"/>
    <w:rsid w:val="1489C873"/>
    <w:rsid w:val="148D33AC"/>
    <w:rsid w:val="152F20DC"/>
    <w:rsid w:val="16465ABE"/>
    <w:rsid w:val="16993B71"/>
    <w:rsid w:val="16D9BDE6"/>
    <w:rsid w:val="16DF0107"/>
    <w:rsid w:val="1724E141"/>
    <w:rsid w:val="17F37721"/>
    <w:rsid w:val="180EFC32"/>
    <w:rsid w:val="18834478"/>
    <w:rsid w:val="199A12B4"/>
    <w:rsid w:val="19CF9E24"/>
    <w:rsid w:val="1AE5EDF8"/>
    <w:rsid w:val="1AED8736"/>
    <w:rsid w:val="1B91BDF6"/>
    <w:rsid w:val="1BEB25B2"/>
    <w:rsid w:val="1BFA7654"/>
    <w:rsid w:val="1C39BBC2"/>
    <w:rsid w:val="1C70525A"/>
    <w:rsid w:val="1CB1072C"/>
    <w:rsid w:val="1CCD5C0B"/>
    <w:rsid w:val="1DE86539"/>
    <w:rsid w:val="1E0AC098"/>
    <w:rsid w:val="1E32F891"/>
    <w:rsid w:val="1E40ED70"/>
    <w:rsid w:val="1FA6585D"/>
    <w:rsid w:val="20272FFF"/>
    <w:rsid w:val="20A25A1B"/>
    <w:rsid w:val="21122A45"/>
    <w:rsid w:val="2146B52A"/>
    <w:rsid w:val="2160A576"/>
    <w:rsid w:val="217DF918"/>
    <w:rsid w:val="233F06AD"/>
    <w:rsid w:val="2368F5AC"/>
    <w:rsid w:val="24030BDF"/>
    <w:rsid w:val="244FCD20"/>
    <w:rsid w:val="248D3598"/>
    <w:rsid w:val="24CCB870"/>
    <w:rsid w:val="24F41EF0"/>
    <w:rsid w:val="2545FAEC"/>
    <w:rsid w:val="256831B7"/>
    <w:rsid w:val="256F9273"/>
    <w:rsid w:val="25A0F91D"/>
    <w:rsid w:val="25CDCBB0"/>
    <w:rsid w:val="26A7A4AA"/>
    <w:rsid w:val="27256868"/>
    <w:rsid w:val="27C8DE90"/>
    <w:rsid w:val="288C176F"/>
    <w:rsid w:val="2A7F82E7"/>
    <w:rsid w:val="2B78DAF1"/>
    <w:rsid w:val="2BE7D7C8"/>
    <w:rsid w:val="2CC1D3A1"/>
    <w:rsid w:val="2CFAE396"/>
    <w:rsid w:val="2D2FA33B"/>
    <w:rsid w:val="2D330705"/>
    <w:rsid w:val="2DD72E8E"/>
    <w:rsid w:val="2E3B7C04"/>
    <w:rsid w:val="300736F6"/>
    <w:rsid w:val="307CA350"/>
    <w:rsid w:val="30E89F76"/>
    <w:rsid w:val="335A22F9"/>
    <w:rsid w:val="3389B6BE"/>
    <w:rsid w:val="345EEDAF"/>
    <w:rsid w:val="35F20EE2"/>
    <w:rsid w:val="35FAAB19"/>
    <w:rsid w:val="3644CC07"/>
    <w:rsid w:val="36A763FD"/>
    <w:rsid w:val="371380D2"/>
    <w:rsid w:val="37CAEEA5"/>
    <w:rsid w:val="38518E34"/>
    <w:rsid w:val="38ACD1CC"/>
    <w:rsid w:val="38C04520"/>
    <w:rsid w:val="38C72097"/>
    <w:rsid w:val="399D7943"/>
    <w:rsid w:val="39B57157"/>
    <w:rsid w:val="39DADBA4"/>
    <w:rsid w:val="39E58DE9"/>
    <w:rsid w:val="3A3478DD"/>
    <w:rsid w:val="3A6055EA"/>
    <w:rsid w:val="3B8F6AB8"/>
    <w:rsid w:val="3BF0BF29"/>
    <w:rsid w:val="3C25FBBA"/>
    <w:rsid w:val="3C4BBBCE"/>
    <w:rsid w:val="3CA493A4"/>
    <w:rsid w:val="3CB832E6"/>
    <w:rsid w:val="3DCCD825"/>
    <w:rsid w:val="3E53EB65"/>
    <w:rsid w:val="3E83ED46"/>
    <w:rsid w:val="3EBF5AC1"/>
    <w:rsid w:val="3EC95409"/>
    <w:rsid w:val="3EEE74FC"/>
    <w:rsid w:val="3F08B472"/>
    <w:rsid w:val="3FED9E2F"/>
    <w:rsid w:val="407C47AB"/>
    <w:rsid w:val="40A0A65E"/>
    <w:rsid w:val="40DD0BC9"/>
    <w:rsid w:val="41370F61"/>
    <w:rsid w:val="4162E174"/>
    <w:rsid w:val="4165EF42"/>
    <w:rsid w:val="41E0769C"/>
    <w:rsid w:val="4283A547"/>
    <w:rsid w:val="4464F7B4"/>
    <w:rsid w:val="4469D621"/>
    <w:rsid w:val="447A114E"/>
    <w:rsid w:val="44DEA3FD"/>
    <w:rsid w:val="451F760F"/>
    <w:rsid w:val="45459A09"/>
    <w:rsid w:val="459B1319"/>
    <w:rsid w:val="464697BE"/>
    <w:rsid w:val="46772641"/>
    <w:rsid w:val="46F8D00B"/>
    <w:rsid w:val="4791B107"/>
    <w:rsid w:val="4A3D533E"/>
    <w:rsid w:val="4BC361EC"/>
    <w:rsid w:val="4BDACEBC"/>
    <w:rsid w:val="4BF83538"/>
    <w:rsid w:val="4C3EB0FD"/>
    <w:rsid w:val="4CEE1386"/>
    <w:rsid w:val="4D04C0D6"/>
    <w:rsid w:val="4D92BAA2"/>
    <w:rsid w:val="4DACDF56"/>
    <w:rsid w:val="4E4E751E"/>
    <w:rsid w:val="4EC6C5F4"/>
    <w:rsid w:val="4EEE4EA2"/>
    <w:rsid w:val="4FB3C48D"/>
    <w:rsid w:val="5036E7B5"/>
    <w:rsid w:val="50B2B56C"/>
    <w:rsid w:val="50B3177D"/>
    <w:rsid w:val="50B48F78"/>
    <w:rsid w:val="55E650EE"/>
    <w:rsid w:val="55E9FE62"/>
    <w:rsid w:val="5664489B"/>
    <w:rsid w:val="566A65FB"/>
    <w:rsid w:val="566B8A58"/>
    <w:rsid w:val="56E128A0"/>
    <w:rsid w:val="579A4FCA"/>
    <w:rsid w:val="57C41A1E"/>
    <w:rsid w:val="581A70CA"/>
    <w:rsid w:val="584E9F2F"/>
    <w:rsid w:val="58694437"/>
    <w:rsid w:val="586BEF3D"/>
    <w:rsid w:val="59696BA3"/>
    <w:rsid w:val="5AB0CCB9"/>
    <w:rsid w:val="5B0ECD3C"/>
    <w:rsid w:val="5C6565F6"/>
    <w:rsid w:val="5CD91844"/>
    <w:rsid w:val="5D2D2E3D"/>
    <w:rsid w:val="5DC29A0A"/>
    <w:rsid w:val="5E411842"/>
    <w:rsid w:val="5F125A7B"/>
    <w:rsid w:val="5FBB2FA3"/>
    <w:rsid w:val="5FC23E4B"/>
    <w:rsid w:val="6032551C"/>
    <w:rsid w:val="605B2D34"/>
    <w:rsid w:val="60B9E940"/>
    <w:rsid w:val="60D272E1"/>
    <w:rsid w:val="60F84E27"/>
    <w:rsid w:val="61512BFB"/>
    <w:rsid w:val="6207BCB8"/>
    <w:rsid w:val="63A82867"/>
    <w:rsid w:val="63C76F5C"/>
    <w:rsid w:val="6433C3C0"/>
    <w:rsid w:val="645E546F"/>
    <w:rsid w:val="650E919A"/>
    <w:rsid w:val="6557E919"/>
    <w:rsid w:val="6608402F"/>
    <w:rsid w:val="66842A1D"/>
    <w:rsid w:val="66AA13CC"/>
    <w:rsid w:val="6705D026"/>
    <w:rsid w:val="6750026D"/>
    <w:rsid w:val="687341D8"/>
    <w:rsid w:val="69B1B1C6"/>
    <w:rsid w:val="69B28595"/>
    <w:rsid w:val="69C2C4D2"/>
    <w:rsid w:val="69DFE714"/>
    <w:rsid w:val="6A3172AA"/>
    <w:rsid w:val="6AF27AA0"/>
    <w:rsid w:val="6AFAF8E2"/>
    <w:rsid w:val="6B500262"/>
    <w:rsid w:val="6BF64484"/>
    <w:rsid w:val="6D16CE88"/>
    <w:rsid w:val="6D692D5C"/>
    <w:rsid w:val="6D965F98"/>
    <w:rsid w:val="6DB3D34A"/>
    <w:rsid w:val="6E378B4A"/>
    <w:rsid w:val="6F69CD01"/>
    <w:rsid w:val="6FC4173E"/>
    <w:rsid w:val="705605A1"/>
    <w:rsid w:val="71863115"/>
    <w:rsid w:val="71F3BD81"/>
    <w:rsid w:val="721D0D3F"/>
    <w:rsid w:val="7343954C"/>
    <w:rsid w:val="73BB13BB"/>
    <w:rsid w:val="73D3C294"/>
    <w:rsid w:val="740AAEC5"/>
    <w:rsid w:val="742F8B18"/>
    <w:rsid w:val="74AE749E"/>
    <w:rsid w:val="7523FB1C"/>
    <w:rsid w:val="75F56578"/>
    <w:rsid w:val="7631CCEE"/>
    <w:rsid w:val="76C8CF2A"/>
    <w:rsid w:val="781094DD"/>
    <w:rsid w:val="7908F68E"/>
    <w:rsid w:val="79956925"/>
    <w:rsid w:val="7A237F88"/>
    <w:rsid w:val="7A2444E0"/>
    <w:rsid w:val="7A3ABF5B"/>
    <w:rsid w:val="7B86C1E8"/>
    <w:rsid w:val="7BF2C2C1"/>
    <w:rsid w:val="7C0F3162"/>
    <w:rsid w:val="7C5D891C"/>
    <w:rsid w:val="7CB3EFC4"/>
    <w:rsid w:val="7D447C18"/>
    <w:rsid w:val="7DC7CD12"/>
    <w:rsid w:val="7F56E436"/>
    <w:rsid w:val="7F9EA6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2A80"/>
  <w15:docId w15:val="{B0985469-BD7A-46CC-9764-32159C766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40"/>
      <w:outlineLvl w:val="0"/>
    </w:pPr>
    <w:rPr>
      <w:b/>
      <w:bCs/>
      <w:color w:val="1E3A8A"/>
      <w:sz w:val="32"/>
      <w:szCs w:val="32"/>
    </w:rPr>
  </w:style>
  <w:style w:type="paragraph" w:styleId="Heading2">
    <w:name w:val="heading 2"/>
    <w:uiPriority w:val="9"/>
    <w:unhideWhenUsed/>
    <w:qFormat/>
    <w:pPr>
      <w:spacing w:before="280" w:after="180"/>
      <w:outlineLvl w:val="1"/>
    </w:pPr>
    <w:rPr>
      <w:b/>
      <w:bCs/>
      <w:color w:val="3B82F6"/>
      <w:sz w:val="28"/>
      <w:szCs w:val="28"/>
    </w:rPr>
  </w:style>
  <w:style w:type="paragraph" w:styleId="Heading3">
    <w:name w:val="heading 3"/>
    <w:uiPriority w:val="9"/>
    <w:unhideWhenUsed/>
    <w:qFormat/>
    <w:pPr>
      <w:spacing w:before="240" w:after="120"/>
      <w:outlineLvl w:val="2"/>
    </w:pPr>
    <w:rPr>
      <w:b/>
      <w:bCs/>
      <w:color w:val="1F2937"/>
      <w:sz w:val="26"/>
      <w:szCs w:val="2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Strong">
    <w:name w:val="Strong"/>
    <w:basedOn w:val="DefaultParagraphFont"/>
    <w:uiPriority w:val="22"/>
    <w:qFormat/>
    <w:rsid w:val="009C15DC"/>
    <w:rPr>
      <w:b/>
      <w:bCs/>
    </w:rPr>
  </w:style>
  <w:style w:type="paragraph" w:styleId="TOCHeading">
    <w:name w:val="TOC Heading"/>
    <w:basedOn w:val="Heading1"/>
    <w:next w:val="Normal"/>
    <w:uiPriority w:val="39"/>
    <w:unhideWhenUsed/>
    <w:qFormat/>
    <w:rsid w:val="00A56D9A"/>
    <w:pPr>
      <w:keepNext/>
      <w:keepLines/>
      <w:spacing w:before="480" w:after="0" w:line="276" w:lineRule="auto"/>
      <w:outlineLvl w:val="9"/>
    </w:pPr>
    <w:rPr>
      <w:rFonts w:asciiTheme="majorHAnsi" w:eastAsiaTheme="majorEastAsia" w:hAnsiTheme="majorHAnsi" w:cstheme="majorBidi"/>
      <w:color w:val="0F4761" w:themeColor="accent1" w:themeShade="BF"/>
      <w:sz w:val="28"/>
      <w:szCs w:val="28"/>
    </w:rPr>
  </w:style>
  <w:style w:type="paragraph" w:styleId="TOC1">
    <w:name w:val="toc 1"/>
    <w:basedOn w:val="Normal"/>
    <w:next w:val="Normal"/>
    <w:autoRedefine/>
    <w:uiPriority w:val="39"/>
    <w:unhideWhenUsed/>
    <w:rsid w:val="00A56D9A"/>
    <w:pPr>
      <w:spacing w:before="120"/>
    </w:pPr>
    <w:rPr>
      <w:rFonts w:asciiTheme="minorHAnsi" w:hAnsiTheme="minorHAnsi"/>
      <w:b/>
      <w:bCs/>
      <w:i/>
      <w:iCs/>
    </w:rPr>
  </w:style>
  <w:style w:type="paragraph" w:styleId="TOC2">
    <w:name w:val="toc 2"/>
    <w:basedOn w:val="Normal"/>
    <w:next w:val="Normal"/>
    <w:autoRedefine/>
    <w:uiPriority w:val="39"/>
    <w:unhideWhenUsed/>
    <w:rsid w:val="00A56D9A"/>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A56D9A"/>
    <w:pPr>
      <w:ind w:left="480"/>
    </w:pPr>
    <w:rPr>
      <w:rFonts w:asciiTheme="minorHAnsi" w:hAnsiTheme="minorHAnsi"/>
      <w:sz w:val="20"/>
      <w:szCs w:val="20"/>
    </w:rPr>
  </w:style>
  <w:style w:type="paragraph" w:styleId="TOC4">
    <w:name w:val="toc 4"/>
    <w:basedOn w:val="Normal"/>
    <w:next w:val="Normal"/>
    <w:autoRedefine/>
    <w:uiPriority w:val="39"/>
    <w:semiHidden/>
    <w:unhideWhenUsed/>
    <w:rsid w:val="00A56D9A"/>
    <w:pPr>
      <w:ind w:left="720"/>
    </w:pPr>
    <w:rPr>
      <w:rFonts w:asciiTheme="minorHAnsi" w:hAnsiTheme="minorHAnsi"/>
      <w:sz w:val="20"/>
      <w:szCs w:val="20"/>
    </w:rPr>
  </w:style>
  <w:style w:type="paragraph" w:styleId="TOC5">
    <w:name w:val="toc 5"/>
    <w:basedOn w:val="Normal"/>
    <w:next w:val="Normal"/>
    <w:autoRedefine/>
    <w:uiPriority w:val="39"/>
    <w:semiHidden/>
    <w:unhideWhenUsed/>
    <w:rsid w:val="00A56D9A"/>
    <w:pPr>
      <w:ind w:left="960"/>
    </w:pPr>
    <w:rPr>
      <w:rFonts w:asciiTheme="minorHAnsi" w:hAnsiTheme="minorHAnsi"/>
      <w:sz w:val="20"/>
      <w:szCs w:val="20"/>
    </w:rPr>
  </w:style>
  <w:style w:type="paragraph" w:styleId="TOC6">
    <w:name w:val="toc 6"/>
    <w:basedOn w:val="Normal"/>
    <w:next w:val="Normal"/>
    <w:autoRedefine/>
    <w:uiPriority w:val="39"/>
    <w:semiHidden/>
    <w:unhideWhenUsed/>
    <w:rsid w:val="00A56D9A"/>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A56D9A"/>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A56D9A"/>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A56D9A"/>
    <w:pPr>
      <w:ind w:left="1920"/>
    </w:pPr>
    <w:rPr>
      <w:rFonts w:asciiTheme="minorHAnsi" w:hAnsiTheme="minorHAnsi"/>
      <w:sz w:val="20"/>
      <w:szCs w:val="20"/>
    </w:rPr>
  </w:style>
  <w:style w:type="character" w:styleId="UnresolvedMention">
    <w:name w:val="Unresolved Mention"/>
    <w:basedOn w:val="DefaultParagraphFont"/>
    <w:uiPriority w:val="99"/>
    <w:semiHidden/>
    <w:unhideWhenUsed/>
    <w:rsid w:val="001412F7"/>
    <w:rPr>
      <w:color w:val="605E5C"/>
      <w:shd w:val="clear" w:color="auto" w:fill="E1DFDD"/>
    </w:rPr>
  </w:style>
  <w:style w:type="character" w:styleId="CommentReference">
    <w:name w:val="annotation reference"/>
    <w:basedOn w:val="DefaultParagraphFont"/>
    <w:uiPriority w:val="99"/>
    <w:semiHidden/>
    <w:unhideWhenUsed/>
    <w:rsid w:val="00C71D28"/>
    <w:rPr>
      <w:sz w:val="16"/>
      <w:szCs w:val="16"/>
    </w:rPr>
  </w:style>
  <w:style w:type="paragraph" w:styleId="CommentText">
    <w:name w:val="annotation text"/>
    <w:basedOn w:val="Normal"/>
    <w:link w:val="CommentTextChar"/>
    <w:uiPriority w:val="99"/>
    <w:unhideWhenUsed/>
    <w:rsid w:val="00C71D28"/>
    <w:rPr>
      <w:sz w:val="20"/>
      <w:szCs w:val="20"/>
    </w:rPr>
  </w:style>
  <w:style w:type="character" w:customStyle="1" w:styleId="CommentTextChar">
    <w:name w:val="Comment Text Char"/>
    <w:basedOn w:val="DefaultParagraphFont"/>
    <w:link w:val="CommentText"/>
    <w:uiPriority w:val="99"/>
    <w:rsid w:val="00C71D28"/>
    <w:rPr>
      <w:sz w:val="20"/>
      <w:szCs w:val="20"/>
    </w:rPr>
  </w:style>
  <w:style w:type="paragraph" w:styleId="CommentSubject">
    <w:name w:val="annotation subject"/>
    <w:basedOn w:val="CommentText"/>
    <w:next w:val="CommentText"/>
    <w:link w:val="CommentSubjectChar"/>
    <w:uiPriority w:val="99"/>
    <w:semiHidden/>
    <w:unhideWhenUsed/>
    <w:rsid w:val="00C71D28"/>
    <w:rPr>
      <w:b/>
      <w:bCs/>
    </w:rPr>
  </w:style>
  <w:style w:type="character" w:customStyle="1" w:styleId="CommentSubjectChar">
    <w:name w:val="Comment Subject Char"/>
    <w:basedOn w:val="CommentTextChar"/>
    <w:link w:val="CommentSubject"/>
    <w:uiPriority w:val="99"/>
    <w:semiHidden/>
    <w:rsid w:val="00C71D28"/>
    <w:rPr>
      <w:b/>
      <w:bCs/>
      <w:sz w:val="20"/>
      <w:szCs w:val="20"/>
    </w:rPr>
  </w:style>
  <w:style w:type="table" w:styleId="TableGrid">
    <w:name w:val="Table Grid"/>
    <w:basedOn w:val="TableNormal"/>
    <w:uiPriority w:val="59"/>
    <w:rsid w:val="003631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541928"/>
    <w:pPr>
      <w:tabs>
        <w:tab w:val="center" w:pos="4680"/>
        <w:tab w:val="right" w:pos="9360"/>
      </w:tabs>
    </w:pPr>
  </w:style>
  <w:style w:type="character" w:customStyle="1" w:styleId="HeaderChar">
    <w:name w:val="Header Char"/>
    <w:basedOn w:val="DefaultParagraphFont"/>
    <w:link w:val="Header"/>
    <w:uiPriority w:val="99"/>
    <w:semiHidden/>
    <w:rsid w:val="00541928"/>
  </w:style>
  <w:style w:type="paragraph" w:styleId="Footer">
    <w:name w:val="footer"/>
    <w:basedOn w:val="Normal"/>
    <w:link w:val="FooterChar"/>
    <w:uiPriority w:val="99"/>
    <w:semiHidden/>
    <w:unhideWhenUsed/>
    <w:rsid w:val="00541928"/>
    <w:pPr>
      <w:tabs>
        <w:tab w:val="center" w:pos="4680"/>
        <w:tab w:val="right" w:pos="9360"/>
      </w:tabs>
    </w:pPr>
  </w:style>
  <w:style w:type="character" w:customStyle="1" w:styleId="FooterChar">
    <w:name w:val="Footer Char"/>
    <w:basedOn w:val="DefaultParagraphFont"/>
    <w:link w:val="Footer"/>
    <w:uiPriority w:val="99"/>
    <w:semiHidden/>
    <w:rsid w:val="00541928"/>
  </w:style>
  <w:style w:type="character" w:styleId="FollowedHyperlink">
    <w:name w:val="FollowedHyperlink"/>
    <w:basedOn w:val="DefaultParagraphFont"/>
    <w:uiPriority w:val="99"/>
    <w:semiHidden/>
    <w:unhideWhenUsed/>
    <w:rsid w:val="000D05E7"/>
    <w:rPr>
      <w:color w:val="96607D" w:themeColor="followedHyperlink"/>
      <w:u w:val="single"/>
    </w:rPr>
  </w:style>
  <w:style w:type="paragraph" w:customStyle="1" w:styleId="font-claude-response-body">
    <w:name w:val="font-claude-response-body"/>
    <w:basedOn w:val="Normal"/>
    <w:rsid w:val="00EB76C9"/>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156A2B"/>
    <w:rPr>
      <w:i/>
      <w:iCs/>
    </w:rPr>
  </w:style>
  <w:style w:type="paragraph" w:styleId="NormalWeb">
    <w:name w:val="Normal (Web)"/>
    <w:basedOn w:val="Normal"/>
    <w:uiPriority w:val="99"/>
    <w:semiHidden/>
    <w:unhideWhenUsed/>
    <w:rsid w:val="003B7EB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p@uoregon.edu" TargetMode="External"/><Relationship Id="rId18" Type="http://schemas.openxmlformats.org/officeDocument/2006/relationships/hyperlink" Target="https://teaching.uoregon.ed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teaching.uoregon.edu/ai" TargetMode="External"/><Relationship Id="rId17" Type="http://schemas.openxmlformats.org/officeDocument/2006/relationships/hyperlink" Target="https://www.monash.edu/learning-teaching/teachhq/Teaching-practices/artificial-intelligence/ai-acknowledgement"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teaching.uoregon.edu/uo-faculty-examples"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searchguides.uoregon.edu/using-generative-AI/Copyrigh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eaching.uoregon.edu/course-and-assignment-desig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reativecommons.org/licenses/by-nc-sa/4.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onash.edu/learning-teaching/teachhq/Teaching-practices/artificial-intelligence/ai-and-assessment"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2f67499-945f-4d37-adb4-f711240e3fae">
      <Terms xmlns="http://schemas.microsoft.com/office/infopath/2007/PartnerControls"/>
    </lcf76f155ced4ddcb4097134ff3c332f>
    <TaxCatchAll xmlns="2ec31d99-bd0e-4a2d-b1a7-7a568d8186c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FBF14DC41D0EE438831E7E1D6CB0E0B" ma:contentTypeVersion="10" ma:contentTypeDescription="Create a new document." ma:contentTypeScope="" ma:versionID="0896ecf77efdd1af49a6eaf941c1e368">
  <xsd:schema xmlns:xsd="http://www.w3.org/2001/XMLSchema" xmlns:xs="http://www.w3.org/2001/XMLSchema" xmlns:p="http://schemas.microsoft.com/office/2006/metadata/properties" xmlns:ns2="e2f67499-945f-4d37-adb4-f711240e3fae" xmlns:ns3="2ec31d99-bd0e-4a2d-b1a7-7a568d8186c2" targetNamespace="http://schemas.microsoft.com/office/2006/metadata/properties" ma:root="true" ma:fieldsID="b6002b975435637ac04f64b661d0e011" ns2:_="" ns3:_="">
    <xsd:import namespace="e2f67499-945f-4d37-adb4-f711240e3fae"/>
    <xsd:import namespace="2ec31d99-bd0e-4a2d-b1a7-7a568d8186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f67499-945f-4d37-adb4-f711240e3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c31d99-bd0e-4a2d-b1a7-7a568d8186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a90aa8-2bf8-4da7-8c90-9741b6adbd9d}" ma:internalName="TaxCatchAll" ma:showField="CatchAllData" ma:web="2ec31d99-bd0e-4a2d-b1a7-7a568d8186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032311-1ED1-4655-A917-389FEE5F1606}">
  <ds:schemaRefs>
    <ds:schemaRef ds:uri="http://schemas.microsoft.com/sharepoint/v3/contenttype/forms"/>
  </ds:schemaRefs>
</ds:datastoreItem>
</file>

<file path=customXml/itemProps2.xml><?xml version="1.0" encoding="utf-8"?>
<ds:datastoreItem xmlns:ds="http://schemas.openxmlformats.org/officeDocument/2006/customXml" ds:itemID="{C4C6E7BE-E241-4FE4-8329-D79A1798A01D}">
  <ds:schemaRefs>
    <ds:schemaRef ds:uri="http://schemas.microsoft.com/office/2006/metadata/properties"/>
    <ds:schemaRef ds:uri="http://schemas.microsoft.com/office/infopath/2007/PartnerControls"/>
    <ds:schemaRef ds:uri="e2f67499-945f-4d37-adb4-f711240e3fae"/>
    <ds:schemaRef ds:uri="2ec31d99-bd0e-4a2d-b1a7-7a568d8186c2"/>
  </ds:schemaRefs>
</ds:datastoreItem>
</file>

<file path=customXml/itemProps3.xml><?xml version="1.0" encoding="utf-8"?>
<ds:datastoreItem xmlns:ds="http://schemas.openxmlformats.org/officeDocument/2006/customXml" ds:itemID="{D661B09A-25FE-F34A-93F3-A73F10F1930B}">
  <ds:schemaRefs>
    <ds:schemaRef ds:uri="http://schemas.openxmlformats.org/officeDocument/2006/bibliography"/>
  </ds:schemaRefs>
</ds:datastoreItem>
</file>

<file path=customXml/itemProps4.xml><?xml version="1.0" encoding="utf-8"?>
<ds:datastoreItem xmlns:ds="http://schemas.openxmlformats.org/officeDocument/2006/customXml" ds:itemID="{C2AC335C-2B17-47BC-B70C-EBF2AD72C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f67499-945f-4d37-adb4-f711240e3fae"/>
    <ds:schemaRef ds:uri="2ec31d99-bd0e-4a2d-b1a7-7a568d818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7</Pages>
  <Words>2308</Words>
  <Characters>13158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Ali Soken</cp:lastModifiedBy>
  <cp:revision>74</cp:revision>
  <dcterms:created xsi:type="dcterms:W3CDTF">2026-02-04T20:10:00Z</dcterms:created>
  <dcterms:modified xsi:type="dcterms:W3CDTF">2026-10-02T05:00:00Z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0x010100EFBF14DC41D0EE438831E7E1D6CB0E0B</vt:lpwstr>
  </property>
  <property fmtid="{D5CDD505-2E9C-101B-9397-08002B2CF9AE}" pid="3" name="MediaServiceImageTags">
    <vt:lpwstr/>
  </property>
</Properties>
</file>