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5D17A" w14:textId="1A9DCD4C" w:rsidR="00AE1B4A" w:rsidRPr="00667808" w:rsidRDefault="00817197" w:rsidP="003774A4">
      <w:pPr>
        <w:pStyle w:val="Title"/>
        <w:jc w:val="center"/>
      </w:pPr>
      <w:r w:rsidRPr="00667808">
        <w:t>Curriculum Vitae</w:t>
      </w:r>
    </w:p>
    <w:p w14:paraId="430D6920" w14:textId="6B94F232" w:rsidR="00817197" w:rsidRPr="00D4439F" w:rsidRDefault="00817197" w:rsidP="001B7E73">
      <w:pPr>
        <w:spacing w:after="0" w:line="240" w:lineRule="auto"/>
        <w:contextualSpacing/>
        <w:jc w:val="center"/>
        <w:rPr>
          <w:rFonts w:ascii="Times New Roman" w:hAnsi="Times New Roman" w:cs="Times New Roman"/>
          <w:b/>
          <w:bCs/>
        </w:rPr>
      </w:pPr>
      <w:r w:rsidRPr="00D4439F">
        <w:rPr>
          <w:rFonts w:ascii="Times New Roman" w:hAnsi="Times New Roman" w:cs="Times New Roman"/>
          <w:b/>
          <w:bCs/>
        </w:rPr>
        <w:t>Sofia Benson-Goldberg, PhD, CCC-SLP</w:t>
      </w:r>
    </w:p>
    <w:p w14:paraId="5FB12F47" w14:textId="332B5D6F" w:rsidR="00817197" w:rsidRPr="00D4439F" w:rsidRDefault="00817197" w:rsidP="0080537A">
      <w:pPr>
        <w:spacing w:after="240" w:line="240" w:lineRule="auto"/>
        <w:jc w:val="center"/>
        <w:rPr>
          <w:rFonts w:ascii="Times New Roman" w:hAnsi="Times New Roman" w:cs="Times New Roman"/>
        </w:rPr>
      </w:pPr>
      <w:r w:rsidRPr="00D4439F">
        <w:rPr>
          <w:rFonts w:ascii="Times New Roman" w:hAnsi="Times New Roman" w:cs="Times New Roman"/>
          <w:b/>
          <w:bCs/>
        </w:rPr>
        <w:t>ORC</w:t>
      </w:r>
      <w:r w:rsidR="00A76021" w:rsidRPr="00D4439F">
        <w:rPr>
          <w:rFonts w:ascii="Times New Roman" w:hAnsi="Times New Roman" w:cs="Times New Roman"/>
          <w:b/>
          <w:bCs/>
        </w:rPr>
        <w:t>I</w:t>
      </w:r>
      <w:r w:rsidRPr="00D4439F">
        <w:rPr>
          <w:rFonts w:ascii="Times New Roman" w:hAnsi="Times New Roman" w:cs="Times New Roman"/>
          <w:b/>
          <w:bCs/>
        </w:rPr>
        <w:t xml:space="preserve">D ID: </w:t>
      </w:r>
      <w:hyperlink r:id="rId7" w:history="1">
        <w:r w:rsidRPr="00D4439F">
          <w:rPr>
            <w:rStyle w:val="Hyperlink"/>
            <w:rFonts w:ascii="Times New Roman" w:hAnsi="Times New Roman" w:cs="Times New Roman"/>
          </w:rPr>
          <w:t>https://orcid.org/0000-0002-7166-8150</w:t>
        </w:r>
      </w:hyperlink>
    </w:p>
    <w:p w14:paraId="160E66CB" w14:textId="64CF66FA" w:rsidR="00817197" w:rsidRPr="00D4439F" w:rsidRDefault="00817197" w:rsidP="001B7E73">
      <w:pPr>
        <w:spacing w:after="0" w:line="240" w:lineRule="auto"/>
        <w:contextualSpacing/>
        <w:rPr>
          <w:rFonts w:ascii="Times New Roman" w:hAnsi="Times New Roman" w:cs="Times New Roman"/>
        </w:rPr>
      </w:pPr>
      <w:r w:rsidRPr="00D4439F">
        <w:rPr>
          <w:rFonts w:ascii="Times New Roman" w:hAnsi="Times New Roman" w:cs="Times New Roman"/>
        </w:rPr>
        <w:t xml:space="preserve">University of Oregon </w:t>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t>sofiabg@uoregon.edu</w:t>
      </w:r>
    </w:p>
    <w:p w14:paraId="7AFCE372" w14:textId="03AE67CE" w:rsidR="00817197" w:rsidRPr="00D4439F" w:rsidRDefault="00817197" w:rsidP="001B7E73">
      <w:pPr>
        <w:spacing w:after="0" w:line="240" w:lineRule="auto"/>
        <w:contextualSpacing/>
        <w:rPr>
          <w:rFonts w:ascii="Times New Roman" w:hAnsi="Times New Roman" w:cs="Times New Roman"/>
        </w:rPr>
      </w:pPr>
      <w:r w:rsidRPr="00D4439F">
        <w:rPr>
          <w:rFonts w:ascii="Times New Roman" w:hAnsi="Times New Roman" w:cs="Times New Roman"/>
        </w:rPr>
        <w:t xml:space="preserve">College of Education </w:t>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r>
      <w:r w:rsidRPr="00D4439F">
        <w:rPr>
          <w:rFonts w:ascii="Times New Roman" w:hAnsi="Times New Roman" w:cs="Times New Roman"/>
        </w:rPr>
        <w:tab/>
        <w:t>(541) 346-0177</w:t>
      </w:r>
    </w:p>
    <w:p w14:paraId="0C4CD1A9" w14:textId="2AA3B123" w:rsidR="00817197" w:rsidRPr="00D4439F" w:rsidRDefault="00817197" w:rsidP="001B7E73">
      <w:pPr>
        <w:spacing w:after="0" w:line="240" w:lineRule="auto"/>
        <w:contextualSpacing/>
        <w:rPr>
          <w:rFonts w:ascii="Times New Roman" w:hAnsi="Times New Roman" w:cs="Times New Roman"/>
        </w:rPr>
      </w:pPr>
      <w:r w:rsidRPr="00D4439F">
        <w:rPr>
          <w:rFonts w:ascii="Times New Roman" w:hAnsi="Times New Roman" w:cs="Times New Roman"/>
        </w:rPr>
        <w:t xml:space="preserve">Department of Special Education and Clinical Sciences </w:t>
      </w:r>
      <w:r w:rsidRPr="00D4439F">
        <w:rPr>
          <w:rFonts w:ascii="Times New Roman" w:hAnsi="Times New Roman" w:cs="Times New Roman"/>
        </w:rPr>
        <w:tab/>
      </w:r>
      <w:r w:rsidRPr="00D4439F">
        <w:rPr>
          <w:rFonts w:ascii="Times New Roman" w:hAnsi="Times New Roman" w:cs="Times New Roman"/>
        </w:rPr>
        <w:tab/>
      </w:r>
    </w:p>
    <w:p w14:paraId="6A90385F" w14:textId="796676EB" w:rsidR="00817197" w:rsidRPr="00D4439F" w:rsidRDefault="00817197" w:rsidP="001B7E73">
      <w:pPr>
        <w:spacing w:after="0" w:line="240" w:lineRule="auto"/>
        <w:contextualSpacing/>
        <w:rPr>
          <w:rFonts w:ascii="Times New Roman" w:hAnsi="Times New Roman" w:cs="Times New Roman"/>
        </w:rPr>
      </w:pPr>
      <w:r w:rsidRPr="00D4439F">
        <w:rPr>
          <w:rFonts w:ascii="Times New Roman" w:hAnsi="Times New Roman" w:cs="Times New Roman"/>
        </w:rPr>
        <w:t>Communication Disorders and Sciences Program</w:t>
      </w:r>
    </w:p>
    <w:p w14:paraId="249DD75C" w14:textId="5BFDE60A" w:rsidR="00817197" w:rsidRPr="00D4439F" w:rsidRDefault="00817197" w:rsidP="001B7E73">
      <w:pPr>
        <w:spacing w:after="0" w:line="240" w:lineRule="auto"/>
        <w:contextualSpacing/>
        <w:rPr>
          <w:rFonts w:ascii="Times New Roman" w:hAnsi="Times New Roman" w:cs="Times New Roman"/>
        </w:rPr>
      </w:pPr>
      <w:r w:rsidRPr="00D4439F">
        <w:rPr>
          <w:rFonts w:ascii="Times New Roman" w:hAnsi="Times New Roman" w:cs="Times New Roman"/>
        </w:rPr>
        <w:t xml:space="preserve">5284 University of Oregon </w:t>
      </w:r>
    </w:p>
    <w:p w14:paraId="76F6E5AC" w14:textId="4621BD66" w:rsidR="00817197" w:rsidRPr="0080537A" w:rsidRDefault="00817197" w:rsidP="0080537A">
      <w:pPr>
        <w:spacing w:after="240" w:line="240" w:lineRule="auto"/>
        <w:contextualSpacing/>
        <w:rPr>
          <w:rFonts w:ascii="Times New Roman" w:hAnsi="Times New Roman" w:cs="Times New Roman"/>
          <w:b/>
          <w:bCs/>
        </w:rPr>
      </w:pPr>
      <w:r w:rsidRPr="00D4439F">
        <w:rPr>
          <w:rFonts w:ascii="Times New Roman" w:hAnsi="Times New Roman" w:cs="Times New Roman"/>
        </w:rPr>
        <w:t>Eugene, OR 97403</w:t>
      </w:r>
    </w:p>
    <w:p w14:paraId="26B9F521" w14:textId="04B5F0E8" w:rsidR="00817197" w:rsidRPr="0080537A" w:rsidRDefault="00817197" w:rsidP="0080537A">
      <w:pPr>
        <w:pStyle w:val="Heading1"/>
        <w:spacing w:after="240"/>
      </w:pPr>
      <w:r w:rsidRPr="00667808">
        <w:t>Education</w:t>
      </w:r>
    </w:p>
    <w:p w14:paraId="2B20334D" w14:textId="77777777" w:rsidR="004B2BDB" w:rsidRPr="00D4439F" w:rsidRDefault="004B2BDB" w:rsidP="001B7E73">
      <w:pPr>
        <w:spacing w:line="240" w:lineRule="auto"/>
        <w:ind w:left="1890" w:hanging="1890"/>
        <w:contextualSpacing/>
        <w:rPr>
          <w:rFonts w:ascii="Times New Roman" w:hAnsi="Times New Roman" w:cs="Times New Roman"/>
        </w:rPr>
        <w:sectPr w:rsidR="004B2BDB" w:rsidRPr="00D4439F" w:rsidSect="00D0652A">
          <w:headerReference w:type="even" r:id="rId8"/>
          <w:headerReference w:type="default" r:id="rId9"/>
          <w:footerReference w:type="even" r:id="rId10"/>
          <w:footerReference w:type="default" r:id="rId11"/>
          <w:pgSz w:w="12240" w:h="15840"/>
          <w:pgMar w:top="1440" w:right="1440" w:bottom="1440" w:left="1440" w:header="720" w:footer="720" w:gutter="0"/>
          <w:pgNumType w:fmt="numberInDash"/>
          <w:cols w:space="720"/>
          <w:titlePg/>
          <w:docGrid w:linePitch="360"/>
        </w:sectPr>
      </w:pPr>
    </w:p>
    <w:p w14:paraId="2D3F2BE6" w14:textId="7E1A8469" w:rsidR="00817197" w:rsidRPr="00D4439F" w:rsidRDefault="00817197" w:rsidP="006A75C7">
      <w:pPr>
        <w:spacing w:line="240" w:lineRule="auto"/>
        <w:ind w:left="1890" w:hanging="1890"/>
        <w:contextualSpacing/>
        <w:rPr>
          <w:rFonts w:ascii="Times New Roman" w:hAnsi="Times New Roman" w:cs="Times New Roman"/>
        </w:rPr>
      </w:pPr>
      <w:r w:rsidRPr="00D4439F">
        <w:rPr>
          <w:rFonts w:ascii="Times New Roman" w:hAnsi="Times New Roman" w:cs="Times New Roman"/>
        </w:rPr>
        <w:t>2021</w:t>
      </w:r>
      <w:r w:rsidRPr="00D4439F">
        <w:rPr>
          <w:rFonts w:ascii="Times New Roman" w:hAnsi="Times New Roman" w:cs="Times New Roman"/>
        </w:rPr>
        <w:tab/>
        <w:t>Doctor of Philosophy (PhD), Speech and Hearing Sciences, University of North Carolina, Chapel Hill, NC</w:t>
      </w:r>
    </w:p>
    <w:p w14:paraId="3DBBBA9C" w14:textId="6F196CE5" w:rsidR="00817197" w:rsidRPr="00D4439F" w:rsidRDefault="00817197" w:rsidP="006A75C7">
      <w:pPr>
        <w:spacing w:line="240" w:lineRule="auto"/>
        <w:ind w:left="1890" w:hanging="1890"/>
        <w:contextualSpacing/>
        <w:rPr>
          <w:rFonts w:ascii="Times New Roman" w:hAnsi="Times New Roman" w:cs="Times New Roman"/>
        </w:rPr>
      </w:pPr>
      <w:r w:rsidRPr="00D4439F">
        <w:rPr>
          <w:rFonts w:ascii="Times New Roman" w:hAnsi="Times New Roman" w:cs="Times New Roman"/>
        </w:rPr>
        <w:t>2014</w:t>
      </w:r>
      <w:r w:rsidRPr="00D4439F">
        <w:rPr>
          <w:rFonts w:ascii="Times New Roman" w:hAnsi="Times New Roman" w:cs="Times New Roman"/>
        </w:rPr>
        <w:tab/>
      </w:r>
      <w:proofErr w:type="spellStart"/>
      <w:r w:rsidRPr="00D4439F">
        <w:rPr>
          <w:rFonts w:ascii="Times New Roman" w:hAnsi="Times New Roman" w:cs="Times New Roman"/>
        </w:rPr>
        <w:t>Masters</w:t>
      </w:r>
      <w:proofErr w:type="spellEnd"/>
      <w:r w:rsidRPr="00D4439F">
        <w:rPr>
          <w:rFonts w:ascii="Times New Roman" w:hAnsi="Times New Roman" w:cs="Times New Roman"/>
        </w:rPr>
        <w:t xml:space="preserve"> of Science (MS), Speech-Language Pathology, University of South Florida, Tampa, FL</w:t>
      </w:r>
    </w:p>
    <w:p w14:paraId="0D5CCA25" w14:textId="0DE0D0C6" w:rsidR="004B2BDB" w:rsidRPr="00D4439F" w:rsidRDefault="00817197" w:rsidP="0080537A">
      <w:pPr>
        <w:spacing w:after="240" w:line="240" w:lineRule="auto"/>
        <w:ind w:left="1886" w:hanging="1886"/>
        <w:contextualSpacing/>
        <w:rPr>
          <w:rFonts w:ascii="Times New Roman" w:hAnsi="Times New Roman" w:cs="Times New Roman"/>
        </w:rPr>
        <w:sectPr w:rsidR="004B2BDB" w:rsidRPr="00D4439F" w:rsidSect="000871C4">
          <w:type w:val="continuous"/>
          <w:pgSz w:w="12240" w:h="15840"/>
          <w:pgMar w:top="1440" w:right="1440" w:bottom="1440" w:left="1440" w:header="720" w:footer="720" w:gutter="0"/>
          <w:pgNumType w:fmt="numberInDash"/>
          <w:cols w:space="720"/>
          <w:titlePg/>
          <w:docGrid w:linePitch="360"/>
        </w:sectPr>
      </w:pPr>
      <w:r w:rsidRPr="00D4439F">
        <w:rPr>
          <w:rFonts w:ascii="Times New Roman" w:hAnsi="Times New Roman" w:cs="Times New Roman"/>
        </w:rPr>
        <w:t>2010</w:t>
      </w:r>
      <w:r w:rsidRPr="00D4439F">
        <w:rPr>
          <w:rFonts w:ascii="Times New Roman" w:hAnsi="Times New Roman" w:cs="Times New Roman"/>
        </w:rPr>
        <w:tab/>
        <w:t>Bachelor of Arts (BA), History, University of Washington, Seattle, WA</w:t>
      </w:r>
    </w:p>
    <w:p w14:paraId="59B35EED" w14:textId="6A920D12" w:rsidR="00817197" w:rsidRPr="0080537A" w:rsidRDefault="00817197" w:rsidP="0080537A">
      <w:pPr>
        <w:pStyle w:val="Heading1"/>
        <w:spacing w:after="240"/>
      </w:pPr>
      <w:r w:rsidRPr="00D4439F">
        <w:t>Employment History</w:t>
      </w:r>
    </w:p>
    <w:p w14:paraId="47688D29" w14:textId="71BD7C2E" w:rsidR="00817197" w:rsidRPr="00D4439F" w:rsidRDefault="00817197" w:rsidP="001B7E73">
      <w:pPr>
        <w:spacing w:line="240" w:lineRule="auto"/>
        <w:ind w:left="1890" w:hanging="1890"/>
        <w:contextualSpacing/>
        <w:rPr>
          <w:rFonts w:ascii="Times New Roman" w:hAnsi="Times New Roman" w:cs="Times New Roman"/>
        </w:rPr>
      </w:pPr>
      <w:r w:rsidRPr="00D4439F">
        <w:rPr>
          <w:rFonts w:ascii="Times New Roman" w:hAnsi="Times New Roman" w:cs="Times New Roman"/>
        </w:rPr>
        <w:t>2024</w:t>
      </w:r>
      <w:r w:rsidR="00B14D7A" w:rsidRPr="00D4439F">
        <w:rPr>
          <w:rFonts w:ascii="Times New Roman" w:hAnsi="Times New Roman" w:cs="Times New Roman"/>
        </w:rPr>
        <w:t xml:space="preserve"> – </w:t>
      </w:r>
      <w:r w:rsidRPr="00D4439F">
        <w:rPr>
          <w:rFonts w:ascii="Times New Roman" w:hAnsi="Times New Roman" w:cs="Times New Roman"/>
        </w:rPr>
        <w:t>present</w:t>
      </w:r>
      <w:r w:rsidRPr="00D4439F">
        <w:rPr>
          <w:rFonts w:ascii="Times New Roman" w:hAnsi="Times New Roman" w:cs="Times New Roman"/>
        </w:rPr>
        <w:tab/>
        <w:t xml:space="preserve">Assistant Professor, Communication Disorders and Sciences Program, </w:t>
      </w:r>
      <w:r w:rsidR="00337944" w:rsidRPr="00D4439F">
        <w:rPr>
          <w:rFonts w:ascii="Times New Roman" w:hAnsi="Times New Roman" w:cs="Times New Roman"/>
        </w:rPr>
        <w:t xml:space="preserve">Department of Special Education and Clinical Sciences, </w:t>
      </w:r>
      <w:r w:rsidRPr="00D4439F">
        <w:rPr>
          <w:rFonts w:ascii="Times New Roman" w:hAnsi="Times New Roman" w:cs="Times New Roman"/>
        </w:rPr>
        <w:t>College of Education, University of Oregon</w:t>
      </w:r>
      <w:r w:rsidR="00337944" w:rsidRPr="00D4439F">
        <w:rPr>
          <w:rFonts w:ascii="Times New Roman" w:hAnsi="Times New Roman" w:cs="Times New Roman"/>
        </w:rPr>
        <w:t>, Eugene, OR</w:t>
      </w:r>
    </w:p>
    <w:p w14:paraId="10FC36EA" w14:textId="77777777" w:rsidR="00817197" w:rsidRPr="00D4439F" w:rsidRDefault="00817197" w:rsidP="001B7E73">
      <w:pPr>
        <w:spacing w:line="240" w:lineRule="auto"/>
        <w:ind w:left="1890" w:hanging="1890"/>
        <w:contextualSpacing/>
        <w:rPr>
          <w:rFonts w:ascii="Times New Roman" w:hAnsi="Times New Roman" w:cs="Times New Roman"/>
        </w:rPr>
      </w:pPr>
      <w:r w:rsidRPr="00D4439F">
        <w:rPr>
          <w:rFonts w:ascii="Times New Roman" w:hAnsi="Times New Roman" w:cs="Times New Roman"/>
        </w:rPr>
        <w:t>2022</w:t>
      </w:r>
      <w:r w:rsidRPr="00D4439F">
        <w:rPr>
          <w:rFonts w:ascii="Times New Roman" w:hAnsi="Times New Roman" w:cs="Times New Roman"/>
        </w:rPr>
        <w:tab/>
        <w:t xml:space="preserve">Adjunct Faculty, Graduate School of Education, Lesley University </w:t>
      </w:r>
    </w:p>
    <w:p w14:paraId="36D35A64" w14:textId="7765A779" w:rsidR="00817197" w:rsidRPr="00D4439F" w:rsidRDefault="00817197" w:rsidP="001B7E73">
      <w:pPr>
        <w:spacing w:line="240" w:lineRule="auto"/>
        <w:ind w:left="1890" w:hanging="1890"/>
        <w:contextualSpacing/>
        <w:rPr>
          <w:rFonts w:ascii="Times New Roman" w:hAnsi="Times New Roman" w:cs="Times New Roman"/>
        </w:rPr>
      </w:pPr>
      <w:r w:rsidRPr="00D4439F">
        <w:rPr>
          <w:rFonts w:ascii="Times New Roman" w:hAnsi="Times New Roman" w:cs="Times New Roman"/>
        </w:rPr>
        <w:t>2021</w:t>
      </w:r>
      <w:r w:rsidR="00B14D7A" w:rsidRPr="00D4439F">
        <w:rPr>
          <w:rFonts w:ascii="Times New Roman" w:hAnsi="Times New Roman" w:cs="Times New Roman"/>
        </w:rPr>
        <w:t xml:space="preserve"> – </w:t>
      </w:r>
      <w:r w:rsidRPr="00D4439F">
        <w:rPr>
          <w:rFonts w:ascii="Times New Roman" w:hAnsi="Times New Roman" w:cs="Times New Roman"/>
        </w:rPr>
        <w:t>2024</w:t>
      </w:r>
      <w:r w:rsidRPr="00D4439F">
        <w:rPr>
          <w:rFonts w:ascii="Times New Roman" w:hAnsi="Times New Roman" w:cs="Times New Roman"/>
        </w:rPr>
        <w:tab/>
        <w:t>Postdoctoral Research Associate, The Center for Literacy and Disability Studies, Department of Health Sciences, School of Medicine, University of North Carolina at Chapel Hill</w:t>
      </w:r>
      <w:r w:rsidR="00337944" w:rsidRPr="00D4439F">
        <w:rPr>
          <w:rFonts w:ascii="Times New Roman" w:hAnsi="Times New Roman" w:cs="Times New Roman"/>
        </w:rPr>
        <w:t>. Chapel Hill, NC</w:t>
      </w:r>
    </w:p>
    <w:p w14:paraId="653F8EAF" w14:textId="74B2A117" w:rsidR="00817197" w:rsidRPr="00D4439F" w:rsidRDefault="00817197" w:rsidP="001B7E73">
      <w:pPr>
        <w:spacing w:line="240" w:lineRule="auto"/>
        <w:ind w:left="1890" w:hanging="1890"/>
        <w:contextualSpacing/>
        <w:rPr>
          <w:rFonts w:ascii="Times New Roman" w:hAnsi="Times New Roman" w:cs="Times New Roman"/>
        </w:rPr>
      </w:pPr>
      <w:r w:rsidRPr="00D4439F">
        <w:rPr>
          <w:rFonts w:ascii="Times New Roman" w:hAnsi="Times New Roman" w:cs="Times New Roman"/>
        </w:rPr>
        <w:t>2017</w:t>
      </w:r>
      <w:r w:rsidR="00B14D7A" w:rsidRPr="00D4439F">
        <w:rPr>
          <w:rFonts w:ascii="Times New Roman" w:hAnsi="Times New Roman" w:cs="Times New Roman"/>
        </w:rPr>
        <w:t xml:space="preserve"> – </w:t>
      </w:r>
      <w:r w:rsidRPr="00D4439F">
        <w:rPr>
          <w:rFonts w:ascii="Times New Roman" w:hAnsi="Times New Roman" w:cs="Times New Roman"/>
        </w:rPr>
        <w:t>2021</w:t>
      </w:r>
      <w:r w:rsidRPr="00D4439F">
        <w:rPr>
          <w:rFonts w:ascii="Times New Roman" w:hAnsi="Times New Roman" w:cs="Times New Roman"/>
        </w:rPr>
        <w:tab/>
        <w:t>Graduate Research Assistant, The Center for Literacy and Disability Studies, Department of Health Sciences, School of Medicine, University of North Carolina at Chapel Hill</w:t>
      </w:r>
      <w:r w:rsidR="00337944" w:rsidRPr="00D4439F">
        <w:rPr>
          <w:rFonts w:ascii="Times New Roman" w:hAnsi="Times New Roman" w:cs="Times New Roman"/>
        </w:rPr>
        <w:t xml:space="preserve">, Chapel Hill, NC </w:t>
      </w:r>
    </w:p>
    <w:p w14:paraId="5251C00A" w14:textId="10A04FD6" w:rsidR="00817197" w:rsidRPr="00D4439F" w:rsidRDefault="00817197" w:rsidP="001B7E73">
      <w:pPr>
        <w:spacing w:line="240" w:lineRule="auto"/>
        <w:ind w:left="1890" w:hanging="1890"/>
        <w:contextualSpacing/>
        <w:rPr>
          <w:rFonts w:ascii="Times New Roman" w:hAnsi="Times New Roman" w:cs="Times New Roman"/>
        </w:rPr>
      </w:pPr>
      <w:r w:rsidRPr="00D4439F">
        <w:rPr>
          <w:rFonts w:ascii="Times New Roman" w:hAnsi="Times New Roman" w:cs="Times New Roman"/>
        </w:rPr>
        <w:t>2014</w:t>
      </w:r>
      <w:r w:rsidR="00B14D7A" w:rsidRPr="00D4439F">
        <w:rPr>
          <w:rFonts w:ascii="Times New Roman" w:hAnsi="Times New Roman" w:cs="Times New Roman"/>
        </w:rPr>
        <w:t xml:space="preserve"> – </w:t>
      </w:r>
      <w:r w:rsidRPr="00D4439F">
        <w:rPr>
          <w:rFonts w:ascii="Times New Roman" w:hAnsi="Times New Roman" w:cs="Times New Roman"/>
        </w:rPr>
        <w:t xml:space="preserve">2017 </w:t>
      </w:r>
      <w:r w:rsidRPr="00D4439F">
        <w:rPr>
          <w:rFonts w:ascii="Times New Roman" w:hAnsi="Times New Roman" w:cs="Times New Roman"/>
        </w:rPr>
        <w:tab/>
        <w:t xml:space="preserve">Speech Language Pathologist, Inspiring Talkers, Firestone, CO </w:t>
      </w:r>
    </w:p>
    <w:p w14:paraId="11794FE8" w14:textId="09360251" w:rsidR="00817197" w:rsidRPr="00D4439F" w:rsidRDefault="00817197" w:rsidP="0080537A">
      <w:pPr>
        <w:spacing w:after="240" w:line="240" w:lineRule="auto"/>
        <w:ind w:left="1886" w:hanging="1886"/>
        <w:contextualSpacing/>
        <w:rPr>
          <w:rFonts w:ascii="Times New Roman" w:hAnsi="Times New Roman" w:cs="Times New Roman"/>
        </w:rPr>
      </w:pPr>
      <w:r w:rsidRPr="00D4439F">
        <w:rPr>
          <w:rFonts w:ascii="Times New Roman" w:hAnsi="Times New Roman" w:cs="Times New Roman"/>
        </w:rPr>
        <w:t>2014</w:t>
      </w:r>
      <w:r w:rsidR="00B14D7A" w:rsidRPr="00D4439F">
        <w:rPr>
          <w:rFonts w:ascii="Times New Roman" w:hAnsi="Times New Roman" w:cs="Times New Roman"/>
        </w:rPr>
        <w:t xml:space="preserve"> – </w:t>
      </w:r>
      <w:r w:rsidRPr="00D4439F">
        <w:rPr>
          <w:rFonts w:ascii="Times New Roman" w:hAnsi="Times New Roman" w:cs="Times New Roman"/>
        </w:rPr>
        <w:t>2016</w:t>
      </w:r>
      <w:r w:rsidRPr="00D4439F">
        <w:rPr>
          <w:rFonts w:ascii="Times New Roman" w:hAnsi="Times New Roman" w:cs="Times New Roman"/>
        </w:rPr>
        <w:tab/>
        <w:t>Speech Language Pathologist</w:t>
      </w:r>
      <w:r w:rsidR="000D15EB">
        <w:rPr>
          <w:rFonts w:ascii="Times New Roman" w:hAnsi="Times New Roman" w:cs="Times New Roman"/>
        </w:rPr>
        <w:t>,</w:t>
      </w:r>
      <w:r w:rsidRPr="00D4439F">
        <w:rPr>
          <w:rFonts w:ascii="Times New Roman" w:hAnsi="Times New Roman" w:cs="Times New Roman"/>
        </w:rPr>
        <w:t xml:space="preserve"> Columbine Therapy Service; Fort Collins, CO</w:t>
      </w:r>
    </w:p>
    <w:p w14:paraId="16A33546" w14:textId="1BBD5DAC" w:rsidR="00C205ED" w:rsidRPr="0080537A" w:rsidRDefault="00C205ED" w:rsidP="0080537A">
      <w:pPr>
        <w:pStyle w:val="Heading1"/>
        <w:spacing w:after="240"/>
      </w:pPr>
      <w:r w:rsidRPr="00D4439F">
        <w:t xml:space="preserve">Research Affiliations </w:t>
      </w:r>
    </w:p>
    <w:p w14:paraId="0778FF79" w14:textId="0AF61F7B" w:rsidR="00C205ED" w:rsidRPr="0080537A" w:rsidRDefault="00C205ED" w:rsidP="0080537A">
      <w:pPr>
        <w:spacing w:after="240" w:line="240" w:lineRule="auto"/>
        <w:ind w:left="1886" w:hanging="1886"/>
        <w:contextualSpacing/>
        <w:rPr>
          <w:rFonts w:ascii="Times New Roman" w:hAnsi="Times New Roman" w:cs="Times New Roman"/>
        </w:rPr>
      </w:pPr>
      <w:r w:rsidRPr="00D4439F">
        <w:rPr>
          <w:rFonts w:ascii="Times New Roman" w:hAnsi="Times New Roman" w:cs="Times New Roman"/>
        </w:rPr>
        <w:t>2024–present</w:t>
      </w:r>
      <w:r w:rsidRPr="00D4439F">
        <w:rPr>
          <w:rFonts w:ascii="Times New Roman" w:hAnsi="Times New Roman" w:cs="Times New Roman"/>
        </w:rPr>
        <w:tab/>
      </w:r>
      <w:r w:rsidR="00F454B7" w:rsidRPr="00D4439F">
        <w:rPr>
          <w:rFonts w:ascii="Times New Roman" w:hAnsi="Times New Roman" w:cs="Times New Roman"/>
        </w:rPr>
        <w:t>Affiliate Faculty Member, Center on Teaching and Learning, University of Oregon, Eugene, OR</w:t>
      </w:r>
    </w:p>
    <w:p w14:paraId="0C52501F" w14:textId="1C731F00" w:rsidR="00817197" w:rsidRPr="00D4439F" w:rsidRDefault="00817197" w:rsidP="00194CC6">
      <w:pPr>
        <w:pStyle w:val="Heading1"/>
      </w:pPr>
      <w:r w:rsidRPr="00D4439F">
        <w:t>Publications</w:t>
      </w:r>
    </w:p>
    <w:p w14:paraId="18E7415F" w14:textId="54F8EE9E" w:rsidR="00A8127C" w:rsidRPr="00D4439F" w:rsidRDefault="00A8127C" w:rsidP="001B7E73">
      <w:pPr>
        <w:spacing w:after="0" w:line="240" w:lineRule="auto"/>
        <w:contextualSpacing/>
        <w:rPr>
          <w:rFonts w:ascii="Times New Roman" w:hAnsi="Times New Roman" w:cs="Times New Roman"/>
          <w:i/>
          <w:iCs/>
        </w:rPr>
      </w:pPr>
      <w:bookmarkStart w:id="0" w:name="OLE_LINK129"/>
      <w:bookmarkStart w:id="1" w:name="OLE_LINK130"/>
      <w:r w:rsidRPr="00D4439F">
        <w:rPr>
          <w:rFonts w:ascii="Times New Roman" w:hAnsi="Times New Roman" w:cs="Times New Roman"/>
          <w:i/>
          <w:iCs/>
        </w:rPr>
        <w:t>*</w:t>
      </w:r>
      <w:proofErr w:type="gramStart"/>
      <w:r w:rsidRPr="00D4439F">
        <w:rPr>
          <w:rFonts w:ascii="Times New Roman" w:hAnsi="Times New Roman" w:cs="Times New Roman"/>
          <w:i/>
          <w:iCs/>
        </w:rPr>
        <w:t>indicates</w:t>
      </w:r>
      <w:proofErr w:type="gramEnd"/>
      <w:r w:rsidRPr="00D4439F">
        <w:rPr>
          <w:rFonts w:ascii="Times New Roman" w:hAnsi="Times New Roman" w:cs="Times New Roman"/>
          <w:i/>
          <w:iCs/>
        </w:rPr>
        <w:t xml:space="preserve"> student/trainee author</w:t>
      </w:r>
    </w:p>
    <w:p w14:paraId="04538404" w14:textId="748E1CDC" w:rsidR="00A8127C" w:rsidRPr="00D4439F" w:rsidRDefault="00AC60E0" w:rsidP="0080537A">
      <w:pPr>
        <w:spacing w:after="240" w:line="240" w:lineRule="auto"/>
        <w:contextualSpacing/>
        <w:rPr>
          <w:rFonts w:ascii="Times New Roman" w:hAnsi="Times New Roman" w:cs="Times New Roman"/>
          <w:i/>
          <w:iCs/>
        </w:rPr>
      </w:pPr>
      <w:r w:rsidRPr="00D4439F">
        <w:rPr>
          <w:rFonts w:ascii="Times New Roman" w:hAnsi="Times New Roman" w:cs="Times New Roman"/>
          <w:i/>
          <w:iCs/>
        </w:rPr>
        <w:t xml:space="preserve">**indicates </w:t>
      </w:r>
      <w:r w:rsidR="00E674AD" w:rsidRPr="00D4439F">
        <w:rPr>
          <w:rFonts w:ascii="Times New Roman" w:hAnsi="Times New Roman" w:cs="Times New Roman"/>
          <w:i/>
          <w:iCs/>
        </w:rPr>
        <w:t>individual who uses augmentative and alternative communication (AAC)</w:t>
      </w:r>
      <w:bookmarkEnd w:id="0"/>
      <w:bookmarkEnd w:id="1"/>
    </w:p>
    <w:p w14:paraId="10B66C1B" w14:textId="415DF06C" w:rsidR="00A8127C" w:rsidRPr="00D4439F" w:rsidRDefault="00A8127C" w:rsidP="00E92C12">
      <w:pPr>
        <w:pStyle w:val="Heading3"/>
      </w:pPr>
      <w:bookmarkStart w:id="2" w:name="OLE_LINK131"/>
      <w:bookmarkStart w:id="3" w:name="OLE_LINK132"/>
      <w:r w:rsidRPr="00D4439F">
        <w:t>Peer Reviewed</w:t>
      </w:r>
    </w:p>
    <w:p w14:paraId="4E812954" w14:textId="1DF32872" w:rsidR="001F3C2B" w:rsidRPr="0080537A" w:rsidRDefault="00A8127C" w:rsidP="0080537A">
      <w:pPr>
        <w:pStyle w:val="Heading3"/>
        <w:spacing w:after="240"/>
        <w:contextualSpacing w:val="0"/>
      </w:pPr>
      <w:r w:rsidRPr="00D4439F">
        <w:t>Journal Articles</w:t>
      </w:r>
      <w:bookmarkStart w:id="4" w:name="OLE_LINK127"/>
      <w:bookmarkStart w:id="5" w:name="OLE_LINK128"/>
      <w:bookmarkEnd w:id="2"/>
      <w:bookmarkEnd w:id="3"/>
    </w:p>
    <w:p w14:paraId="1A8AF1BF" w14:textId="23834EBC" w:rsidR="00543CD1" w:rsidRPr="00C82077" w:rsidRDefault="00543CD1" w:rsidP="00AA6AC3">
      <w:pPr>
        <w:spacing w:after="0" w:line="240" w:lineRule="auto"/>
        <w:ind w:left="2160" w:hanging="270"/>
        <w:rPr>
          <w:rFonts w:ascii="Times New Roman" w:eastAsia="Times New Roman" w:hAnsi="Times New Roman" w:cs="Times New Roman"/>
          <w:color w:val="000000"/>
          <w:shd w:val="clear" w:color="auto" w:fill="FFFFFF"/>
        </w:rPr>
      </w:pPr>
      <w:bookmarkStart w:id="6" w:name="OLE_LINK62"/>
      <w:bookmarkStart w:id="7" w:name="OLE_LINK7"/>
      <w:r>
        <w:rPr>
          <w:rFonts w:ascii="Times New Roman" w:eastAsia="Times New Roman" w:hAnsi="Times New Roman" w:cs="Times New Roman"/>
          <w:color w:val="000000"/>
          <w:shd w:val="clear" w:color="auto" w:fill="FFFFFF"/>
        </w:rPr>
        <w:t xml:space="preserve">20. </w:t>
      </w:r>
      <w:r w:rsidR="00AA6AC3" w:rsidRPr="00D4439F">
        <w:rPr>
          <w:rFonts w:ascii="Times New Roman" w:eastAsia="Times New Roman" w:hAnsi="Times New Roman" w:cs="Times New Roman"/>
          <w:color w:val="000000"/>
          <w:shd w:val="clear" w:color="auto" w:fill="FFFFFF"/>
        </w:rPr>
        <w:t xml:space="preserve">Geist, L., **Reagan, P., &amp; </w:t>
      </w:r>
      <w:r w:rsidR="00AA6AC3" w:rsidRPr="00D4439F">
        <w:rPr>
          <w:rFonts w:ascii="Times New Roman" w:eastAsia="Times New Roman" w:hAnsi="Times New Roman" w:cs="Times New Roman"/>
          <w:b/>
          <w:bCs/>
          <w:color w:val="000000"/>
          <w:shd w:val="clear" w:color="auto" w:fill="FFFFFF"/>
        </w:rPr>
        <w:t xml:space="preserve">Benson-Goldberg, S. </w:t>
      </w:r>
      <w:r w:rsidR="00AA6AC3" w:rsidRPr="00D4439F">
        <w:rPr>
          <w:rFonts w:ascii="Times New Roman" w:eastAsia="Times New Roman" w:hAnsi="Times New Roman" w:cs="Times New Roman"/>
          <w:color w:val="000000"/>
          <w:shd w:val="clear" w:color="auto" w:fill="FFFFFF"/>
        </w:rPr>
        <w:t>(</w:t>
      </w:r>
      <w:r w:rsidR="00FC0E58">
        <w:rPr>
          <w:rFonts w:ascii="Times New Roman" w:eastAsia="Times New Roman" w:hAnsi="Times New Roman" w:cs="Times New Roman"/>
          <w:color w:val="000000"/>
          <w:shd w:val="clear" w:color="auto" w:fill="FFFFFF"/>
        </w:rPr>
        <w:t>2026</w:t>
      </w:r>
      <w:r w:rsidR="00AA6AC3" w:rsidRPr="00D4439F">
        <w:rPr>
          <w:rFonts w:ascii="Times New Roman" w:eastAsia="Times New Roman" w:hAnsi="Times New Roman" w:cs="Times New Roman"/>
          <w:color w:val="000000"/>
          <w:shd w:val="clear" w:color="auto" w:fill="FFFFFF"/>
        </w:rPr>
        <w:t xml:space="preserve">). Participatory design in action: Creating a scalable keyboard for communication across contexts and positions. </w:t>
      </w:r>
      <w:r w:rsidR="00AA6AC3" w:rsidRPr="00D4439F">
        <w:rPr>
          <w:rFonts w:ascii="Times New Roman" w:eastAsia="Times New Roman" w:hAnsi="Times New Roman" w:cs="Times New Roman"/>
          <w:i/>
          <w:iCs/>
          <w:color w:val="000000"/>
          <w:shd w:val="clear" w:color="auto" w:fill="FFFFFF"/>
        </w:rPr>
        <w:t>Assistive Technology Outcomes and Benefit</w:t>
      </w:r>
      <w:r w:rsidR="00C82077">
        <w:rPr>
          <w:rFonts w:ascii="Times New Roman" w:eastAsia="Times New Roman" w:hAnsi="Times New Roman" w:cs="Times New Roman"/>
          <w:i/>
          <w:iCs/>
          <w:color w:val="000000"/>
          <w:shd w:val="clear" w:color="auto" w:fill="FFFFFF"/>
        </w:rPr>
        <w:t>, 20</w:t>
      </w:r>
      <w:r w:rsidR="00C82077">
        <w:rPr>
          <w:rFonts w:ascii="Times New Roman" w:eastAsia="Times New Roman" w:hAnsi="Times New Roman" w:cs="Times New Roman"/>
          <w:color w:val="000000"/>
          <w:shd w:val="clear" w:color="auto" w:fill="FFFFFF"/>
        </w:rPr>
        <w:t xml:space="preserve">(1), 38-56. </w:t>
      </w:r>
      <w:hyperlink r:id="rId12" w:history="1">
        <w:r w:rsidR="00C82077" w:rsidRPr="00C82077">
          <w:rPr>
            <w:rStyle w:val="Hyperlink"/>
            <w:rFonts w:ascii="Times New Roman" w:eastAsia="Times New Roman" w:hAnsi="Times New Roman" w:cs="Times New Roman"/>
            <w:shd w:val="clear" w:color="auto" w:fill="FFFFFF"/>
          </w:rPr>
          <w:t>https://www.atia.org/wp-content/uploads/2026/06/ATOB_V20_Final.pdf</w:t>
        </w:r>
      </w:hyperlink>
    </w:p>
    <w:p w14:paraId="54AB24B0" w14:textId="07F04B6F" w:rsidR="00AA6AC3" w:rsidRPr="001D4D2A" w:rsidRDefault="00D0748E" w:rsidP="009674D2">
      <w:pPr>
        <w:spacing w:after="0" w:line="240" w:lineRule="auto"/>
        <w:ind w:left="2160" w:hanging="270"/>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19. </w:t>
      </w:r>
      <w:r w:rsidR="00AA6AC3" w:rsidRPr="00D4439F">
        <w:rPr>
          <w:rFonts w:ascii="Times New Roman" w:eastAsia="Times New Roman" w:hAnsi="Times New Roman" w:cs="Times New Roman"/>
          <w:b/>
          <w:bCs/>
          <w:color w:val="000000"/>
          <w:shd w:val="clear" w:color="auto" w:fill="FFFFFF"/>
        </w:rPr>
        <w:t xml:space="preserve">Benson-Goldberg, S., </w:t>
      </w:r>
      <w:r w:rsidR="00AA6AC3" w:rsidRPr="00D4439F">
        <w:rPr>
          <w:rFonts w:ascii="Times New Roman" w:eastAsia="Times New Roman" w:hAnsi="Times New Roman" w:cs="Times New Roman"/>
          <w:color w:val="000000"/>
          <w:shd w:val="clear" w:color="auto" w:fill="FFFFFF"/>
        </w:rPr>
        <w:t>Satterfield, B., &amp; Ramsey, M. (</w:t>
      </w:r>
      <w:r w:rsidR="00110A06">
        <w:rPr>
          <w:rFonts w:ascii="Times New Roman" w:eastAsia="Times New Roman" w:hAnsi="Times New Roman" w:cs="Times New Roman"/>
          <w:color w:val="000000"/>
          <w:shd w:val="clear" w:color="auto" w:fill="FFFFFF"/>
        </w:rPr>
        <w:t>2026</w:t>
      </w:r>
      <w:r w:rsidR="00AA6AC3">
        <w:rPr>
          <w:rFonts w:ascii="Times New Roman" w:eastAsia="Times New Roman" w:hAnsi="Times New Roman" w:cs="Times New Roman"/>
          <w:color w:val="000000"/>
          <w:shd w:val="clear" w:color="auto" w:fill="FFFFFF"/>
        </w:rPr>
        <w:t>).</w:t>
      </w:r>
      <w:r w:rsidR="00AA6AC3" w:rsidRPr="00D4439F">
        <w:rPr>
          <w:rFonts w:ascii="Times New Roman" w:eastAsia="Times New Roman" w:hAnsi="Times New Roman" w:cs="Times New Roman"/>
          <w:color w:val="000000"/>
          <w:shd w:val="clear" w:color="auto" w:fill="FFFFFF"/>
        </w:rPr>
        <w:t xml:space="preserve"> MTCAI: Simplifying medical reports for patients with intellectual and developmental disabilities. </w:t>
      </w:r>
      <w:r w:rsidR="00AA6AC3" w:rsidRPr="00D4439F">
        <w:rPr>
          <w:rFonts w:ascii="Times New Roman" w:eastAsia="Times New Roman" w:hAnsi="Times New Roman" w:cs="Times New Roman"/>
          <w:i/>
          <w:iCs/>
          <w:color w:val="000000"/>
          <w:shd w:val="clear" w:color="auto" w:fill="FFFFFF"/>
        </w:rPr>
        <w:t>Journal of Policy and Practice in Intellectual Disabilities</w:t>
      </w:r>
      <w:r w:rsidR="00110A06">
        <w:rPr>
          <w:rFonts w:ascii="Times New Roman" w:eastAsia="Times New Roman" w:hAnsi="Times New Roman" w:cs="Times New Roman"/>
          <w:i/>
          <w:iCs/>
          <w:color w:val="000000"/>
          <w:shd w:val="clear" w:color="auto" w:fill="FFFFFF"/>
        </w:rPr>
        <w:t xml:space="preserve">, </w:t>
      </w:r>
      <w:r w:rsidR="001D4D2A">
        <w:rPr>
          <w:rFonts w:ascii="Times New Roman" w:eastAsia="Times New Roman" w:hAnsi="Times New Roman" w:cs="Times New Roman"/>
          <w:i/>
          <w:iCs/>
          <w:color w:val="000000"/>
          <w:shd w:val="clear" w:color="auto" w:fill="FFFFFF"/>
        </w:rPr>
        <w:t>23</w:t>
      </w:r>
      <w:r w:rsidR="001D4D2A">
        <w:rPr>
          <w:rFonts w:ascii="Times New Roman" w:eastAsia="Times New Roman" w:hAnsi="Times New Roman" w:cs="Times New Roman"/>
          <w:color w:val="000000"/>
          <w:shd w:val="clear" w:color="auto" w:fill="FFFFFF"/>
        </w:rPr>
        <w:t xml:space="preserve">(2). </w:t>
      </w:r>
      <w:hyperlink r:id="rId13" w:history="1">
        <w:r w:rsidR="001D4D2A" w:rsidRPr="001D4D2A">
          <w:rPr>
            <w:rStyle w:val="Hyperlink"/>
            <w:rFonts w:ascii="Times New Roman" w:eastAsia="Times New Roman" w:hAnsi="Times New Roman" w:cs="Times New Roman"/>
            <w:shd w:val="clear" w:color="auto" w:fill="FFFFFF"/>
          </w:rPr>
          <w:t>https://doi.org/10.1111/jppi.70061</w:t>
        </w:r>
      </w:hyperlink>
    </w:p>
    <w:p w14:paraId="6CCAE91C" w14:textId="54EAC51C" w:rsidR="009674D2" w:rsidRPr="00AF48FC" w:rsidRDefault="009674D2" w:rsidP="009674D2">
      <w:pPr>
        <w:spacing w:after="0" w:line="240" w:lineRule="auto"/>
        <w:ind w:left="2160" w:hanging="270"/>
        <w:rPr>
          <w:rFonts w:ascii="Times New Roman" w:eastAsia="Times New Roman" w:hAnsi="Times New Roman" w:cs="Times New Roman"/>
          <w:color w:val="000000"/>
          <w:shd w:val="clear" w:color="auto" w:fill="FFFFFF"/>
        </w:rPr>
      </w:pPr>
      <w:r w:rsidRPr="00D4439F">
        <w:rPr>
          <w:rFonts w:ascii="Times New Roman" w:eastAsia="Times New Roman" w:hAnsi="Times New Roman" w:cs="Times New Roman"/>
          <w:color w:val="000000"/>
          <w:shd w:val="clear" w:color="auto" w:fill="FFFFFF"/>
        </w:rPr>
        <w:t xml:space="preserve">18. Downs, J., Keeley, J., Jacoby, P., </w:t>
      </w:r>
      <w:r w:rsidRPr="00D4439F">
        <w:rPr>
          <w:rFonts w:ascii="Times New Roman" w:eastAsia="Times New Roman" w:hAnsi="Times New Roman" w:cs="Times New Roman"/>
          <w:b/>
          <w:bCs/>
          <w:color w:val="000000"/>
          <w:shd w:val="clear" w:color="auto" w:fill="FFFFFF"/>
        </w:rPr>
        <w:t xml:space="preserve">Benson-Goldberg, S., </w:t>
      </w:r>
      <w:r w:rsidRPr="00D4439F">
        <w:rPr>
          <w:rFonts w:ascii="Times New Roman" w:eastAsia="Times New Roman" w:hAnsi="Times New Roman" w:cs="Times New Roman"/>
          <w:color w:val="000000"/>
          <w:shd w:val="clear" w:color="auto" w:fill="FFFFFF"/>
        </w:rPr>
        <w:t xml:space="preserve">Pillar, S., Miele, A., Leonard, H., </w:t>
      </w:r>
      <w:proofErr w:type="spellStart"/>
      <w:r w:rsidRPr="00D4439F">
        <w:rPr>
          <w:rFonts w:ascii="Times New Roman" w:eastAsia="Times New Roman" w:hAnsi="Times New Roman" w:cs="Times New Roman"/>
          <w:color w:val="000000"/>
          <w:shd w:val="clear" w:color="auto" w:fill="FFFFFF"/>
        </w:rPr>
        <w:t>Saldaris</w:t>
      </w:r>
      <w:proofErr w:type="spellEnd"/>
      <w:r w:rsidRPr="00D4439F">
        <w:rPr>
          <w:rFonts w:ascii="Times New Roman" w:eastAsia="Times New Roman" w:hAnsi="Times New Roman" w:cs="Times New Roman"/>
          <w:color w:val="000000"/>
          <w:shd w:val="clear" w:color="auto" w:fill="FFFFFF"/>
        </w:rPr>
        <w:t>, J., Marsh, E. D., Benke, T. A., Demarest, S. T. (</w:t>
      </w:r>
      <w:r w:rsidR="00EC50F1">
        <w:rPr>
          <w:rFonts w:ascii="Times New Roman" w:eastAsia="Times New Roman" w:hAnsi="Times New Roman" w:cs="Times New Roman"/>
          <w:color w:val="000000"/>
          <w:shd w:val="clear" w:color="auto" w:fill="FFFFFF"/>
        </w:rPr>
        <w:t>2026</w:t>
      </w:r>
      <w:r w:rsidRPr="00D4439F">
        <w:rPr>
          <w:rFonts w:ascii="Times New Roman" w:eastAsia="Times New Roman" w:hAnsi="Times New Roman" w:cs="Times New Roman"/>
          <w:color w:val="000000"/>
          <w:shd w:val="clear" w:color="auto" w:fill="FFFFFF"/>
        </w:rPr>
        <w:t xml:space="preserve">). Development and initial validation of the communication inventory disability – observer reported (CID-OR): A measure of communication in CDKL5 deficiency disorder. </w:t>
      </w:r>
      <w:r w:rsidRPr="00D4439F">
        <w:rPr>
          <w:rFonts w:ascii="Times New Roman" w:eastAsia="Times New Roman" w:hAnsi="Times New Roman" w:cs="Times New Roman"/>
          <w:i/>
          <w:iCs/>
          <w:color w:val="000000"/>
          <w:shd w:val="clear" w:color="auto" w:fill="FFFFFF"/>
        </w:rPr>
        <w:t>Journal of Patient-Reported Outcomes</w:t>
      </w:r>
      <w:r w:rsidR="007A5FAC">
        <w:rPr>
          <w:rFonts w:ascii="Times New Roman" w:eastAsia="Times New Roman" w:hAnsi="Times New Roman" w:cs="Times New Roman"/>
          <w:i/>
          <w:iCs/>
          <w:color w:val="000000"/>
          <w:shd w:val="clear" w:color="auto" w:fill="FFFFFF"/>
        </w:rPr>
        <w:t>,</w:t>
      </w:r>
      <w:r w:rsidR="0036474D">
        <w:rPr>
          <w:rFonts w:ascii="Times New Roman" w:eastAsia="Times New Roman" w:hAnsi="Times New Roman" w:cs="Times New Roman"/>
          <w:i/>
          <w:iCs/>
          <w:color w:val="000000"/>
          <w:shd w:val="clear" w:color="auto" w:fill="FFFFFF"/>
        </w:rPr>
        <w:t xml:space="preserve"> 10</w:t>
      </w:r>
      <w:r w:rsidR="0036474D">
        <w:rPr>
          <w:rFonts w:ascii="Times New Roman" w:eastAsia="Times New Roman" w:hAnsi="Times New Roman" w:cs="Times New Roman"/>
          <w:color w:val="000000"/>
          <w:shd w:val="clear" w:color="auto" w:fill="FFFFFF"/>
        </w:rPr>
        <w:t>(6),</w:t>
      </w:r>
      <w:r w:rsidR="00E16257">
        <w:rPr>
          <w:rFonts w:ascii="Times New Roman" w:eastAsia="Times New Roman" w:hAnsi="Times New Roman" w:cs="Times New Roman"/>
          <w:color w:val="000000"/>
          <w:shd w:val="clear" w:color="auto" w:fill="FFFFFF"/>
        </w:rPr>
        <w:t xml:space="preserve"> 1-10.</w:t>
      </w:r>
      <w:r w:rsidRPr="00D4439F">
        <w:rPr>
          <w:rFonts w:ascii="Times New Roman" w:eastAsia="Times New Roman" w:hAnsi="Times New Roman" w:cs="Times New Roman"/>
          <w:i/>
          <w:iCs/>
          <w:color w:val="000000"/>
          <w:shd w:val="clear" w:color="auto" w:fill="FFFFFF"/>
        </w:rPr>
        <w:t xml:space="preserve"> </w:t>
      </w:r>
      <w:hyperlink r:id="rId14" w:history="1">
        <w:r w:rsidR="00AF48FC" w:rsidRPr="00AF48FC">
          <w:rPr>
            <w:rStyle w:val="Hyperlink"/>
            <w:rFonts w:ascii="Times New Roman" w:eastAsia="Times New Roman" w:hAnsi="Times New Roman" w:cs="Times New Roman"/>
            <w:shd w:val="clear" w:color="auto" w:fill="FFFFFF"/>
          </w:rPr>
          <w:t>https://doi.org/10.1186/s41687-025-00977-z</w:t>
        </w:r>
      </w:hyperlink>
    </w:p>
    <w:p w14:paraId="4B844CF0" w14:textId="6E532FBD" w:rsidR="00A1676A" w:rsidRPr="00D4439F" w:rsidRDefault="00A1676A" w:rsidP="001F3C2B">
      <w:pPr>
        <w:pStyle w:val="ListParagraph"/>
        <w:spacing w:after="0" w:line="240" w:lineRule="auto"/>
        <w:ind w:left="2160" w:hanging="270"/>
        <w:rPr>
          <w:rFonts w:ascii="Times New Roman" w:eastAsia="Times New Roman" w:hAnsi="Times New Roman" w:cs="Times New Roman"/>
          <w:color w:val="000000"/>
          <w:shd w:val="clear" w:color="auto" w:fill="FFFFFF"/>
        </w:rPr>
      </w:pPr>
      <w:r w:rsidRPr="00D4439F">
        <w:rPr>
          <w:rFonts w:ascii="Times New Roman" w:eastAsia="Times New Roman" w:hAnsi="Times New Roman" w:cs="Times New Roman"/>
          <w:color w:val="000000"/>
          <w:shd w:val="clear" w:color="auto" w:fill="FFFFFF"/>
        </w:rPr>
        <w:t xml:space="preserve">17. Keeley, J., </w:t>
      </w:r>
      <w:proofErr w:type="spellStart"/>
      <w:r w:rsidRPr="00D4439F">
        <w:rPr>
          <w:rFonts w:ascii="Times New Roman" w:eastAsia="Times New Roman" w:hAnsi="Times New Roman" w:cs="Times New Roman"/>
          <w:color w:val="000000"/>
          <w:shd w:val="clear" w:color="auto" w:fill="FFFFFF"/>
        </w:rPr>
        <w:t>Saldaris</w:t>
      </w:r>
      <w:proofErr w:type="spellEnd"/>
      <w:r w:rsidRPr="00D4439F">
        <w:rPr>
          <w:rFonts w:ascii="Times New Roman" w:eastAsia="Times New Roman" w:hAnsi="Times New Roman" w:cs="Times New Roman"/>
          <w:color w:val="000000"/>
          <w:shd w:val="clear" w:color="auto" w:fill="FFFFFF"/>
        </w:rPr>
        <w:t xml:space="preserve">, J., </w:t>
      </w:r>
      <w:r w:rsidRPr="00D4439F">
        <w:rPr>
          <w:rFonts w:ascii="Times New Roman" w:eastAsia="Times New Roman" w:hAnsi="Times New Roman" w:cs="Times New Roman"/>
          <w:b/>
          <w:bCs/>
          <w:color w:val="000000"/>
          <w:shd w:val="clear" w:color="auto" w:fill="FFFFFF"/>
        </w:rPr>
        <w:t xml:space="preserve">Benson-Goldberg, S., </w:t>
      </w:r>
      <w:r w:rsidRPr="00D4439F">
        <w:rPr>
          <w:rFonts w:ascii="Times New Roman" w:eastAsia="Times New Roman" w:hAnsi="Times New Roman" w:cs="Times New Roman"/>
          <w:color w:val="000000"/>
          <w:shd w:val="clear" w:color="auto" w:fill="FFFFFF"/>
        </w:rPr>
        <w:t>Lariviere, J., Leonard, H., Marsh, E. D., Demarest, S. T., Benke, T. A., Jacoby, P., Downs, J. (</w:t>
      </w:r>
      <w:r w:rsidR="0030401C" w:rsidRPr="00D4439F">
        <w:rPr>
          <w:rFonts w:ascii="Times New Roman" w:eastAsia="Times New Roman" w:hAnsi="Times New Roman" w:cs="Times New Roman"/>
          <w:color w:val="000000"/>
          <w:shd w:val="clear" w:color="auto" w:fill="FFFFFF"/>
        </w:rPr>
        <w:t>2025</w:t>
      </w:r>
      <w:r w:rsidRPr="00D4439F">
        <w:rPr>
          <w:rFonts w:ascii="Times New Roman" w:eastAsia="Times New Roman" w:hAnsi="Times New Roman" w:cs="Times New Roman"/>
          <w:color w:val="000000"/>
          <w:shd w:val="clear" w:color="auto" w:fill="FFFFFF"/>
        </w:rPr>
        <w:t xml:space="preserve">). Content validation of the communication inventory disability – observer reported (CID-OR). </w:t>
      </w:r>
      <w:r w:rsidRPr="00D4439F">
        <w:rPr>
          <w:rFonts w:ascii="Times New Roman" w:eastAsia="Times New Roman" w:hAnsi="Times New Roman" w:cs="Times New Roman"/>
          <w:i/>
          <w:iCs/>
          <w:color w:val="000000"/>
          <w:shd w:val="clear" w:color="auto" w:fill="FFFFFF"/>
        </w:rPr>
        <w:t>Journal of Child Neurology</w:t>
      </w:r>
      <w:r w:rsidR="007A5FAC">
        <w:rPr>
          <w:rFonts w:ascii="Times New Roman" w:eastAsia="Times New Roman" w:hAnsi="Times New Roman" w:cs="Times New Roman"/>
          <w:i/>
          <w:iCs/>
          <w:color w:val="000000"/>
          <w:shd w:val="clear" w:color="auto" w:fill="FFFFFF"/>
        </w:rPr>
        <w:t>,</w:t>
      </w:r>
      <w:r w:rsidR="0030401C" w:rsidRPr="00D4439F">
        <w:rPr>
          <w:rFonts w:ascii="Times New Roman" w:eastAsia="Times New Roman" w:hAnsi="Times New Roman" w:cs="Times New Roman"/>
          <w:i/>
          <w:iCs/>
          <w:color w:val="000000"/>
          <w:shd w:val="clear" w:color="auto" w:fill="FFFFFF"/>
        </w:rPr>
        <w:t xml:space="preserve"> </w:t>
      </w:r>
      <w:r w:rsidR="0012392B">
        <w:rPr>
          <w:rFonts w:ascii="Times New Roman" w:eastAsia="Times New Roman" w:hAnsi="Times New Roman" w:cs="Times New Roman"/>
          <w:color w:val="000000"/>
          <w:shd w:val="clear" w:color="auto" w:fill="FFFFFF"/>
        </w:rPr>
        <w:t xml:space="preserve">1-9. </w:t>
      </w:r>
      <w:hyperlink r:id="rId15" w:history="1">
        <w:r w:rsidR="0012392B" w:rsidRPr="001427CA">
          <w:rPr>
            <w:rStyle w:val="Hyperlink"/>
            <w:rFonts w:ascii="Times New Roman" w:eastAsia="Times New Roman" w:hAnsi="Times New Roman" w:cs="Times New Roman"/>
            <w:shd w:val="clear" w:color="auto" w:fill="FFFFFF"/>
          </w:rPr>
          <w:t>https://doi.org/10.1177/08830738251369138</w:t>
        </w:r>
      </w:hyperlink>
    </w:p>
    <w:p w14:paraId="1E058D48" w14:textId="3053FCB4" w:rsidR="003A6DF5" w:rsidRPr="00D4439F" w:rsidRDefault="003A6DF5" w:rsidP="001F3C2B">
      <w:pPr>
        <w:pStyle w:val="ListParagraph"/>
        <w:spacing w:after="0" w:line="240" w:lineRule="auto"/>
        <w:ind w:left="2160" w:hanging="270"/>
        <w:rPr>
          <w:rFonts w:ascii="Times New Roman" w:eastAsia="Times New Roman" w:hAnsi="Times New Roman" w:cs="Times New Roman"/>
          <w:color w:val="000000"/>
          <w:shd w:val="clear" w:color="auto" w:fill="FFFFFF"/>
        </w:rPr>
      </w:pPr>
      <w:r w:rsidRPr="00D4439F">
        <w:rPr>
          <w:rFonts w:ascii="Times New Roman" w:eastAsia="Times New Roman" w:hAnsi="Times New Roman" w:cs="Times New Roman"/>
          <w:color w:val="000000"/>
          <w:shd w:val="clear" w:color="auto" w:fill="FFFFFF"/>
        </w:rPr>
        <w:t xml:space="preserve">16. </w:t>
      </w:r>
      <w:bookmarkStart w:id="8" w:name="OLE_LINK66"/>
      <w:r w:rsidRPr="00D4439F">
        <w:rPr>
          <w:rFonts w:ascii="Times New Roman" w:eastAsia="Times New Roman" w:hAnsi="Times New Roman" w:cs="Times New Roman"/>
          <w:color w:val="000000"/>
          <w:shd w:val="clear" w:color="auto" w:fill="FFFFFF"/>
        </w:rPr>
        <w:t xml:space="preserve">*Nader, D., *Satchidanand, A., </w:t>
      </w:r>
      <w:r w:rsidRPr="00D4439F">
        <w:rPr>
          <w:rFonts w:ascii="Times New Roman" w:eastAsia="Times New Roman" w:hAnsi="Times New Roman" w:cs="Times New Roman"/>
          <w:b/>
          <w:bCs/>
          <w:color w:val="000000"/>
          <w:shd w:val="clear" w:color="auto" w:fill="FFFFFF"/>
        </w:rPr>
        <w:t>Benson-Goldberg, S.,</w:t>
      </w:r>
      <w:r w:rsidRPr="00D4439F">
        <w:rPr>
          <w:rFonts w:ascii="Times New Roman" w:eastAsia="Times New Roman" w:hAnsi="Times New Roman" w:cs="Times New Roman"/>
          <w:color w:val="000000"/>
          <w:shd w:val="clear" w:color="auto" w:fill="FFFFFF"/>
        </w:rPr>
        <w:t xml:space="preserve"> &amp; Higginbotham, J. (</w:t>
      </w:r>
      <w:r w:rsidR="00E8196C" w:rsidRPr="00D4439F">
        <w:rPr>
          <w:rFonts w:ascii="Times New Roman" w:eastAsia="Times New Roman" w:hAnsi="Times New Roman" w:cs="Times New Roman"/>
          <w:color w:val="000000"/>
          <w:shd w:val="clear" w:color="auto" w:fill="FFFFFF"/>
        </w:rPr>
        <w:t>2025</w:t>
      </w:r>
      <w:r w:rsidRPr="00D4439F">
        <w:rPr>
          <w:rFonts w:ascii="Times New Roman" w:eastAsia="Times New Roman" w:hAnsi="Times New Roman" w:cs="Times New Roman"/>
          <w:color w:val="000000"/>
          <w:shd w:val="clear" w:color="auto" w:fill="FFFFFF"/>
        </w:rPr>
        <w:t xml:space="preserve">). </w:t>
      </w:r>
      <w:bookmarkStart w:id="9" w:name="OLE_LINK105"/>
      <w:r w:rsidRPr="00D4439F">
        <w:rPr>
          <w:rFonts w:ascii="Times New Roman" w:eastAsia="Times New Roman" w:hAnsi="Times New Roman" w:cs="Times New Roman"/>
          <w:color w:val="000000"/>
          <w:shd w:val="clear" w:color="auto" w:fill="FFFFFF"/>
        </w:rPr>
        <w:t>A tutorial for using microanalysis to capture interactions involving AAC.</w:t>
      </w:r>
      <w:r w:rsidR="00484D86" w:rsidRPr="00D4439F">
        <w:rPr>
          <w:rFonts w:ascii="Times New Roman" w:eastAsia="Times New Roman" w:hAnsi="Times New Roman" w:cs="Times New Roman"/>
          <w:color w:val="000000"/>
          <w:shd w:val="clear" w:color="auto" w:fill="FFFFFF"/>
        </w:rPr>
        <w:t xml:space="preserve"> </w:t>
      </w:r>
      <w:bookmarkEnd w:id="9"/>
      <w:r w:rsidR="00484D86" w:rsidRPr="00D4439F">
        <w:rPr>
          <w:rFonts w:ascii="Times New Roman" w:eastAsia="Times New Roman" w:hAnsi="Times New Roman" w:cs="Times New Roman"/>
          <w:i/>
          <w:iCs/>
          <w:color w:val="000000"/>
          <w:shd w:val="clear" w:color="auto" w:fill="FFFFFF"/>
        </w:rPr>
        <w:t>Augmentative and Alternative Communication</w:t>
      </w:r>
      <w:r w:rsidR="007A5FAC">
        <w:rPr>
          <w:rFonts w:ascii="Times New Roman" w:eastAsia="Times New Roman" w:hAnsi="Times New Roman" w:cs="Times New Roman"/>
          <w:i/>
          <w:iCs/>
          <w:color w:val="000000"/>
          <w:shd w:val="clear" w:color="auto" w:fill="FFFFFF"/>
        </w:rPr>
        <w:t>,</w:t>
      </w:r>
      <w:r w:rsidR="00484D86" w:rsidRPr="00D4439F">
        <w:rPr>
          <w:rFonts w:ascii="Times New Roman" w:eastAsia="Times New Roman" w:hAnsi="Times New Roman" w:cs="Times New Roman"/>
          <w:i/>
          <w:iCs/>
          <w:color w:val="000000"/>
          <w:shd w:val="clear" w:color="auto" w:fill="FFFFFF"/>
        </w:rPr>
        <w:t xml:space="preserve"> </w:t>
      </w:r>
      <w:r w:rsidR="00AF788C" w:rsidRPr="00AF788C">
        <w:rPr>
          <w:rFonts w:ascii="Times New Roman" w:eastAsia="Times New Roman" w:hAnsi="Times New Roman" w:cs="Times New Roman"/>
          <w:color w:val="000000"/>
          <w:shd w:val="clear" w:color="auto" w:fill="FFFFFF"/>
        </w:rPr>
        <w:t>1-8.</w:t>
      </w:r>
      <w:r w:rsidR="00AF788C">
        <w:rPr>
          <w:rFonts w:ascii="Times New Roman" w:eastAsia="Times New Roman" w:hAnsi="Times New Roman" w:cs="Times New Roman"/>
          <w:i/>
          <w:iCs/>
          <w:color w:val="000000"/>
          <w:shd w:val="clear" w:color="auto" w:fill="FFFFFF"/>
        </w:rPr>
        <w:t xml:space="preserve"> </w:t>
      </w:r>
      <w:hyperlink r:id="rId16" w:history="1">
        <w:r w:rsidR="00AF788C" w:rsidRPr="001427CA">
          <w:rPr>
            <w:rStyle w:val="Hyperlink"/>
            <w:rFonts w:ascii="Times New Roman" w:eastAsia="Times New Roman" w:hAnsi="Times New Roman" w:cs="Times New Roman"/>
            <w:shd w:val="clear" w:color="auto" w:fill="FFFFFF"/>
          </w:rPr>
          <w:t>https://doi.org/10.1080/07434618.2025.2498990</w:t>
        </w:r>
      </w:hyperlink>
    </w:p>
    <w:p w14:paraId="597E3056" w14:textId="70B6E4C8" w:rsidR="008B773C" w:rsidRPr="00D4439F" w:rsidRDefault="008B773C" w:rsidP="001F3C2B">
      <w:pPr>
        <w:pStyle w:val="ListParagraph"/>
        <w:spacing w:after="0" w:line="240" w:lineRule="auto"/>
        <w:ind w:left="2160" w:hanging="270"/>
        <w:rPr>
          <w:rFonts w:ascii="Times New Roman" w:eastAsia="Times New Roman" w:hAnsi="Times New Roman" w:cs="Times New Roman"/>
          <w:color w:val="000000"/>
          <w:shd w:val="clear" w:color="auto" w:fill="FFFFFF"/>
        </w:rPr>
      </w:pPr>
      <w:r w:rsidRPr="00D4439F">
        <w:rPr>
          <w:rFonts w:ascii="Times New Roman" w:eastAsia="Times New Roman" w:hAnsi="Times New Roman" w:cs="Times New Roman"/>
          <w:color w:val="000000"/>
          <w:shd w:val="clear" w:color="auto" w:fill="FFFFFF"/>
        </w:rPr>
        <w:t xml:space="preserve">15. </w:t>
      </w:r>
      <w:bookmarkStart w:id="10" w:name="OLE_LINK67"/>
      <w:r w:rsidRPr="00D4439F">
        <w:rPr>
          <w:rFonts w:ascii="Times New Roman" w:eastAsia="Times New Roman" w:hAnsi="Times New Roman" w:cs="Times New Roman"/>
          <w:b/>
          <w:bCs/>
          <w:color w:val="000000"/>
          <w:shd w:val="clear" w:color="auto" w:fill="FFFFFF"/>
        </w:rPr>
        <w:t xml:space="preserve">Benson-Goldberg, S. </w:t>
      </w:r>
      <w:r w:rsidRPr="00D4439F">
        <w:rPr>
          <w:rFonts w:ascii="Times New Roman" w:eastAsia="Times New Roman" w:hAnsi="Times New Roman" w:cs="Times New Roman"/>
          <w:color w:val="000000"/>
          <w:shd w:val="clear" w:color="auto" w:fill="FFFFFF"/>
        </w:rPr>
        <w:t>(</w:t>
      </w:r>
      <w:r w:rsidR="000D0FF1" w:rsidRPr="00D4439F">
        <w:rPr>
          <w:rFonts w:ascii="Times New Roman" w:eastAsia="Times New Roman" w:hAnsi="Times New Roman" w:cs="Times New Roman"/>
          <w:color w:val="000000"/>
          <w:shd w:val="clear" w:color="auto" w:fill="FFFFFF"/>
        </w:rPr>
        <w:t>2025</w:t>
      </w:r>
      <w:r w:rsidRPr="00D4439F">
        <w:rPr>
          <w:rFonts w:ascii="Times New Roman" w:eastAsia="Times New Roman" w:hAnsi="Times New Roman" w:cs="Times New Roman"/>
          <w:color w:val="000000"/>
          <w:shd w:val="clear" w:color="auto" w:fill="FFFFFF"/>
        </w:rPr>
        <w:t xml:space="preserve">). </w:t>
      </w:r>
      <w:proofErr w:type="spellStart"/>
      <w:r w:rsidRPr="00D4439F">
        <w:rPr>
          <w:rFonts w:ascii="Times New Roman" w:eastAsia="Times New Roman" w:hAnsi="Times New Roman" w:cs="Times New Roman"/>
          <w:color w:val="000000"/>
          <w:shd w:val="clear" w:color="auto" w:fill="FFFFFF"/>
        </w:rPr>
        <w:t>Symbolated</w:t>
      </w:r>
      <w:proofErr w:type="spellEnd"/>
      <w:r w:rsidRPr="00D4439F">
        <w:rPr>
          <w:rFonts w:ascii="Times New Roman" w:eastAsia="Times New Roman" w:hAnsi="Times New Roman" w:cs="Times New Roman"/>
          <w:color w:val="000000"/>
          <w:shd w:val="clear" w:color="auto" w:fill="FFFFFF"/>
        </w:rPr>
        <w:t xml:space="preserve"> texts as an assistive technology: Exploring the impact on reading comprehension</w:t>
      </w:r>
      <w:r w:rsidR="003E3FF8" w:rsidRPr="00D4439F">
        <w:rPr>
          <w:rFonts w:ascii="Times New Roman" w:eastAsia="Times New Roman" w:hAnsi="Times New Roman" w:cs="Times New Roman"/>
          <w:color w:val="000000"/>
          <w:shd w:val="clear" w:color="auto" w:fill="FFFFFF"/>
        </w:rPr>
        <w:t xml:space="preserve">. </w:t>
      </w:r>
      <w:r w:rsidR="003E3FF8" w:rsidRPr="00D4439F">
        <w:rPr>
          <w:rFonts w:ascii="Times New Roman" w:eastAsia="Times New Roman" w:hAnsi="Times New Roman" w:cs="Times New Roman"/>
          <w:i/>
          <w:iCs/>
          <w:color w:val="000000"/>
          <w:shd w:val="clear" w:color="auto" w:fill="FFFFFF"/>
        </w:rPr>
        <w:t>Research in Developmental Disabilities</w:t>
      </w:r>
      <w:r w:rsidR="007A5FAC">
        <w:rPr>
          <w:rFonts w:ascii="Times New Roman" w:eastAsia="Times New Roman" w:hAnsi="Times New Roman" w:cs="Times New Roman"/>
          <w:i/>
          <w:iCs/>
          <w:color w:val="000000"/>
          <w:shd w:val="clear" w:color="auto" w:fill="FFFFFF"/>
        </w:rPr>
        <w:t>,</w:t>
      </w:r>
      <w:r w:rsidR="003E3FF8" w:rsidRPr="00D4439F">
        <w:rPr>
          <w:rFonts w:ascii="Times New Roman" w:eastAsia="Times New Roman" w:hAnsi="Times New Roman" w:cs="Times New Roman"/>
          <w:i/>
          <w:iCs/>
          <w:color w:val="000000"/>
          <w:shd w:val="clear" w:color="auto" w:fill="FFFFFF"/>
        </w:rPr>
        <w:t xml:space="preserve"> </w:t>
      </w:r>
      <w:r w:rsidR="00732494" w:rsidRPr="00D4439F">
        <w:rPr>
          <w:rFonts w:ascii="Times New Roman" w:eastAsia="Times New Roman" w:hAnsi="Times New Roman" w:cs="Times New Roman"/>
          <w:i/>
          <w:iCs/>
          <w:color w:val="000000"/>
          <w:shd w:val="clear" w:color="auto" w:fill="FFFFFF"/>
        </w:rPr>
        <w:t>161</w:t>
      </w:r>
      <w:r w:rsidR="00732494" w:rsidRPr="00D4439F">
        <w:rPr>
          <w:rFonts w:ascii="Times New Roman" w:eastAsia="Times New Roman" w:hAnsi="Times New Roman" w:cs="Times New Roman"/>
          <w:color w:val="000000"/>
          <w:shd w:val="clear" w:color="auto" w:fill="FFFFFF"/>
        </w:rPr>
        <w:t>,</w:t>
      </w:r>
      <w:bookmarkStart w:id="11" w:name="OLE_LINK85"/>
      <w:r w:rsidR="001E23CD">
        <w:rPr>
          <w:rFonts w:ascii="Times New Roman" w:eastAsia="Times New Roman" w:hAnsi="Times New Roman" w:cs="Times New Roman"/>
          <w:color w:val="000000"/>
          <w:shd w:val="clear" w:color="auto" w:fill="FFFFFF"/>
        </w:rPr>
        <w:t xml:space="preserve"> </w:t>
      </w:r>
      <w:hyperlink r:id="rId17" w:history="1">
        <w:r w:rsidR="001E23CD" w:rsidRPr="00C471E1">
          <w:rPr>
            <w:rStyle w:val="Hyperlink"/>
            <w:rFonts w:ascii="Times New Roman" w:eastAsia="Times New Roman" w:hAnsi="Times New Roman" w:cs="Times New Roman"/>
            <w:shd w:val="clear" w:color="auto" w:fill="FFFFFF"/>
          </w:rPr>
          <w:t>https://doi.org/10.1016/j.ridd.2025.104998</w:t>
        </w:r>
      </w:hyperlink>
      <w:r w:rsidR="00732494" w:rsidRPr="00D4439F">
        <w:rPr>
          <w:rFonts w:ascii="Times New Roman" w:eastAsia="Times New Roman" w:hAnsi="Times New Roman" w:cs="Times New Roman"/>
          <w:color w:val="000000"/>
          <w:shd w:val="clear" w:color="auto" w:fill="FFFFFF"/>
        </w:rPr>
        <w:t xml:space="preserve"> </w:t>
      </w:r>
      <w:bookmarkEnd w:id="10"/>
      <w:bookmarkEnd w:id="11"/>
    </w:p>
    <w:p w14:paraId="1159602C" w14:textId="3C008533" w:rsidR="00D35861" w:rsidRPr="00D4439F" w:rsidRDefault="00D35861" w:rsidP="001F3C2B">
      <w:pPr>
        <w:pStyle w:val="ListParagraph"/>
        <w:spacing w:after="0" w:line="240" w:lineRule="auto"/>
        <w:ind w:left="2160" w:hanging="270"/>
        <w:rPr>
          <w:rFonts w:ascii="Times New Roman" w:eastAsia="Times New Roman" w:hAnsi="Times New Roman" w:cs="Times New Roman"/>
          <w:color w:val="000000"/>
          <w:shd w:val="clear" w:color="auto" w:fill="FFFFFF"/>
        </w:rPr>
      </w:pPr>
      <w:r w:rsidRPr="00D4439F">
        <w:rPr>
          <w:rFonts w:ascii="Times New Roman" w:eastAsia="Times New Roman" w:hAnsi="Times New Roman" w:cs="Times New Roman"/>
          <w:color w:val="000000"/>
          <w:shd w:val="clear" w:color="auto" w:fill="FFFFFF"/>
        </w:rPr>
        <w:t>14.</w:t>
      </w:r>
      <w:bookmarkStart w:id="12" w:name="OLE_LINK202"/>
      <w:r w:rsidRPr="00D4439F">
        <w:rPr>
          <w:rFonts w:ascii="Times New Roman" w:eastAsia="Times New Roman" w:hAnsi="Times New Roman" w:cs="Times New Roman"/>
          <w:color w:val="000000"/>
          <w:shd w:val="clear" w:color="auto" w:fill="FFFFFF"/>
        </w:rPr>
        <w:t xml:space="preserve"> </w:t>
      </w:r>
      <w:bookmarkStart w:id="13" w:name="OLE_LINK43"/>
      <w:bookmarkStart w:id="14" w:name="OLE_LINK44"/>
      <w:bookmarkStart w:id="15" w:name="OLE_LINK45"/>
      <w:r w:rsidRPr="00D4439F">
        <w:rPr>
          <w:rFonts w:ascii="Times New Roman" w:eastAsia="Times New Roman" w:hAnsi="Times New Roman" w:cs="Times New Roman"/>
          <w:b/>
          <w:bCs/>
          <w:color w:val="000000"/>
          <w:shd w:val="clear" w:color="auto" w:fill="FFFFFF"/>
        </w:rPr>
        <w:t xml:space="preserve">Benson-Goldberg, S., </w:t>
      </w:r>
      <w:r w:rsidRPr="00D4439F">
        <w:rPr>
          <w:rFonts w:ascii="Times New Roman" w:eastAsia="Times New Roman" w:hAnsi="Times New Roman" w:cs="Times New Roman"/>
          <w:color w:val="000000"/>
          <w:shd w:val="clear" w:color="auto" w:fill="FFFFFF"/>
        </w:rPr>
        <w:t>Geist, L., &amp; Erickson, K. (</w:t>
      </w:r>
      <w:r w:rsidR="002C0631" w:rsidRPr="00D4439F">
        <w:rPr>
          <w:rFonts w:ascii="Times New Roman" w:eastAsia="Times New Roman" w:hAnsi="Times New Roman" w:cs="Times New Roman"/>
          <w:color w:val="000000"/>
          <w:shd w:val="clear" w:color="auto" w:fill="FFFFFF"/>
        </w:rPr>
        <w:t>2025</w:t>
      </w:r>
      <w:r w:rsidRPr="00D4439F">
        <w:rPr>
          <w:rFonts w:ascii="Times New Roman" w:eastAsia="Times New Roman" w:hAnsi="Times New Roman" w:cs="Times New Roman"/>
          <w:color w:val="000000"/>
          <w:shd w:val="clear" w:color="auto" w:fill="FFFFFF"/>
        </w:rPr>
        <w:t xml:space="preserve">). </w:t>
      </w:r>
      <w:bookmarkStart w:id="16" w:name="OLE_LINK46"/>
      <w:r w:rsidRPr="00D4439F">
        <w:rPr>
          <w:rFonts w:ascii="Times New Roman" w:eastAsia="Times New Roman" w:hAnsi="Times New Roman" w:cs="Times New Roman"/>
          <w:color w:val="000000"/>
          <w:shd w:val="clear" w:color="auto" w:fill="FFFFFF"/>
        </w:rPr>
        <w:t xml:space="preserve">Inclusive </w:t>
      </w:r>
      <w:r w:rsidR="00F11B7E" w:rsidRPr="00D4439F">
        <w:rPr>
          <w:rFonts w:ascii="Times New Roman" w:eastAsia="Times New Roman" w:hAnsi="Times New Roman" w:cs="Times New Roman"/>
          <w:color w:val="000000"/>
          <w:shd w:val="clear" w:color="auto" w:fill="FFFFFF"/>
        </w:rPr>
        <w:t>d</w:t>
      </w:r>
      <w:r w:rsidRPr="00D4439F">
        <w:rPr>
          <w:rFonts w:ascii="Times New Roman" w:eastAsia="Times New Roman" w:hAnsi="Times New Roman" w:cs="Times New Roman"/>
          <w:color w:val="000000"/>
          <w:shd w:val="clear" w:color="auto" w:fill="FFFFFF"/>
        </w:rPr>
        <w:t>esign and usability testing: Involving an end-user in developing augmentative and alternative communication user interfaces using an open-source platform</w:t>
      </w:r>
      <w:bookmarkEnd w:id="16"/>
      <w:r w:rsidRPr="00D4439F">
        <w:rPr>
          <w:rFonts w:ascii="Times New Roman" w:eastAsia="Times New Roman" w:hAnsi="Times New Roman" w:cs="Times New Roman"/>
          <w:color w:val="000000"/>
          <w:shd w:val="clear" w:color="auto" w:fill="FFFFFF"/>
        </w:rPr>
        <w:t xml:space="preserve">. </w:t>
      </w:r>
      <w:bookmarkStart w:id="17" w:name="OLE_LINK48"/>
      <w:bookmarkStart w:id="18" w:name="OLE_LINK42"/>
      <w:r w:rsidRPr="00D4439F">
        <w:rPr>
          <w:rFonts w:ascii="Times New Roman" w:eastAsia="Times New Roman" w:hAnsi="Times New Roman" w:cs="Times New Roman"/>
          <w:i/>
          <w:iCs/>
          <w:color w:val="000000"/>
          <w:shd w:val="clear" w:color="auto" w:fill="FFFFFF"/>
        </w:rPr>
        <w:t>Journal of Rehabilitation and Assistive Technologies</w:t>
      </w:r>
      <w:bookmarkEnd w:id="13"/>
      <w:bookmarkEnd w:id="14"/>
      <w:bookmarkEnd w:id="17"/>
      <w:bookmarkEnd w:id="18"/>
      <w:r w:rsidR="007A5FAC">
        <w:rPr>
          <w:rFonts w:ascii="Times New Roman" w:eastAsia="Times New Roman" w:hAnsi="Times New Roman" w:cs="Times New Roman"/>
          <w:i/>
          <w:iCs/>
          <w:color w:val="000000"/>
          <w:shd w:val="clear" w:color="auto" w:fill="FFFFFF"/>
        </w:rPr>
        <w:t>,</w:t>
      </w:r>
      <w:r w:rsidR="002C0631" w:rsidRPr="00D4439F">
        <w:rPr>
          <w:rFonts w:ascii="Times New Roman" w:eastAsia="Times New Roman" w:hAnsi="Times New Roman" w:cs="Times New Roman"/>
          <w:i/>
          <w:iCs/>
          <w:color w:val="000000"/>
          <w:shd w:val="clear" w:color="auto" w:fill="FFFFFF"/>
        </w:rPr>
        <w:t xml:space="preserve"> </w:t>
      </w:r>
      <w:r w:rsidR="003E2178" w:rsidRPr="00D4439F">
        <w:rPr>
          <w:rFonts w:ascii="Times New Roman" w:eastAsia="Times New Roman" w:hAnsi="Times New Roman" w:cs="Times New Roman"/>
          <w:i/>
          <w:iCs/>
          <w:color w:val="000000"/>
          <w:shd w:val="clear" w:color="auto" w:fill="FFFFFF"/>
        </w:rPr>
        <w:t>12</w:t>
      </w:r>
      <w:r w:rsidR="003E2178" w:rsidRPr="00D4439F">
        <w:rPr>
          <w:rFonts w:ascii="Times New Roman" w:eastAsia="Times New Roman" w:hAnsi="Times New Roman" w:cs="Times New Roman"/>
          <w:color w:val="000000"/>
          <w:shd w:val="clear" w:color="auto" w:fill="FFFFFF"/>
        </w:rPr>
        <w:t>(1), 1-13</w:t>
      </w:r>
      <w:bookmarkEnd w:id="12"/>
      <w:r w:rsidR="003E2178" w:rsidRPr="00D4439F">
        <w:rPr>
          <w:rFonts w:ascii="Times New Roman" w:eastAsia="Times New Roman" w:hAnsi="Times New Roman" w:cs="Times New Roman"/>
          <w:color w:val="000000"/>
          <w:shd w:val="clear" w:color="auto" w:fill="FFFFFF"/>
        </w:rPr>
        <w:t>.</w:t>
      </w:r>
      <w:bookmarkEnd w:id="15"/>
      <w:r w:rsidR="009956DB" w:rsidRPr="00D4439F">
        <w:rPr>
          <w:rFonts w:ascii="Times New Roman" w:eastAsia="Times New Roman" w:hAnsi="Times New Roman" w:cs="Times New Roman"/>
          <w:color w:val="000000"/>
          <w:shd w:val="clear" w:color="auto" w:fill="FFFFFF"/>
        </w:rPr>
        <w:t xml:space="preserve"> </w:t>
      </w:r>
    </w:p>
    <w:bookmarkEnd w:id="8"/>
    <w:p w14:paraId="45EA746C" w14:textId="327D8A6C" w:rsidR="001F3C2B" w:rsidRPr="00D4439F" w:rsidRDefault="001F3C2B" w:rsidP="001F3C2B">
      <w:pPr>
        <w:pStyle w:val="ListParagraph"/>
        <w:spacing w:after="0" w:line="240" w:lineRule="auto"/>
        <w:ind w:left="2160" w:hanging="270"/>
        <w:rPr>
          <w:rFonts w:ascii="Times New Roman" w:eastAsia="Times New Roman" w:hAnsi="Times New Roman" w:cs="Times New Roman"/>
          <w:color w:val="000000"/>
          <w:shd w:val="clear" w:color="auto" w:fill="FFFFFF"/>
        </w:rPr>
      </w:pPr>
      <w:r w:rsidRPr="00D4439F">
        <w:rPr>
          <w:rFonts w:ascii="Times New Roman" w:eastAsia="Times New Roman" w:hAnsi="Times New Roman" w:cs="Times New Roman"/>
          <w:color w:val="000000"/>
          <w:shd w:val="clear" w:color="auto" w:fill="FFFFFF"/>
        </w:rPr>
        <w:t xml:space="preserve">13. </w:t>
      </w:r>
      <w:bookmarkStart w:id="19" w:name="OLE_LINK68"/>
      <w:r w:rsidRPr="00D4439F">
        <w:rPr>
          <w:rFonts w:ascii="Times New Roman" w:eastAsia="Times New Roman" w:hAnsi="Times New Roman" w:cs="Times New Roman"/>
          <w:b/>
          <w:bCs/>
          <w:color w:val="000000"/>
          <w:shd w:val="clear" w:color="auto" w:fill="FFFFFF"/>
        </w:rPr>
        <w:t xml:space="preserve">Benson-Goldberg, S. </w:t>
      </w:r>
      <w:r w:rsidRPr="00D4439F">
        <w:rPr>
          <w:rFonts w:ascii="Times New Roman" w:eastAsia="Times New Roman" w:hAnsi="Times New Roman" w:cs="Times New Roman"/>
          <w:color w:val="000000"/>
          <w:shd w:val="clear" w:color="auto" w:fill="FFFFFF"/>
        </w:rPr>
        <w:t>&amp; Erickson, K. (</w:t>
      </w:r>
      <w:r w:rsidR="00827EEB" w:rsidRPr="00D4439F">
        <w:rPr>
          <w:rFonts w:ascii="Times New Roman" w:eastAsia="Times New Roman" w:hAnsi="Times New Roman" w:cs="Times New Roman"/>
          <w:color w:val="000000"/>
          <w:shd w:val="clear" w:color="auto" w:fill="FFFFFF"/>
        </w:rPr>
        <w:t>202</w:t>
      </w:r>
      <w:r w:rsidR="00F04877" w:rsidRPr="00D4439F">
        <w:rPr>
          <w:rFonts w:ascii="Times New Roman" w:eastAsia="Times New Roman" w:hAnsi="Times New Roman" w:cs="Times New Roman"/>
          <w:color w:val="000000"/>
          <w:shd w:val="clear" w:color="auto" w:fill="FFFFFF"/>
        </w:rPr>
        <w:t>5</w:t>
      </w:r>
      <w:r w:rsidRPr="00D4439F">
        <w:rPr>
          <w:rFonts w:ascii="Times New Roman" w:eastAsia="Times New Roman" w:hAnsi="Times New Roman" w:cs="Times New Roman"/>
          <w:color w:val="000000"/>
          <w:shd w:val="clear" w:color="auto" w:fill="FFFFFF"/>
        </w:rPr>
        <w:t xml:space="preserve">). </w:t>
      </w:r>
      <w:bookmarkStart w:id="20" w:name="OLE_LINK76"/>
      <w:r w:rsidRPr="00D4439F">
        <w:rPr>
          <w:rFonts w:ascii="Times New Roman" w:eastAsia="Times New Roman" w:hAnsi="Times New Roman" w:cs="Times New Roman"/>
          <w:color w:val="000000"/>
          <w:shd w:val="clear" w:color="auto" w:fill="FFFFFF"/>
        </w:rPr>
        <w:t>Interventio</w:t>
      </w:r>
      <w:r w:rsidR="00835742">
        <w:rPr>
          <w:rFonts w:ascii="Times New Roman" w:eastAsia="Times New Roman" w:hAnsi="Times New Roman" w:cs="Times New Roman"/>
          <w:color w:val="000000"/>
          <w:shd w:val="clear" w:color="auto" w:fill="FFFFFF"/>
        </w:rPr>
        <w:t>n</w:t>
      </w:r>
      <w:r w:rsidRPr="00D4439F">
        <w:rPr>
          <w:rFonts w:ascii="Times New Roman" w:eastAsia="Times New Roman" w:hAnsi="Times New Roman" w:cs="Times New Roman"/>
          <w:color w:val="000000"/>
          <w:shd w:val="clear" w:color="auto" w:fill="FFFFFF"/>
        </w:rPr>
        <w:t xml:space="preserve"> and sampling trends in literacy research for young AAC users: A scoping review.</w:t>
      </w:r>
      <w:r w:rsidR="00052399" w:rsidRPr="00D4439F">
        <w:rPr>
          <w:rFonts w:ascii="Times New Roman" w:eastAsia="Times New Roman" w:hAnsi="Times New Roman" w:cs="Times New Roman"/>
          <w:color w:val="000000"/>
          <w:shd w:val="clear" w:color="auto" w:fill="FFFFFF"/>
        </w:rPr>
        <w:t xml:space="preserve"> </w:t>
      </w:r>
      <w:bookmarkEnd w:id="20"/>
      <w:r w:rsidR="00052399" w:rsidRPr="00D4439F">
        <w:rPr>
          <w:rFonts w:ascii="Times New Roman" w:eastAsia="Times New Roman" w:hAnsi="Times New Roman" w:cs="Times New Roman"/>
          <w:i/>
          <w:iCs/>
          <w:color w:val="000000"/>
          <w:shd w:val="clear" w:color="auto" w:fill="FFFFFF"/>
        </w:rPr>
        <w:t>Journal of Speech</w:t>
      </w:r>
      <w:r w:rsidR="00DC086C" w:rsidRPr="00D4439F">
        <w:rPr>
          <w:rFonts w:ascii="Times New Roman" w:eastAsia="Times New Roman" w:hAnsi="Times New Roman" w:cs="Times New Roman"/>
          <w:i/>
          <w:iCs/>
          <w:color w:val="000000"/>
          <w:shd w:val="clear" w:color="auto" w:fill="FFFFFF"/>
        </w:rPr>
        <w:t>, Language, and Hearing Research</w:t>
      </w:r>
      <w:r w:rsidR="007A5FAC">
        <w:rPr>
          <w:rFonts w:ascii="Times New Roman" w:eastAsia="Times New Roman" w:hAnsi="Times New Roman" w:cs="Times New Roman"/>
          <w:i/>
          <w:iCs/>
          <w:color w:val="000000"/>
          <w:shd w:val="clear" w:color="auto" w:fill="FFFFFF"/>
        </w:rPr>
        <w:t>,</w:t>
      </w:r>
      <w:r w:rsidR="00827EEB" w:rsidRPr="00D4439F">
        <w:rPr>
          <w:rFonts w:ascii="Times New Roman" w:eastAsia="Times New Roman" w:hAnsi="Times New Roman" w:cs="Times New Roman"/>
          <w:i/>
          <w:iCs/>
          <w:color w:val="000000"/>
          <w:shd w:val="clear" w:color="auto" w:fill="FFFFFF"/>
        </w:rPr>
        <w:t xml:space="preserve"> </w:t>
      </w:r>
      <w:r w:rsidR="00BF6FCF" w:rsidRPr="00D4439F">
        <w:rPr>
          <w:rFonts w:ascii="Times New Roman" w:eastAsia="Times New Roman" w:hAnsi="Times New Roman" w:cs="Times New Roman"/>
          <w:i/>
          <w:iCs/>
          <w:color w:val="000000"/>
          <w:shd w:val="clear" w:color="auto" w:fill="FFFFFF"/>
        </w:rPr>
        <w:t>68</w:t>
      </w:r>
      <w:r w:rsidR="00BF6FCF" w:rsidRPr="00D4439F">
        <w:rPr>
          <w:rFonts w:ascii="Times New Roman" w:eastAsia="Times New Roman" w:hAnsi="Times New Roman" w:cs="Times New Roman"/>
          <w:color w:val="000000"/>
          <w:shd w:val="clear" w:color="auto" w:fill="FFFFFF"/>
        </w:rPr>
        <w:t>(2), 685-704</w:t>
      </w:r>
      <w:r w:rsidR="008F48AE" w:rsidRPr="00D4439F">
        <w:rPr>
          <w:rFonts w:ascii="Times New Roman" w:eastAsia="Times New Roman" w:hAnsi="Times New Roman" w:cs="Times New Roman"/>
          <w:color w:val="000000"/>
          <w:shd w:val="clear" w:color="auto" w:fill="FFFFFF"/>
        </w:rPr>
        <w:t xml:space="preserve">. </w:t>
      </w:r>
      <w:hyperlink r:id="rId18" w:history="1">
        <w:r w:rsidR="00441478" w:rsidRPr="00D4439F">
          <w:rPr>
            <w:rStyle w:val="Hyperlink"/>
            <w:rFonts w:ascii="Times New Roman" w:eastAsia="Times New Roman" w:hAnsi="Times New Roman" w:cs="Times New Roman"/>
            <w:shd w:val="clear" w:color="auto" w:fill="FFFFFF"/>
          </w:rPr>
          <w:t>https://doi.org/10.1044/2024_JSLHR-24-00473</w:t>
        </w:r>
      </w:hyperlink>
      <w:bookmarkEnd w:id="19"/>
    </w:p>
    <w:p w14:paraId="4118505E" w14:textId="37318FEC" w:rsidR="00EB2F4B" w:rsidRPr="00D4439F" w:rsidRDefault="00EB2F4B" w:rsidP="00EF1E7B">
      <w:pPr>
        <w:spacing w:line="240" w:lineRule="auto"/>
        <w:ind w:left="2160" w:hanging="270"/>
        <w:contextualSpacing/>
        <w:rPr>
          <w:rFonts w:ascii="Times New Roman" w:hAnsi="Times New Roman" w:cs="Times New Roman"/>
          <w:i/>
          <w:iCs/>
        </w:rPr>
      </w:pPr>
      <w:r w:rsidRPr="00D4439F">
        <w:rPr>
          <w:rFonts w:ascii="Times New Roman" w:hAnsi="Times New Roman" w:cs="Times New Roman"/>
        </w:rPr>
        <w:t xml:space="preserve">12. </w:t>
      </w:r>
      <w:r w:rsidRPr="00D4439F">
        <w:rPr>
          <w:rFonts w:ascii="Times New Roman" w:hAnsi="Times New Roman" w:cs="Times New Roman"/>
          <w:b/>
          <w:bCs/>
        </w:rPr>
        <w:t xml:space="preserve">Benson-Goldberg, S. </w:t>
      </w:r>
      <w:r w:rsidRPr="00D4439F">
        <w:rPr>
          <w:rFonts w:ascii="Times New Roman" w:hAnsi="Times New Roman" w:cs="Times New Roman"/>
        </w:rPr>
        <w:t>&amp; Erickson, K. (</w:t>
      </w:r>
      <w:r w:rsidR="00B71ED0" w:rsidRPr="00D4439F">
        <w:rPr>
          <w:rFonts w:ascii="Times New Roman" w:hAnsi="Times New Roman" w:cs="Times New Roman"/>
        </w:rPr>
        <w:t>202</w:t>
      </w:r>
      <w:r w:rsidR="00F04877" w:rsidRPr="00D4439F">
        <w:rPr>
          <w:rFonts w:ascii="Times New Roman" w:hAnsi="Times New Roman" w:cs="Times New Roman"/>
        </w:rPr>
        <w:t>5</w:t>
      </w:r>
      <w:r w:rsidRPr="00D4439F">
        <w:rPr>
          <w:rFonts w:ascii="Times New Roman" w:hAnsi="Times New Roman" w:cs="Times New Roman"/>
        </w:rPr>
        <w:t xml:space="preserve">). Praise and </w:t>
      </w:r>
      <w:r w:rsidR="00F11B7E" w:rsidRPr="00D4439F">
        <w:rPr>
          <w:rFonts w:ascii="Times New Roman" w:hAnsi="Times New Roman" w:cs="Times New Roman"/>
        </w:rPr>
        <w:t>l</w:t>
      </w:r>
      <w:r w:rsidRPr="00D4439F">
        <w:rPr>
          <w:rFonts w:ascii="Times New Roman" w:hAnsi="Times New Roman" w:cs="Times New Roman"/>
        </w:rPr>
        <w:t xml:space="preserve">anguage </w:t>
      </w:r>
      <w:r w:rsidR="00F11B7E" w:rsidRPr="00D4439F">
        <w:rPr>
          <w:rFonts w:ascii="Times New Roman" w:hAnsi="Times New Roman" w:cs="Times New Roman"/>
        </w:rPr>
        <w:t>i</w:t>
      </w:r>
      <w:r w:rsidRPr="00D4439F">
        <w:rPr>
          <w:rFonts w:ascii="Times New Roman" w:hAnsi="Times New Roman" w:cs="Times New Roman"/>
        </w:rPr>
        <w:t>ntervention: Is ‘</w:t>
      </w:r>
      <w:r w:rsidR="00F11B7E" w:rsidRPr="00D4439F">
        <w:rPr>
          <w:rFonts w:ascii="Times New Roman" w:hAnsi="Times New Roman" w:cs="Times New Roman"/>
        </w:rPr>
        <w:t>g</w:t>
      </w:r>
      <w:r w:rsidRPr="00D4439F">
        <w:rPr>
          <w:rFonts w:ascii="Times New Roman" w:hAnsi="Times New Roman" w:cs="Times New Roman"/>
        </w:rPr>
        <w:t xml:space="preserve">ood </w:t>
      </w:r>
      <w:r w:rsidR="00F11B7E" w:rsidRPr="00D4439F">
        <w:rPr>
          <w:rFonts w:ascii="Times New Roman" w:hAnsi="Times New Roman" w:cs="Times New Roman"/>
        </w:rPr>
        <w:t>j</w:t>
      </w:r>
      <w:r w:rsidRPr="00D4439F">
        <w:rPr>
          <w:rFonts w:ascii="Times New Roman" w:hAnsi="Times New Roman" w:cs="Times New Roman"/>
        </w:rPr>
        <w:t xml:space="preserve">ob’ </w:t>
      </w:r>
      <w:r w:rsidR="00F11B7E" w:rsidRPr="00D4439F">
        <w:rPr>
          <w:rFonts w:ascii="Times New Roman" w:hAnsi="Times New Roman" w:cs="Times New Roman"/>
        </w:rPr>
        <w:t>h</w:t>
      </w:r>
      <w:r w:rsidRPr="00D4439F">
        <w:rPr>
          <w:rFonts w:ascii="Times New Roman" w:hAnsi="Times New Roman" w:cs="Times New Roman"/>
        </w:rPr>
        <w:t xml:space="preserve">elping </w:t>
      </w:r>
      <w:r w:rsidR="00F11B7E" w:rsidRPr="00D4439F">
        <w:rPr>
          <w:rFonts w:ascii="Times New Roman" w:hAnsi="Times New Roman" w:cs="Times New Roman"/>
        </w:rPr>
        <w:t>u</w:t>
      </w:r>
      <w:r w:rsidRPr="00D4439F">
        <w:rPr>
          <w:rFonts w:ascii="Times New Roman" w:hAnsi="Times New Roman" w:cs="Times New Roman"/>
        </w:rPr>
        <w:t xml:space="preserve">s </w:t>
      </w:r>
      <w:r w:rsidR="00F11B7E" w:rsidRPr="00D4439F">
        <w:rPr>
          <w:rFonts w:ascii="Times New Roman" w:hAnsi="Times New Roman" w:cs="Times New Roman"/>
        </w:rPr>
        <w:t>d</w:t>
      </w:r>
      <w:r w:rsidRPr="00D4439F">
        <w:rPr>
          <w:rFonts w:ascii="Times New Roman" w:hAnsi="Times New Roman" w:cs="Times New Roman"/>
        </w:rPr>
        <w:t xml:space="preserve">o a </w:t>
      </w:r>
      <w:r w:rsidR="00F11B7E" w:rsidRPr="00D4439F">
        <w:rPr>
          <w:rFonts w:ascii="Times New Roman" w:hAnsi="Times New Roman" w:cs="Times New Roman"/>
        </w:rPr>
        <w:t>g</w:t>
      </w:r>
      <w:r w:rsidRPr="00D4439F">
        <w:rPr>
          <w:rFonts w:ascii="Times New Roman" w:hAnsi="Times New Roman" w:cs="Times New Roman"/>
        </w:rPr>
        <w:t xml:space="preserve">ood </w:t>
      </w:r>
      <w:r w:rsidR="00F11B7E" w:rsidRPr="00D4439F">
        <w:rPr>
          <w:rFonts w:ascii="Times New Roman" w:hAnsi="Times New Roman" w:cs="Times New Roman"/>
        </w:rPr>
        <w:t>j</w:t>
      </w:r>
      <w:r w:rsidRPr="00D4439F">
        <w:rPr>
          <w:rFonts w:ascii="Times New Roman" w:hAnsi="Times New Roman" w:cs="Times New Roman"/>
        </w:rPr>
        <w:t xml:space="preserve">ob? A </w:t>
      </w:r>
      <w:r w:rsidR="00F11B7E" w:rsidRPr="00D4439F">
        <w:rPr>
          <w:rFonts w:ascii="Times New Roman" w:hAnsi="Times New Roman" w:cs="Times New Roman"/>
        </w:rPr>
        <w:t>t</w:t>
      </w:r>
      <w:r w:rsidRPr="00D4439F">
        <w:rPr>
          <w:rFonts w:ascii="Times New Roman" w:hAnsi="Times New Roman" w:cs="Times New Roman"/>
        </w:rPr>
        <w:t xml:space="preserve">utorial. </w:t>
      </w:r>
      <w:r w:rsidRPr="00D4439F">
        <w:rPr>
          <w:rFonts w:ascii="Times New Roman" w:hAnsi="Times New Roman" w:cs="Times New Roman"/>
          <w:i/>
          <w:iCs/>
        </w:rPr>
        <w:t>Perspectives of the ASHA Special Interest Groups</w:t>
      </w:r>
      <w:r w:rsidR="007A5FAC">
        <w:rPr>
          <w:rFonts w:ascii="Times New Roman" w:hAnsi="Times New Roman" w:cs="Times New Roman"/>
          <w:i/>
          <w:iCs/>
        </w:rPr>
        <w:t>,</w:t>
      </w:r>
      <w:r w:rsidR="00DA672D" w:rsidRPr="00D4439F">
        <w:rPr>
          <w:rFonts w:ascii="Times New Roman" w:hAnsi="Times New Roman" w:cs="Times New Roman"/>
          <w:i/>
          <w:iCs/>
        </w:rPr>
        <w:t xml:space="preserve"> </w:t>
      </w:r>
      <w:r w:rsidR="00884914" w:rsidRPr="00D4439F">
        <w:rPr>
          <w:rFonts w:ascii="Times New Roman" w:hAnsi="Times New Roman" w:cs="Times New Roman"/>
          <w:i/>
          <w:iCs/>
          <w:kern w:val="0"/>
          <w14:ligatures w14:val="none"/>
        </w:rPr>
        <w:t>10</w:t>
      </w:r>
      <w:r w:rsidR="00884914" w:rsidRPr="00D4439F">
        <w:rPr>
          <w:rFonts w:ascii="Times New Roman" w:hAnsi="Times New Roman" w:cs="Times New Roman"/>
          <w:kern w:val="0"/>
          <w14:ligatures w14:val="none"/>
        </w:rPr>
        <w:t xml:space="preserve">(1), 123-135. </w:t>
      </w:r>
      <w:hyperlink r:id="rId19" w:history="1">
        <w:r w:rsidR="00280F77" w:rsidRPr="00D4439F">
          <w:rPr>
            <w:rStyle w:val="Hyperlink"/>
            <w:rFonts w:ascii="Times New Roman" w:hAnsi="Times New Roman" w:cs="Times New Roman"/>
          </w:rPr>
          <w:t>https://doi.org/10.1044/2024_PERSP-24-00005</w:t>
        </w:r>
      </w:hyperlink>
    </w:p>
    <w:p w14:paraId="62BD7E4F" w14:textId="7BF715A3" w:rsidR="00A8127C" w:rsidRPr="00D4439F" w:rsidRDefault="00A8127C" w:rsidP="00EF1E7B">
      <w:pPr>
        <w:spacing w:line="240" w:lineRule="auto"/>
        <w:ind w:left="2160" w:hanging="270"/>
        <w:contextualSpacing/>
        <w:rPr>
          <w:rFonts w:ascii="Times New Roman" w:hAnsi="Times New Roman" w:cs="Times New Roman"/>
        </w:rPr>
      </w:pPr>
      <w:r w:rsidRPr="00D4439F">
        <w:rPr>
          <w:rFonts w:ascii="Times New Roman" w:hAnsi="Times New Roman" w:cs="Times New Roman"/>
        </w:rPr>
        <w:t>1</w:t>
      </w:r>
      <w:r w:rsidR="00EF1E7B" w:rsidRPr="00D4439F">
        <w:rPr>
          <w:rFonts w:ascii="Times New Roman" w:hAnsi="Times New Roman" w:cs="Times New Roman"/>
        </w:rPr>
        <w:t>1</w:t>
      </w:r>
      <w:r w:rsidRPr="00D4439F">
        <w:rPr>
          <w:rFonts w:ascii="Times New Roman" w:hAnsi="Times New Roman" w:cs="Times New Roman"/>
        </w:rPr>
        <w:t>.</w:t>
      </w:r>
      <w:r w:rsidRPr="00D4439F">
        <w:rPr>
          <w:rFonts w:ascii="Times New Roman" w:hAnsi="Times New Roman" w:cs="Times New Roman"/>
          <w:b/>
          <w:bCs/>
        </w:rPr>
        <w:t xml:space="preserve"> </w:t>
      </w:r>
      <w:bookmarkStart w:id="21" w:name="OLE_LINK77"/>
      <w:bookmarkStart w:id="22" w:name="OLE_LINK3"/>
      <w:bookmarkStart w:id="23" w:name="OLE_LINK4"/>
      <w:r w:rsidRPr="00D4439F">
        <w:rPr>
          <w:rFonts w:ascii="Times New Roman" w:hAnsi="Times New Roman" w:cs="Times New Roman"/>
          <w:b/>
          <w:bCs/>
        </w:rPr>
        <w:t>Benson-Goldberg, S.,</w:t>
      </w:r>
      <w:r w:rsidRPr="00D4439F">
        <w:rPr>
          <w:rFonts w:ascii="Times New Roman" w:hAnsi="Times New Roman" w:cs="Times New Roman"/>
        </w:rPr>
        <w:t xml:space="preserve"> </w:t>
      </w:r>
      <w:r w:rsidR="008C29B3" w:rsidRPr="00D4439F">
        <w:rPr>
          <w:rFonts w:ascii="Times New Roman" w:hAnsi="Times New Roman" w:cs="Times New Roman"/>
        </w:rPr>
        <w:t>*</w:t>
      </w:r>
      <w:r w:rsidRPr="00D4439F">
        <w:rPr>
          <w:rFonts w:ascii="Times New Roman" w:hAnsi="Times New Roman" w:cs="Times New Roman"/>
        </w:rPr>
        <w:t xml:space="preserve">Gullion, L., &amp; Erickson, </w:t>
      </w:r>
      <w:r w:rsidR="004B098C" w:rsidRPr="00D4439F">
        <w:rPr>
          <w:rFonts w:ascii="Times New Roman" w:hAnsi="Times New Roman" w:cs="Times New Roman"/>
        </w:rPr>
        <w:t>K</w:t>
      </w:r>
      <w:r w:rsidRPr="00D4439F">
        <w:rPr>
          <w:rFonts w:ascii="Times New Roman" w:hAnsi="Times New Roman" w:cs="Times New Roman"/>
        </w:rPr>
        <w:t>. (</w:t>
      </w:r>
      <w:r w:rsidR="00A76021" w:rsidRPr="00D4439F">
        <w:rPr>
          <w:rFonts w:ascii="Times New Roman" w:hAnsi="Times New Roman" w:cs="Times New Roman"/>
        </w:rPr>
        <w:t>202</w:t>
      </w:r>
      <w:r w:rsidR="00004005" w:rsidRPr="00D4439F">
        <w:rPr>
          <w:rFonts w:ascii="Times New Roman" w:hAnsi="Times New Roman" w:cs="Times New Roman"/>
        </w:rPr>
        <w:t>5</w:t>
      </w:r>
      <w:r w:rsidRPr="00D4439F">
        <w:rPr>
          <w:rFonts w:ascii="Times New Roman" w:hAnsi="Times New Roman" w:cs="Times New Roman"/>
        </w:rPr>
        <w:t xml:space="preserve">). The </w:t>
      </w:r>
      <w:r w:rsidR="00F11B7E" w:rsidRPr="00D4439F">
        <w:rPr>
          <w:rFonts w:ascii="Times New Roman" w:hAnsi="Times New Roman" w:cs="Times New Roman"/>
        </w:rPr>
        <w:t>role of the body in</w:t>
      </w:r>
      <w:r w:rsidRPr="00D4439F">
        <w:rPr>
          <w:rFonts w:ascii="Times New Roman" w:hAnsi="Times New Roman" w:cs="Times New Roman"/>
        </w:rPr>
        <w:t xml:space="preserve"> SGD-mediated </w:t>
      </w:r>
      <w:r w:rsidR="00F11B7E" w:rsidRPr="00D4439F">
        <w:rPr>
          <w:rFonts w:ascii="Times New Roman" w:hAnsi="Times New Roman" w:cs="Times New Roman"/>
        </w:rPr>
        <w:t>i</w:t>
      </w:r>
      <w:r w:rsidRPr="00D4439F">
        <w:rPr>
          <w:rFonts w:ascii="Times New Roman" w:hAnsi="Times New Roman" w:cs="Times New Roman"/>
        </w:rPr>
        <w:t xml:space="preserve">nteractions. </w:t>
      </w:r>
      <w:r w:rsidRPr="00D4439F">
        <w:rPr>
          <w:rFonts w:ascii="Times New Roman" w:hAnsi="Times New Roman" w:cs="Times New Roman"/>
          <w:i/>
          <w:iCs/>
        </w:rPr>
        <w:t>Augmentative and Alternative Communication</w:t>
      </w:r>
      <w:r w:rsidR="00004005" w:rsidRPr="00D4439F">
        <w:rPr>
          <w:rFonts w:ascii="Times New Roman" w:hAnsi="Times New Roman" w:cs="Times New Roman"/>
          <w:i/>
          <w:iCs/>
        </w:rPr>
        <w:t>, 41</w:t>
      </w:r>
      <w:r w:rsidR="00004005" w:rsidRPr="00D4439F">
        <w:rPr>
          <w:rFonts w:ascii="Times New Roman" w:hAnsi="Times New Roman" w:cs="Times New Roman"/>
        </w:rPr>
        <w:t>(1), 1-16</w:t>
      </w:r>
      <w:r w:rsidRPr="00D4439F">
        <w:rPr>
          <w:rFonts w:ascii="Times New Roman" w:hAnsi="Times New Roman" w:cs="Times New Roman"/>
          <w:i/>
          <w:iCs/>
        </w:rPr>
        <w:t>.</w:t>
      </w:r>
      <w:r w:rsidR="003467E3" w:rsidRPr="00D4439F">
        <w:rPr>
          <w:rFonts w:ascii="Times New Roman" w:hAnsi="Times New Roman" w:cs="Times New Roman"/>
          <w:i/>
          <w:iCs/>
        </w:rPr>
        <w:t xml:space="preserve"> </w:t>
      </w:r>
      <w:bookmarkEnd w:id="21"/>
      <w:bookmarkEnd w:id="22"/>
      <w:bookmarkEnd w:id="23"/>
      <w:r w:rsidR="00E364CE" w:rsidRPr="00D4439F">
        <w:rPr>
          <w:rFonts w:ascii="Times New Roman" w:hAnsi="Times New Roman" w:cs="Times New Roman"/>
        </w:rPr>
        <w:fldChar w:fldCharType="begin"/>
      </w:r>
      <w:r w:rsidR="00E364CE" w:rsidRPr="00D4439F">
        <w:rPr>
          <w:rFonts w:ascii="Times New Roman" w:hAnsi="Times New Roman" w:cs="Times New Roman"/>
        </w:rPr>
        <w:instrText>HYPERLINK "https://doi.org/10.1080/07434618.2024.2398436"</w:instrText>
      </w:r>
      <w:r w:rsidR="00E364CE" w:rsidRPr="00D4439F">
        <w:rPr>
          <w:rFonts w:ascii="Times New Roman" w:hAnsi="Times New Roman" w:cs="Times New Roman"/>
        </w:rPr>
      </w:r>
      <w:r w:rsidR="00E364CE" w:rsidRPr="00D4439F">
        <w:rPr>
          <w:rFonts w:ascii="Times New Roman" w:hAnsi="Times New Roman" w:cs="Times New Roman"/>
        </w:rPr>
        <w:fldChar w:fldCharType="separate"/>
      </w:r>
      <w:r w:rsidR="00E364CE" w:rsidRPr="00D4439F">
        <w:rPr>
          <w:rStyle w:val="Hyperlink"/>
          <w:rFonts w:ascii="Times New Roman" w:hAnsi="Times New Roman" w:cs="Times New Roman"/>
        </w:rPr>
        <w:t>https://doi.org/10.1080/07434618.2024.2398436</w:t>
      </w:r>
      <w:r w:rsidR="00E364CE" w:rsidRPr="00D4439F">
        <w:rPr>
          <w:rFonts w:ascii="Times New Roman" w:hAnsi="Times New Roman" w:cs="Times New Roman"/>
        </w:rPr>
        <w:fldChar w:fldCharType="end"/>
      </w:r>
    </w:p>
    <w:bookmarkEnd w:id="6"/>
    <w:p w14:paraId="1AA37830" w14:textId="422FA5EF" w:rsidR="00A8127C" w:rsidRPr="00D4439F" w:rsidRDefault="00A8127C" w:rsidP="001B7E73">
      <w:pPr>
        <w:spacing w:line="240" w:lineRule="auto"/>
        <w:ind w:left="2160" w:hanging="270"/>
        <w:contextualSpacing/>
        <w:rPr>
          <w:rFonts w:ascii="Times New Roman" w:hAnsi="Times New Roman" w:cs="Times New Roman"/>
        </w:rPr>
      </w:pPr>
      <w:r w:rsidRPr="00D4439F">
        <w:rPr>
          <w:rFonts w:ascii="Times New Roman" w:hAnsi="Times New Roman" w:cs="Times New Roman"/>
        </w:rPr>
        <w:t>10.</w:t>
      </w:r>
      <w:r w:rsidRPr="00D4439F">
        <w:rPr>
          <w:rFonts w:ascii="Times New Roman" w:hAnsi="Times New Roman" w:cs="Times New Roman"/>
          <w:b/>
          <w:bCs/>
        </w:rPr>
        <w:t xml:space="preserve"> </w:t>
      </w:r>
      <w:bookmarkStart w:id="24" w:name="OLE_LINK101"/>
      <w:bookmarkStart w:id="25" w:name="OLE_LINK102"/>
      <w:bookmarkStart w:id="26" w:name="OLE_LINK14"/>
      <w:bookmarkStart w:id="27" w:name="OLE_LINK81"/>
      <w:r w:rsidRPr="00D4439F">
        <w:rPr>
          <w:rFonts w:ascii="Times New Roman" w:hAnsi="Times New Roman" w:cs="Times New Roman"/>
          <w:b/>
          <w:bCs/>
        </w:rPr>
        <w:t xml:space="preserve">Benson-Goldberg, S., </w:t>
      </w:r>
      <w:r w:rsidRPr="00D4439F">
        <w:rPr>
          <w:rFonts w:ascii="Times New Roman" w:hAnsi="Times New Roman" w:cs="Times New Roman"/>
        </w:rPr>
        <w:t>Geist, L., &amp; Erickson, K. (2024). Simplified COVID-19 guidance for adults with intellectual and developmental disabilities.</w:t>
      </w:r>
      <w:r w:rsidRPr="00D4439F">
        <w:rPr>
          <w:rFonts w:ascii="Times New Roman" w:hAnsi="Times New Roman" w:cs="Times New Roman"/>
          <w:i/>
          <w:iCs/>
        </w:rPr>
        <w:t xml:space="preserve"> Journal of Applied Research in Intellectual Disabilities, 37</w:t>
      </w:r>
      <w:r w:rsidRPr="00D4439F">
        <w:rPr>
          <w:rFonts w:ascii="Times New Roman" w:hAnsi="Times New Roman" w:cs="Times New Roman"/>
        </w:rPr>
        <w:t>(3), 1-11</w:t>
      </w:r>
      <w:r w:rsidRPr="00D4439F">
        <w:rPr>
          <w:rFonts w:ascii="Times New Roman" w:hAnsi="Times New Roman" w:cs="Times New Roman"/>
          <w:i/>
          <w:iCs/>
        </w:rPr>
        <w:t>.</w:t>
      </w:r>
      <w:r w:rsidRPr="00D4439F">
        <w:rPr>
          <w:rFonts w:ascii="Times New Roman" w:hAnsi="Times New Roman" w:cs="Times New Roman"/>
        </w:rPr>
        <w:t xml:space="preserve"> </w:t>
      </w:r>
      <w:bookmarkEnd w:id="24"/>
      <w:bookmarkEnd w:id="25"/>
      <w:bookmarkEnd w:id="26"/>
      <w:r w:rsidR="00E364CE" w:rsidRPr="00D4439F">
        <w:rPr>
          <w:rFonts w:ascii="Times New Roman" w:hAnsi="Times New Roman" w:cs="Times New Roman"/>
        </w:rPr>
        <w:fldChar w:fldCharType="begin"/>
      </w:r>
      <w:r w:rsidR="00E364CE" w:rsidRPr="00D4439F">
        <w:rPr>
          <w:rFonts w:ascii="Times New Roman" w:hAnsi="Times New Roman" w:cs="Times New Roman"/>
        </w:rPr>
        <w:instrText>HYPERLINK "https://doi.org/10.1111/jar.13222"</w:instrText>
      </w:r>
      <w:r w:rsidR="00E364CE" w:rsidRPr="00D4439F">
        <w:rPr>
          <w:rFonts w:ascii="Times New Roman" w:hAnsi="Times New Roman" w:cs="Times New Roman"/>
        </w:rPr>
      </w:r>
      <w:r w:rsidR="00E364CE" w:rsidRPr="00D4439F">
        <w:rPr>
          <w:rFonts w:ascii="Times New Roman" w:hAnsi="Times New Roman" w:cs="Times New Roman"/>
        </w:rPr>
        <w:fldChar w:fldCharType="separate"/>
      </w:r>
      <w:r w:rsidR="00E364CE" w:rsidRPr="00D4439F">
        <w:rPr>
          <w:rStyle w:val="Hyperlink"/>
          <w:rFonts w:ascii="Times New Roman" w:hAnsi="Times New Roman" w:cs="Times New Roman"/>
        </w:rPr>
        <w:t>https://doi.org/10.1111/jar.13222</w:t>
      </w:r>
      <w:r w:rsidR="00E364CE" w:rsidRPr="00D4439F">
        <w:rPr>
          <w:rFonts w:ascii="Times New Roman" w:hAnsi="Times New Roman" w:cs="Times New Roman"/>
        </w:rPr>
        <w:fldChar w:fldCharType="end"/>
      </w:r>
    </w:p>
    <w:bookmarkEnd w:id="27"/>
    <w:p w14:paraId="0C469AF7" w14:textId="6A3AB474" w:rsidR="00A8127C" w:rsidRPr="00D4439F" w:rsidRDefault="00A8127C" w:rsidP="001B7E73">
      <w:pPr>
        <w:spacing w:line="240" w:lineRule="auto"/>
        <w:ind w:left="2160" w:hanging="270"/>
        <w:contextualSpacing/>
        <w:rPr>
          <w:rFonts w:ascii="Times New Roman" w:hAnsi="Times New Roman" w:cs="Times New Roman"/>
          <w:b/>
          <w:color w:val="000000" w:themeColor="text1"/>
          <w:shd w:val="clear" w:color="auto" w:fill="FFFFFF"/>
        </w:rPr>
      </w:pPr>
      <w:r w:rsidRPr="00D4439F">
        <w:rPr>
          <w:rFonts w:ascii="Times New Roman" w:hAnsi="Times New Roman" w:cs="Times New Roman"/>
          <w:bCs/>
          <w:color w:val="000000" w:themeColor="text1"/>
          <w:shd w:val="clear" w:color="auto" w:fill="FFFFFF"/>
        </w:rPr>
        <w:t xml:space="preserve">9. </w:t>
      </w:r>
      <w:bookmarkStart w:id="28" w:name="OLE_LINK123"/>
      <w:bookmarkStart w:id="29" w:name="OLE_LINK124"/>
      <w:r w:rsidRPr="00D4439F">
        <w:rPr>
          <w:rFonts w:ascii="Times New Roman" w:hAnsi="Times New Roman" w:cs="Times New Roman"/>
          <w:b/>
          <w:color w:val="000000" w:themeColor="text1"/>
          <w:shd w:val="clear" w:color="auto" w:fill="FFFFFF"/>
        </w:rPr>
        <w:t>Benson-Goldberg, S.,</w:t>
      </w:r>
      <w:r w:rsidRPr="00D4439F">
        <w:rPr>
          <w:rFonts w:ascii="Times New Roman" w:hAnsi="Times New Roman" w:cs="Times New Roman"/>
          <w:bCs/>
          <w:color w:val="000000" w:themeColor="text1"/>
          <w:shd w:val="clear" w:color="auto" w:fill="FFFFFF"/>
        </w:rPr>
        <w:t xml:space="preserve"> &amp; Erickson, K. (2024). Reported and enacted emergent literacy instruction: Understanding young students with extensive support and complex communication needs opportunity to learn. </w:t>
      </w:r>
      <w:r w:rsidRPr="00D4439F">
        <w:rPr>
          <w:rFonts w:ascii="Times New Roman" w:hAnsi="Times New Roman" w:cs="Times New Roman"/>
          <w:bCs/>
          <w:i/>
          <w:iCs/>
          <w:color w:val="000000" w:themeColor="text1"/>
          <w:shd w:val="clear" w:color="auto" w:fill="FFFFFF"/>
        </w:rPr>
        <w:t>Topics in Early Childhood Special Educatio</w:t>
      </w:r>
      <w:r w:rsidR="008218D1" w:rsidRPr="00D4439F">
        <w:rPr>
          <w:rFonts w:ascii="Times New Roman" w:hAnsi="Times New Roman" w:cs="Times New Roman"/>
          <w:bCs/>
          <w:i/>
          <w:iCs/>
          <w:color w:val="000000" w:themeColor="text1"/>
          <w:shd w:val="clear" w:color="auto" w:fill="FFFFFF"/>
        </w:rPr>
        <w:t>n, 44</w:t>
      </w:r>
      <w:r w:rsidR="008218D1" w:rsidRPr="00D4439F">
        <w:rPr>
          <w:rFonts w:ascii="Times New Roman" w:hAnsi="Times New Roman" w:cs="Times New Roman"/>
          <w:bCs/>
          <w:color w:val="000000" w:themeColor="text1"/>
          <w:shd w:val="clear" w:color="auto" w:fill="FFFFFF"/>
        </w:rPr>
        <w:t>(1),</w:t>
      </w:r>
      <w:r w:rsidRPr="00D4439F">
        <w:rPr>
          <w:rFonts w:ascii="Times New Roman" w:hAnsi="Times New Roman" w:cs="Times New Roman"/>
          <w:bCs/>
          <w:i/>
          <w:iCs/>
          <w:color w:val="000000" w:themeColor="text1"/>
          <w:shd w:val="clear" w:color="auto" w:fill="FFFFFF"/>
        </w:rPr>
        <w:t xml:space="preserve"> </w:t>
      </w:r>
      <w:bookmarkEnd w:id="28"/>
      <w:bookmarkEnd w:id="29"/>
      <w:r w:rsidR="00A62394">
        <w:rPr>
          <w:rFonts w:ascii="Times New Roman" w:hAnsi="Times New Roman" w:cs="Times New Roman"/>
          <w:bCs/>
          <w:color w:val="000000" w:themeColor="text1"/>
          <w:shd w:val="clear" w:color="auto" w:fill="FFFFFF"/>
        </w:rPr>
        <w:t xml:space="preserve">6-19. </w:t>
      </w:r>
      <w:hyperlink r:id="rId20" w:history="1">
        <w:r w:rsidR="00A62394" w:rsidRPr="001F658F">
          <w:rPr>
            <w:rStyle w:val="Hyperlink"/>
            <w:rFonts w:ascii="Times New Roman" w:hAnsi="Times New Roman" w:cs="Times New Roman"/>
            <w:bCs/>
            <w:shd w:val="clear" w:color="auto" w:fill="FFFFFF"/>
          </w:rPr>
          <w:t>https://doi.org/10.1177/02711214241235404</w:t>
        </w:r>
      </w:hyperlink>
    </w:p>
    <w:p w14:paraId="0BB39AD3" w14:textId="7858A1F2" w:rsidR="00A8127C" w:rsidRPr="00D4439F" w:rsidRDefault="00A8127C" w:rsidP="001B7E73">
      <w:pPr>
        <w:spacing w:line="240" w:lineRule="auto"/>
        <w:ind w:left="2160" w:hanging="270"/>
        <w:contextualSpacing/>
      </w:pPr>
      <w:r w:rsidRPr="00D4439F">
        <w:rPr>
          <w:rFonts w:ascii="Times New Roman" w:eastAsia="Times New Roman" w:hAnsi="Times New Roman" w:cs="Times New Roman"/>
        </w:rPr>
        <w:t xml:space="preserve">8. </w:t>
      </w:r>
      <w:r w:rsidR="00BC7240" w:rsidRPr="00D4439F">
        <w:rPr>
          <w:rFonts w:ascii="Times New Roman" w:eastAsia="Times New Roman" w:hAnsi="Times New Roman" w:cs="Times New Roman"/>
        </w:rPr>
        <w:t>*</w:t>
      </w:r>
      <w:r w:rsidRPr="00D4439F">
        <w:rPr>
          <w:rFonts w:ascii="Times New Roman" w:eastAsia="Times New Roman" w:hAnsi="Times New Roman" w:cs="Times New Roman"/>
        </w:rPr>
        <w:t xml:space="preserve">Keeley, J., </w:t>
      </w:r>
      <w:r w:rsidRPr="00D4439F">
        <w:rPr>
          <w:rFonts w:ascii="Times New Roman" w:eastAsia="Times New Roman" w:hAnsi="Times New Roman" w:cs="Times New Roman"/>
          <w:b/>
          <w:bCs/>
        </w:rPr>
        <w:t>Benson-Goldberg, S.</w:t>
      </w:r>
      <w:r w:rsidRPr="00D4439F">
        <w:rPr>
          <w:rFonts w:ascii="Times New Roman" w:eastAsia="Times New Roman" w:hAnsi="Times New Roman" w:cs="Times New Roman"/>
        </w:rPr>
        <w:t xml:space="preserve">, </w:t>
      </w:r>
      <w:r w:rsidR="00BC7240" w:rsidRPr="00D4439F">
        <w:rPr>
          <w:rFonts w:ascii="Times New Roman" w:eastAsia="Times New Roman" w:hAnsi="Times New Roman" w:cs="Times New Roman"/>
        </w:rPr>
        <w:t>*</w:t>
      </w:r>
      <w:proofErr w:type="spellStart"/>
      <w:r w:rsidRPr="00D4439F">
        <w:rPr>
          <w:rFonts w:ascii="Times New Roman" w:eastAsia="Times New Roman" w:hAnsi="Times New Roman" w:cs="Times New Roman"/>
        </w:rPr>
        <w:t>Saldaris</w:t>
      </w:r>
      <w:proofErr w:type="spellEnd"/>
      <w:r w:rsidRPr="00D4439F">
        <w:rPr>
          <w:rFonts w:ascii="Times New Roman" w:eastAsia="Times New Roman" w:hAnsi="Times New Roman" w:cs="Times New Roman"/>
        </w:rPr>
        <w:t>, J., Lariviere, J., Leonard, H., Marsh, E. D., Demarest, S.</w:t>
      </w:r>
      <w:r w:rsidRPr="00D4439F">
        <w:rPr>
          <w:rFonts w:ascii="Times New Roman" w:eastAsia="Times New Roman" w:hAnsi="Times New Roman" w:cs="Times New Roman"/>
          <w:b/>
          <w:bCs/>
          <w:color w:val="000000"/>
          <w:shd w:val="clear" w:color="auto" w:fill="FFFFFF"/>
        </w:rPr>
        <w:t xml:space="preserve"> </w:t>
      </w:r>
      <w:r w:rsidRPr="00D4439F">
        <w:rPr>
          <w:rFonts w:ascii="Times New Roman" w:eastAsia="Times New Roman" w:hAnsi="Times New Roman" w:cs="Times New Roman"/>
        </w:rPr>
        <w:t xml:space="preserve">T., Benke, T. A., Jacoby, P., &amp; Downs, J. (2024). Communication of </w:t>
      </w:r>
      <w:r w:rsidR="00F11796" w:rsidRPr="00D4439F">
        <w:rPr>
          <w:rFonts w:ascii="Times New Roman" w:eastAsia="Times New Roman" w:hAnsi="Times New Roman" w:cs="Times New Roman"/>
        </w:rPr>
        <w:t>individuals</w:t>
      </w:r>
      <w:r w:rsidRPr="00D4439F">
        <w:rPr>
          <w:rFonts w:ascii="Times New Roman" w:eastAsia="Times New Roman" w:hAnsi="Times New Roman" w:cs="Times New Roman"/>
        </w:rPr>
        <w:t xml:space="preserve"> with CDKL5</w:t>
      </w:r>
      <w:r w:rsidRPr="00D4439F">
        <w:rPr>
          <w:rFonts w:ascii="Times New Roman" w:eastAsia="Times New Roman" w:hAnsi="Times New Roman" w:cs="Times New Roman"/>
          <w:b/>
          <w:bCs/>
          <w:color w:val="000000"/>
          <w:shd w:val="clear" w:color="auto" w:fill="FFFFFF"/>
        </w:rPr>
        <w:t xml:space="preserve"> </w:t>
      </w:r>
      <w:r w:rsidRPr="00D4439F">
        <w:rPr>
          <w:rFonts w:ascii="Times New Roman" w:eastAsia="Times New Roman" w:hAnsi="Times New Roman" w:cs="Times New Roman"/>
        </w:rPr>
        <w:t xml:space="preserve">deficiency disorder as observed by caregivers: A descriptive qualitative study. </w:t>
      </w:r>
      <w:r w:rsidRPr="00D4439F">
        <w:rPr>
          <w:rFonts w:ascii="Times New Roman" w:hAnsi="Times New Roman" w:cs="Times New Roman"/>
          <w:i/>
          <w:iCs/>
          <w:color w:val="212121"/>
        </w:rPr>
        <w:t>American Journal of Medical Genetics Part A</w:t>
      </w:r>
      <w:r w:rsidR="00E56D7C" w:rsidRPr="00D4439F">
        <w:rPr>
          <w:rFonts w:ascii="Times New Roman" w:hAnsi="Times New Roman" w:cs="Times New Roman"/>
          <w:i/>
          <w:iCs/>
          <w:color w:val="212121"/>
        </w:rPr>
        <w:t>, 194</w:t>
      </w:r>
      <w:r w:rsidR="00E56D7C" w:rsidRPr="00D4439F">
        <w:rPr>
          <w:rFonts w:ascii="Times New Roman" w:hAnsi="Times New Roman" w:cs="Times New Roman"/>
          <w:color w:val="212121"/>
        </w:rPr>
        <w:t>(7),</w:t>
      </w:r>
      <w:r w:rsidRPr="00D4439F">
        <w:rPr>
          <w:rFonts w:ascii="Times New Roman" w:hAnsi="Times New Roman" w:cs="Times New Roman"/>
          <w:i/>
          <w:iCs/>
          <w:color w:val="000000" w:themeColor="text1"/>
        </w:rPr>
        <w:t xml:space="preserve"> </w:t>
      </w:r>
      <w:hyperlink r:id="rId21" w:history="1">
        <w:r w:rsidR="00E364CE" w:rsidRPr="00D4439F">
          <w:rPr>
            <w:rStyle w:val="Hyperlink"/>
            <w:rFonts w:ascii="Times New Roman" w:hAnsi="Times New Roman" w:cs="Times New Roman"/>
          </w:rPr>
          <w:t>https://doi.org/10.1002/ajmg.a.63570</w:t>
        </w:r>
      </w:hyperlink>
    </w:p>
    <w:p w14:paraId="3C77A1A1" w14:textId="3E5BFCF5" w:rsidR="00120138" w:rsidRPr="00D4439F" w:rsidRDefault="00120138" w:rsidP="00120138">
      <w:pPr>
        <w:tabs>
          <w:tab w:val="left" w:pos="720"/>
        </w:tabs>
        <w:spacing w:line="240" w:lineRule="auto"/>
        <w:ind w:left="2160" w:hanging="270"/>
        <w:contextualSpacing/>
        <w:rPr>
          <w:rFonts w:ascii="Times New Roman" w:hAnsi="Times New Roman" w:cs="Times New Roman"/>
        </w:rPr>
      </w:pPr>
      <w:r w:rsidRPr="00D4439F">
        <w:rPr>
          <w:rFonts w:ascii="Times New Roman" w:hAnsi="Times New Roman" w:cs="Times New Roman"/>
        </w:rPr>
        <w:t>7.</w:t>
      </w:r>
      <w:r w:rsidRPr="00D4439F">
        <w:rPr>
          <w:rFonts w:ascii="Times New Roman" w:hAnsi="Times New Roman" w:cs="Times New Roman"/>
          <w:b/>
          <w:bCs/>
        </w:rPr>
        <w:t xml:space="preserve"> Benson-Goldberg, S., </w:t>
      </w:r>
      <w:r w:rsidRPr="00D4439F">
        <w:rPr>
          <w:rFonts w:ascii="Times New Roman" w:hAnsi="Times New Roman" w:cs="Times New Roman"/>
        </w:rPr>
        <w:t>Geist, L., &amp; Erickson, K. (2023). Expressive communication growth overtime: A longitudinal analysis of the Project Core implementation model pilot data.</w:t>
      </w:r>
      <w:r w:rsidRPr="00D4439F">
        <w:rPr>
          <w:rFonts w:ascii="Times New Roman" w:hAnsi="Times New Roman" w:cs="Times New Roman"/>
          <w:i/>
          <w:iCs/>
        </w:rPr>
        <w:t xml:space="preserve"> Communication Disorders Quarterly</w:t>
      </w:r>
      <w:r w:rsidR="007A5FAC">
        <w:rPr>
          <w:rFonts w:ascii="Times New Roman" w:hAnsi="Times New Roman" w:cs="Times New Roman"/>
          <w:i/>
          <w:iCs/>
        </w:rPr>
        <w:t>,</w:t>
      </w:r>
      <w:r w:rsidRPr="00D4439F">
        <w:rPr>
          <w:rFonts w:ascii="Times New Roman" w:hAnsi="Times New Roman" w:cs="Times New Roman"/>
          <w:i/>
          <w:iCs/>
        </w:rPr>
        <w:t xml:space="preserve"> 45</w:t>
      </w:r>
      <w:r w:rsidRPr="00D4439F">
        <w:rPr>
          <w:rFonts w:ascii="Times New Roman" w:hAnsi="Times New Roman" w:cs="Times New Roman"/>
        </w:rPr>
        <w:t>(1), 1-9.</w:t>
      </w:r>
      <w:r w:rsidRPr="00D4439F">
        <w:rPr>
          <w:rFonts w:ascii="Times New Roman" w:hAnsi="Times New Roman" w:cs="Times New Roman"/>
          <w:i/>
          <w:iCs/>
        </w:rPr>
        <w:t xml:space="preserve"> </w:t>
      </w:r>
      <w:hyperlink r:id="rId22" w:history="1">
        <w:r w:rsidRPr="00D4439F">
          <w:rPr>
            <w:rStyle w:val="Hyperlink"/>
            <w:rFonts w:ascii="Times New Roman" w:hAnsi="Times New Roman" w:cs="Times New Roman"/>
          </w:rPr>
          <w:t>https://doi.org/10.1177/15257401221120790</w:t>
        </w:r>
      </w:hyperlink>
    </w:p>
    <w:p w14:paraId="044740C3" w14:textId="22B5EB51" w:rsidR="00A8127C" w:rsidRPr="00D4439F" w:rsidRDefault="00120138" w:rsidP="001B7E73">
      <w:pPr>
        <w:spacing w:line="240" w:lineRule="auto"/>
        <w:ind w:left="2160" w:hanging="270"/>
        <w:contextualSpacing/>
        <w:rPr>
          <w:rFonts w:ascii="Times New Roman" w:hAnsi="Times New Roman" w:cs="Times New Roman"/>
          <w:color w:val="000000" w:themeColor="text1"/>
          <w:shd w:val="clear" w:color="auto" w:fill="FFFFFF"/>
        </w:rPr>
      </w:pPr>
      <w:r w:rsidRPr="00D4439F">
        <w:rPr>
          <w:rFonts w:ascii="Times New Roman" w:eastAsia="Times New Roman" w:hAnsi="Times New Roman" w:cs="Times New Roman"/>
          <w:color w:val="000000"/>
          <w:shd w:val="clear" w:color="auto" w:fill="FFFFFF"/>
        </w:rPr>
        <w:t>6</w:t>
      </w:r>
      <w:r w:rsidR="00A8127C" w:rsidRPr="00D4439F">
        <w:rPr>
          <w:rFonts w:ascii="Times New Roman" w:eastAsia="Times New Roman" w:hAnsi="Times New Roman" w:cs="Times New Roman"/>
          <w:color w:val="000000"/>
          <w:shd w:val="clear" w:color="auto" w:fill="FFFFFF"/>
        </w:rPr>
        <w:t xml:space="preserve">. </w:t>
      </w:r>
      <w:r w:rsidR="00A8127C" w:rsidRPr="00D4439F">
        <w:rPr>
          <w:rFonts w:ascii="Times New Roman" w:eastAsia="Times New Roman" w:hAnsi="Times New Roman" w:cs="Times New Roman"/>
          <w:b/>
          <w:bCs/>
          <w:color w:val="000000"/>
          <w:shd w:val="clear" w:color="auto" w:fill="FFFFFF"/>
        </w:rPr>
        <w:t xml:space="preserve">Benson-Goldberg, S., </w:t>
      </w:r>
      <w:r w:rsidR="00A8127C" w:rsidRPr="00D4439F">
        <w:rPr>
          <w:rFonts w:ascii="Times New Roman" w:eastAsia="Times New Roman" w:hAnsi="Times New Roman" w:cs="Times New Roman"/>
          <w:color w:val="000000"/>
          <w:shd w:val="clear" w:color="auto" w:fill="FFFFFF"/>
        </w:rPr>
        <w:t>Geist, L., &amp; Erickson, K. (2023</w:t>
      </w:r>
      <w:bookmarkStart w:id="30" w:name="OLE_LINK53"/>
      <w:r w:rsidR="00A8127C" w:rsidRPr="00D4439F">
        <w:rPr>
          <w:rFonts w:ascii="Times New Roman" w:eastAsia="Times New Roman" w:hAnsi="Times New Roman" w:cs="Times New Roman"/>
          <w:color w:val="000000"/>
          <w:shd w:val="clear" w:color="auto" w:fill="FFFFFF"/>
        </w:rPr>
        <w:t xml:space="preserve">). </w:t>
      </w:r>
      <w:r w:rsidR="00A8127C" w:rsidRPr="00D4439F">
        <w:rPr>
          <w:rFonts w:ascii="Times New Roman" w:hAnsi="Times New Roman" w:cs="Times New Roman"/>
          <w:bCs/>
          <w:color w:val="000000"/>
          <w:shd w:val="clear" w:color="auto" w:fill="FFFFFF"/>
        </w:rPr>
        <w:t xml:space="preserve">Project Open: Design of an Open-Source AAC Research and Development Platform. </w:t>
      </w:r>
      <w:bookmarkStart w:id="31" w:name="OLE_LINK54"/>
      <w:bookmarkEnd w:id="30"/>
      <w:r w:rsidR="00A8127C" w:rsidRPr="00D4439F">
        <w:rPr>
          <w:rFonts w:ascii="Times New Roman" w:eastAsia="Times New Roman" w:hAnsi="Times New Roman" w:cs="Times New Roman"/>
          <w:i/>
          <w:iCs/>
          <w:color w:val="000000"/>
          <w:shd w:val="clear" w:color="auto" w:fill="FFFFFF"/>
          <w:lang w:val="en-GB"/>
        </w:rPr>
        <w:t>Assistive Technology Outcomes and Benefits</w:t>
      </w:r>
      <w:bookmarkEnd w:id="31"/>
      <w:r w:rsidR="00A8127C" w:rsidRPr="00D4439F">
        <w:rPr>
          <w:rFonts w:ascii="Times New Roman" w:eastAsia="Times New Roman" w:hAnsi="Times New Roman" w:cs="Times New Roman"/>
          <w:i/>
          <w:iCs/>
          <w:color w:val="000000"/>
          <w:shd w:val="clear" w:color="auto" w:fill="FFFFFF"/>
          <w:lang w:val="en-GB"/>
        </w:rPr>
        <w:t>, 17</w:t>
      </w:r>
      <w:r w:rsidR="00A8127C" w:rsidRPr="00D4439F">
        <w:rPr>
          <w:rFonts w:ascii="Times New Roman" w:eastAsia="Times New Roman" w:hAnsi="Times New Roman" w:cs="Times New Roman"/>
          <w:color w:val="000000"/>
          <w:shd w:val="clear" w:color="auto" w:fill="FFFFFF"/>
          <w:lang w:val="en-GB"/>
        </w:rPr>
        <w:t xml:space="preserve">(1), 31-44. </w:t>
      </w:r>
      <w:hyperlink r:id="rId23" w:history="1">
        <w:r w:rsidR="00E364CE" w:rsidRPr="00D4439F">
          <w:rPr>
            <w:rStyle w:val="Hyperlink"/>
            <w:rFonts w:ascii="Times New Roman" w:eastAsia="Times New Roman" w:hAnsi="Times New Roman" w:cs="Times New Roman"/>
            <w:shd w:val="clear" w:color="auto" w:fill="FFFFFF"/>
            <w:lang w:val="en-GB"/>
          </w:rPr>
          <w:t>https://www.atia.org/atob-volume-17/</w:t>
        </w:r>
      </w:hyperlink>
    </w:p>
    <w:p w14:paraId="6653CAB4" w14:textId="0B906A77" w:rsidR="00A8127C" w:rsidRPr="00D4439F" w:rsidRDefault="00A8127C" w:rsidP="001B7E73">
      <w:pPr>
        <w:spacing w:line="240" w:lineRule="auto"/>
        <w:ind w:left="2160" w:hanging="270"/>
        <w:contextualSpacing/>
        <w:rPr>
          <w:rFonts w:ascii="Times New Roman" w:hAnsi="Times New Roman" w:cs="Times New Roman"/>
          <w:b/>
          <w:shd w:val="clear" w:color="auto" w:fill="FFFFFF"/>
        </w:rPr>
      </w:pPr>
      <w:r w:rsidRPr="00D4439F">
        <w:rPr>
          <w:rFonts w:ascii="Times New Roman" w:eastAsia="Times New Roman" w:hAnsi="Times New Roman" w:cs="Times New Roman"/>
          <w:bCs/>
          <w:color w:val="000000"/>
          <w:shd w:val="clear" w:color="auto" w:fill="FFFFFF"/>
        </w:rPr>
        <w:t xml:space="preserve">5. </w:t>
      </w:r>
      <w:bookmarkStart w:id="32" w:name="OLE_LINK82"/>
      <w:bookmarkStart w:id="33" w:name="OLE_LINK69"/>
      <w:r w:rsidRPr="00D4439F">
        <w:rPr>
          <w:rFonts w:ascii="Times New Roman" w:eastAsia="Times New Roman" w:hAnsi="Times New Roman" w:cs="Times New Roman"/>
          <w:b/>
          <w:color w:val="000000"/>
          <w:shd w:val="clear" w:color="auto" w:fill="FFFFFF"/>
        </w:rPr>
        <w:t xml:space="preserve">Benson-Goldberg, </w:t>
      </w:r>
      <w:r w:rsidR="00865197" w:rsidRPr="00D4439F">
        <w:rPr>
          <w:rFonts w:ascii="Times New Roman" w:eastAsia="Times New Roman" w:hAnsi="Times New Roman" w:cs="Times New Roman"/>
          <w:b/>
          <w:color w:val="000000"/>
          <w:shd w:val="clear" w:color="auto" w:fill="FFFFFF"/>
        </w:rPr>
        <w:t xml:space="preserve">S., </w:t>
      </w:r>
      <w:r w:rsidRPr="00D4439F">
        <w:rPr>
          <w:rFonts w:ascii="Times New Roman" w:eastAsia="Times New Roman" w:hAnsi="Times New Roman" w:cs="Times New Roman"/>
          <w:bCs/>
          <w:color w:val="000000"/>
          <w:shd w:val="clear" w:color="auto" w:fill="FFFFFF"/>
        </w:rPr>
        <w:t>Geist, L., Satterfield, B., Bunn, D., &amp; Erickson, K. (</w:t>
      </w:r>
      <w:r w:rsidRPr="00D4439F">
        <w:rPr>
          <w:rFonts w:ascii="Times New Roman" w:eastAsia="Times New Roman" w:hAnsi="Times New Roman" w:cs="Times New Roman"/>
          <w:color w:val="000000"/>
          <w:shd w:val="clear" w:color="auto" w:fill="FFFFFF"/>
        </w:rPr>
        <w:t>2022</w:t>
      </w:r>
      <w:r w:rsidRPr="00D4439F">
        <w:rPr>
          <w:rFonts w:ascii="Times New Roman" w:eastAsia="Times New Roman" w:hAnsi="Times New Roman" w:cs="Times New Roman"/>
          <w:bCs/>
          <w:color w:val="000000"/>
          <w:shd w:val="clear" w:color="auto" w:fill="FFFFFF"/>
        </w:rPr>
        <w:t xml:space="preserve">). </w:t>
      </w:r>
      <w:bookmarkStart w:id="34" w:name="OLE_LINK58"/>
      <w:r w:rsidRPr="00D4439F">
        <w:rPr>
          <w:rFonts w:ascii="Times New Roman" w:eastAsia="Times New Roman" w:hAnsi="Times New Roman" w:cs="Times New Roman"/>
          <w:bCs/>
          <w:color w:val="000000"/>
          <w:shd w:val="clear" w:color="auto" w:fill="FFFFFF"/>
        </w:rPr>
        <w:t xml:space="preserve">Minimizing the complexity of public health documents: Making COVID-19 documents accessible to individuals who read below the third-grade level. </w:t>
      </w:r>
      <w:bookmarkEnd w:id="34"/>
      <w:r w:rsidRPr="00D4439F">
        <w:rPr>
          <w:rFonts w:ascii="Times New Roman" w:eastAsia="Times New Roman" w:hAnsi="Times New Roman" w:cs="Times New Roman"/>
          <w:i/>
          <w:iCs/>
          <w:color w:val="000000"/>
          <w:shd w:val="clear" w:color="auto" w:fill="FFFFFF"/>
          <w:lang w:val="en-GB"/>
        </w:rPr>
        <w:t>Assistive Technology Outcomes and Benefits, 16</w:t>
      </w:r>
      <w:r w:rsidRPr="00D4439F">
        <w:rPr>
          <w:rFonts w:ascii="Times New Roman" w:eastAsia="Times New Roman" w:hAnsi="Times New Roman" w:cs="Times New Roman"/>
          <w:color w:val="000000"/>
          <w:shd w:val="clear" w:color="auto" w:fill="FFFFFF"/>
          <w:lang w:val="en-GB"/>
        </w:rPr>
        <w:t xml:space="preserve">(2), 1-15. </w:t>
      </w:r>
      <w:bookmarkEnd w:id="32"/>
      <w:bookmarkEnd w:id="33"/>
      <w:r w:rsidR="00A71B20" w:rsidRPr="00D4439F">
        <w:rPr>
          <w:rFonts w:ascii="Times New Roman" w:eastAsia="Times New Roman" w:hAnsi="Times New Roman" w:cs="Times New Roman"/>
          <w:color w:val="000000"/>
          <w:shd w:val="clear" w:color="auto" w:fill="FFFFFF"/>
          <w:lang w:val="en-GB"/>
        </w:rPr>
        <w:fldChar w:fldCharType="begin"/>
      </w:r>
      <w:r w:rsidR="00A71B20" w:rsidRPr="00D4439F">
        <w:rPr>
          <w:rFonts w:ascii="Times New Roman" w:eastAsia="Times New Roman" w:hAnsi="Times New Roman" w:cs="Times New Roman"/>
          <w:color w:val="000000"/>
          <w:shd w:val="clear" w:color="auto" w:fill="FFFFFF"/>
          <w:lang w:val="en-GB"/>
        </w:rPr>
        <w:instrText>HYPERLINK "https://www.atia.org/wp-content/uploads/2022/08/ATOB-V16.2-Benson-Goldbert-et-al.pdf"</w:instrText>
      </w:r>
      <w:r w:rsidR="00A71B20" w:rsidRPr="00D4439F">
        <w:rPr>
          <w:rFonts w:ascii="Times New Roman" w:eastAsia="Times New Roman" w:hAnsi="Times New Roman" w:cs="Times New Roman"/>
          <w:color w:val="000000"/>
          <w:shd w:val="clear" w:color="auto" w:fill="FFFFFF"/>
          <w:lang w:val="en-GB"/>
        </w:rPr>
      </w:r>
      <w:r w:rsidR="00A71B20" w:rsidRPr="00D4439F">
        <w:rPr>
          <w:rFonts w:ascii="Times New Roman" w:eastAsia="Times New Roman" w:hAnsi="Times New Roman" w:cs="Times New Roman"/>
          <w:color w:val="000000"/>
          <w:shd w:val="clear" w:color="auto" w:fill="FFFFFF"/>
          <w:lang w:val="en-GB"/>
        </w:rPr>
        <w:fldChar w:fldCharType="separate"/>
      </w:r>
      <w:r w:rsidR="00A71B20" w:rsidRPr="00D4439F">
        <w:rPr>
          <w:rStyle w:val="Hyperlink"/>
          <w:rFonts w:ascii="Times New Roman" w:eastAsia="Times New Roman" w:hAnsi="Times New Roman" w:cs="Times New Roman"/>
          <w:shd w:val="clear" w:color="auto" w:fill="FFFFFF"/>
          <w:lang w:val="en-GB"/>
        </w:rPr>
        <w:t>https://www.atia.org/wp-content/uploads/2022/08/ATOB-V16.2-Benson-Goldbert-et-al.pdf</w:t>
      </w:r>
      <w:r w:rsidR="00A71B20" w:rsidRPr="00D4439F">
        <w:rPr>
          <w:rFonts w:ascii="Times New Roman" w:eastAsia="Times New Roman" w:hAnsi="Times New Roman" w:cs="Times New Roman"/>
          <w:color w:val="000000"/>
          <w:shd w:val="clear" w:color="auto" w:fill="FFFFFF"/>
          <w:lang w:val="en-GB"/>
        </w:rPr>
        <w:fldChar w:fldCharType="end"/>
      </w:r>
    </w:p>
    <w:p w14:paraId="37943F1F" w14:textId="6F72B297" w:rsidR="00A8127C" w:rsidRPr="00D4439F" w:rsidRDefault="00A8127C" w:rsidP="001B7E73">
      <w:pPr>
        <w:spacing w:line="240" w:lineRule="auto"/>
        <w:ind w:left="2160" w:hanging="270"/>
        <w:contextualSpacing/>
        <w:rPr>
          <w:rFonts w:ascii="Times New Roman" w:eastAsia="Times New Roman" w:hAnsi="Times New Roman" w:cs="Times New Roman"/>
        </w:rPr>
      </w:pPr>
      <w:r w:rsidRPr="00D4439F">
        <w:rPr>
          <w:rFonts w:ascii="Times New Roman" w:eastAsia="Times New Roman" w:hAnsi="Times New Roman" w:cs="Times New Roman"/>
          <w:bCs/>
          <w:color w:val="000000"/>
          <w:shd w:val="clear" w:color="auto" w:fill="FFFFFF"/>
        </w:rPr>
        <w:t xml:space="preserve">4. </w:t>
      </w:r>
      <w:r w:rsidRPr="00D4439F">
        <w:rPr>
          <w:rFonts w:ascii="Times New Roman" w:eastAsia="Times New Roman" w:hAnsi="Times New Roman" w:cs="Times New Roman"/>
          <w:b/>
          <w:color w:val="000000"/>
          <w:shd w:val="clear" w:color="auto" w:fill="FFFFFF"/>
        </w:rPr>
        <w:t>Benson-Goldberg, S.</w:t>
      </w:r>
      <w:r w:rsidRPr="00D4439F">
        <w:rPr>
          <w:rFonts w:ascii="Times New Roman" w:eastAsia="Times New Roman" w:hAnsi="Times New Roman" w:cs="Times New Roman"/>
          <w:color w:val="000000"/>
          <w:shd w:val="clear" w:color="auto" w:fill="FFFFFF"/>
        </w:rPr>
        <w:t xml:space="preserve">, </w:t>
      </w:r>
      <w:proofErr w:type="spellStart"/>
      <w:r w:rsidRPr="00D4439F">
        <w:rPr>
          <w:rFonts w:ascii="Times New Roman" w:eastAsia="Times New Roman" w:hAnsi="Times New Roman" w:cs="Times New Roman"/>
          <w:color w:val="000000"/>
          <w:shd w:val="clear" w:color="auto" w:fill="FFFFFF"/>
        </w:rPr>
        <w:t>D’Ardenne</w:t>
      </w:r>
      <w:proofErr w:type="spellEnd"/>
      <w:r w:rsidRPr="00D4439F">
        <w:rPr>
          <w:rFonts w:ascii="Times New Roman" w:eastAsia="Times New Roman" w:hAnsi="Times New Roman" w:cs="Times New Roman"/>
          <w:color w:val="000000"/>
          <w:shd w:val="clear" w:color="auto" w:fill="FFFFFF"/>
        </w:rPr>
        <w:t xml:space="preserve">, C., &amp; Erickson, K. (2021). </w:t>
      </w:r>
      <w:r w:rsidRPr="00D4439F">
        <w:rPr>
          <w:rFonts w:ascii="Times New Roman" w:eastAsia="Times New Roman" w:hAnsi="Times New Roman" w:cs="Times New Roman"/>
          <w:color w:val="000000"/>
          <w:shd w:val="clear" w:color="auto" w:fill="FFFFFF"/>
          <w:lang w:val="en-GB"/>
        </w:rPr>
        <w:t xml:space="preserve">The forms, functions, and uses of praise in self-contained classrooms: A qualitative examination. </w:t>
      </w:r>
      <w:r w:rsidRPr="00D4439F">
        <w:rPr>
          <w:rFonts w:ascii="Times New Roman" w:eastAsia="Times New Roman" w:hAnsi="Times New Roman" w:cs="Times New Roman"/>
          <w:i/>
          <w:iCs/>
          <w:color w:val="000000"/>
          <w:shd w:val="clear" w:color="auto" w:fill="FFFFFF"/>
          <w:lang w:val="en-GB"/>
        </w:rPr>
        <w:t>International Journal of Qualitative Studies in Education</w:t>
      </w:r>
      <w:r w:rsidR="00A71B20" w:rsidRPr="00D4439F">
        <w:rPr>
          <w:rFonts w:ascii="Times New Roman" w:eastAsia="Times New Roman" w:hAnsi="Times New Roman" w:cs="Times New Roman"/>
          <w:i/>
          <w:iCs/>
          <w:color w:val="000000"/>
          <w:shd w:val="clear" w:color="auto" w:fill="FFFFFF"/>
          <w:lang w:val="en-GB"/>
        </w:rPr>
        <w:t>, 37</w:t>
      </w:r>
      <w:r w:rsidR="00A71B20" w:rsidRPr="00D4439F">
        <w:rPr>
          <w:rFonts w:ascii="Times New Roman" w:eastAsia="Times New Roman" w:hAnsi="Times New Roman" w:cs="Times New Roman"/>
          <w:color w:val="000000"/>
          <w:shd w:val="clear" w:color="auto" w:fill="FFFFFF"/>
          <w:lang w:val="en-GB"/>
        </w:rPr>
        <w:t>(1), 82-96.</w:t>
      </w:r>
      <w:r w:rsidRPr="00D4439F">
        <w:rPr>
          <w:rFonts w:ascii="Times New Roman" w:eastAsia="Times New Roman" w:hAnsi="Times New Roman" w:cs="Times New Roman"/>
          <w:i/>
          <w:iCs/>
          <w:color w:val="000000"/>
          <w:shd w:val="clear" w:color="auto" w:fill="FFFFFF"/>
          <w:lang w:val="en-GB"/>
        </w:rPr>
        <w:t xml:space="preserve"> </w:t>
      </w:r>
      <w:hyperlink r:id="rId24" w:history="1">
        <w:r w:rsidR="00EE163D" w:rsidRPr="00D4439F">
          <w:rPr>
            <w:rStyle w:val="Hyperlink"/>
            <w:rFonts w:ascii="Times New Roman" w:eastAsia="Times New Roman" w:hAnsi="Times New Roman" w:cs="Times New Roman"/>
            <w:shd w:val="clear" w:color="auto" w:fill="FFFFFF"/>
            <w:lang w:val="en-GB"/>
          </w:rPr>
          <w:t>https://doi.org/10.1080/09518398.2021.2003887</w:t>
        </w:r>
      </w:hyperlink>
    </w:p>
    <w:p w14:paraId="4D465909" w14:textId="47674E50" w:rsidR="00A8127C" w:rsidRPr="00D4439F" w:rsidRDefault="00A8127C" w:rsidP="001B7E73">
      <w:pPr>
        <w:spacing w:line="240" w:lineRule="auto"/>
        <w:ind w:left="2160" w:hanging="270"/>
        <w:contextualSpacing/>
        <w:rPr>
          <w:rFonts w:ascii="Times New Roman" w:eastAsia="Times New Roman" w:hAnsi="Times New Roman" w:cs="Times New Roman"/>
          <w:b/>
          <w:color w:val="000000" w:themeColor="text1"/>
          <w:shd w:val="clear" w:color="auto" w:fill="FFFFFF"/>
        </w:rPr>
      </w:pPr>
      <w:r w:rsidRPr="00D4439F">
        <w:rPr>
          <w:rFonts w:ascii="Times New Roman" w:eastAsia="Times New Roman" w:hAnsi="Times New Roman" w:cs="Times New Roman"/>
          <w:bCs/>
          <w:color w:val="000000"/>
          <w:shd w:val="clear" w:color="auto" w:fill="FFFFFF"/>
        </w:rPr>
        <w:t xml:space="preserve">3. </w:t>
      </w:r>
      <w:r w:rsidRPr="00D4439F">
        <w:rPr>
          <w:rFonts w:ascii="Times New Roman" w:eastAsia="Times New Roman" w:hAnsi="Times New Roman" w:cs="Times New Roman"/>
          <w:b/>
          <w:color w:val="000000"/>
          <w:shd w:val="clear" w:color="auto" w:fill="FFFFFF"/>
        </w:rPr>
        <w:t xml:space="preserve">Benson-Goldberg, S., </w:t>
      </w:r>
      <w:r w:rsidRPr="00D4439F">
        <w:rPr>
          <w:rFonts w:ascii="Times New Roman" w:eastAsia="Times New Roman" w:hAnsi="Times New Roman" w:cs="Times New Roman"/>
          <w:color w:val="000000"/>
          <w:shd w:val="clear" w:color="auto" w:fill="FFFFFF"/>
        </w:rPr>
        <w:t xml:space="preserve">&amp; Erickson, K. (2021, May 26). Praise in education. In G. W. Noblit (Ed.), </w:t>
      </w:r>
      <w:r w:rsidRPr="00D4439F">
        <w:rPr>
          <w:rFonts w:ascii="Times New Roman" w:eastAsia="Times New Roman" w:hAnsi="Times New Roman" w:cs="Times New Roman"/>
          <w:i/>
          <w:color w:val="000000"/>
          <w:shd w:val="clear" w:color="auto" w:fill="FFFFFF"/>
        </w:rPr>
        <w:t xml:space="preserve">Oxford Research Encyclopedia of Education. </w:t>
      </w:r>
      <w:r w:rsidRPr="00D4439F">
        <w:rPr>
          <w:rFonts w:ascii="Times New Roman" w:eastAsia="Times New Roman" w:hAnsi="Times New Roman" w:cs="Times New Roman"/>
          <w:color w:val="000000"/>
          <w:shd w:val="clear" w:color="auto" w:fill="FFFFFF"/>
        </w:rPr>
        <w:t xml:space="preserve">Oxford University Press. </w:t>
      </w:r>
      <w:hyperlink r:id="rId25" w:history="1">
        <w:r w:rsidR="00EE163D" w:rsidRPr="00D4439F">
          <w:rPr>
            <w:rStyle w:val="Hyperlink"/>
            <w:rFonts w:ascii="Times New Roman" w:eastAsia="Times New Roman" w:hAnsi="Times New Roman" w:cs="Times New Roman"/>
            <w:shd w:val="clear" w:color="auto" w:fill="FFFFFF"/>
          </w:rPr>
          <w:t>https://doi.org/10.1093/acrefore/9780190264093.013.1645</w:t>
        </w:r>
      </w:hyperlink>
    </w:p>
    <w:p w14:paraId="1ED280C5" w14:textId="085EF6BD" w:rsidR="00A8127C" w:rsidRPr="00D4439F" w:rsidRDefault="00A8127C" w:rsidP="001B7E73">
      <w:pPr>
        <w:spacing w:line="240" w:lineRule="auto"/>
        <w:ind w:left="2160" w:hanging="270"/>
        <w:contextualSpacing/>
        <w:rPr>
          <w:rFonts w:ascii="Times New Roman" w:hAnsi="Times New Roman" w:cs="Times New Roman"/>
        </w:rPr>
      </w:pPr>
      <w:r w:rsidRPr="00D4439F">
        <w:rPr>
          <w:rFonts w:ascii="Times New Roman" w:hAnsi="Times New Roman" w:cs="Times New Roman"/>
          <w:bCs/>
          <w:color w:val="000000" w:themeColor="text1"/>
          <w:shd w:val="clear" w:color="auto" w:fill="FFFFFF"/>
        </w:rPr>
        <w:t xml:space="preserve">2. </w:t>
      </w:r>
      <w:r w:rsidRPr="00D4439F">
        <w:rPr>
          <w:rFonts w:ascii="Times New Roman" w:hAnsi="Times New Roman" w:cs="Times New Roman"/>
          <w:b/>
          <w:color w:val="000000" w:themeColor="text1"/>
          <w:shd w:val="clear" w:color="auto" w:fill="FFFFFF"/>
        </w:rPr>
        <w:t xml:space="preserve">Benson-Goldberg, S., </w:t>
      </w:r>
      <w:r w:rsidRPr="00D4439F">
        <w:rPr>
          <w:rFonts w:ascii="Times New Roman" w:hAnsi="Times New Roman" w:cs="Times New Roman"/>
          <w:color w:val="000000" w:themeColor="text1"/>
          <w:shd w:val="clear" w:color="auto" w:fill="FFFFFF"/>
        </w:rPr>
        <w:t xml:space="preserve">&amp; Erickson, K. (2021). Eye-trackers, digital-libraries, and print-referencing: A single case study in CDKL5. </w:t>
      </w:r>
      <w:r w:rsidRPr="00D4439F">
        <w:rPr>
          <w:rFonts w:ascii="Times New Roman" w:hAnsi="Times New Roman" w:cs="Times New Roman"/>
          <w:i/>
          <w:color w:val="000000" w:themeColor="text1"/>
          <w:shd w:val="clear" w:color="auto" w:fill="FFFFFF"/>
        </w:rPr>
        <w:t xml:space="preserve">Research in Developmental Disabilities, </w:t>
      </w:r>
      <w:r w:rsidRPr="00D4439F">
        <w:rPr>
          <w:rFonts w:ascii="Times New Roman" w:hAnsi="Times New Roman" w:cs="Times New Roman"/>
          <w:i/>
          <w:iCs/>
          <w:color w:val="000000" w:themeColor="text1"/>
          <w:shd w:val="clear" w:color="auto" w:fill="FFFFFF"/>
        </w:rPr>
        <w:t>112</w:t>
      </w:r>
      <w:r w:rsidRPr="00D4439F">
        <w:rPr>
          <w:rFonts w:ascii="Times New Roman" w:hAnsi="Times New Roman" w:cs="Times New Roman"/>
          <w:color w:val="000000" w:themeColor="text1"/>
          <w:shd w:val="clear" w:color="auto" w:fill="FFFFFF"/>
        </w:rPr>
        <w:t xml:space="preserve">, </w:t>
      </w:r>
      <w:r w:rsidRPr="00D4439F">
        <w:rPr>
          <w:rFonts w:ascii="Times New Roman" w:hAnsi="Times New Roman" w:cs="Times New Roman"/>
          <w:color w:val="2E2E2E"/>
        </w:rPr>
        <w:t xml:space="preserve">103913. </w:t>
      </w:r>
      <w:hyperlink r:id="rId26" w:history="1">
        <w:r w:rsidR="00EE163D" w:rsidRPr="00D4439F">
          <w:rPr>
            <w:rStyle w:val="Hyperlink"/>
            <w:rFonts w:ascii="Times New Roman" w:hAnsi="Times New Roman" w:cs="Times New Roman"/>
          </w:rPr>
          <w:t>https://doi.org/10.1016/j.ridd.2021.103913</w:t>
        </w:r>
      </w:hyperlink>
    </w:p>
    <w:p w14:paraId="0B2A40C1" w14:textId="624DF056" w:rsidR="00665BCB" w:rsidRPr="0080537A" w:rsidRDefault="00A8127C" w:rsidP="00303E8A">
      <w:pPr>
        <w:spacing w:after="240" w:line="240" w:lineRule="auto"/>
        <w:ind w:left="2160" w:hanging="274"/>
        <w:rPr>
          <w:rFonts w:ascii="Times New Roman" w:eastAsia="Times New Roman" w:hAnsi="Times New Roman" w:cs="Times New Roman"/>
          <w:b/>
          <w:color w:val="000000"/>
          <w:shd w:val="clear" w:color="auto" w:fill="FFFFFF"/>
        </w:rPr>
      </w:pPr>
      <w:r w:rsidRPr="00D4439F">
        <w:rPr>
          <w:rFonts w:ascii="Times New Roman" w:eastAsia="Times New Roman" w:hAnsi="Times New Roman" w:cs="Times New Roman"/>
          <w:bCs/>
          <w:color w:val="000000"/>
          <w:shd w:val="clear" w:color="auto" w:fill="FFFFFF"/>
        </w:rPr>
        <w:t xml:space="preserve">1. </w:t>
      </w:r>
      <w:bookmarkStart w:id="35" w:name="OLE_LINK61"/>
      <w:r w:rsidRPr="00D4439F">
        <w:rPr>
          <w:rFonts w:ascii="Times New Roman" w:eastAsia="Times New Roman" w:hAnsi="Times New Roman" w:cs="Times New Roman"/>
          <w:b/>
          <w:color w:val="000000"/>
          <w:shd w:val="clear" w:color="auto" w:fill="FFFFFF"/>
        </w:rPr>
        <w:t xml:space="preserve">Benson-Goldberg, S., </w:t>
      </w:r>
      <w:r w:rsidRPr="00D4439F">
        <w:rPr>
          <w:rFonts w:ascii="Times New Roman" w:eastAsia="Times New Roman" w:hAnsi="Times New Roman" w:cs="Times New Roman"/>
          <w:color w:val="000000"/>
          <w:shd w:val="clear" w:color="auto" w:fill="FFFFFF"/>
        </w:rPr>
        <w:t>&amp; Erickson, K.</w:t>
      </w:r>
      <w:r w:rsidRPr="00D4439F">
        <w:rPr>
          <w:rFonts w:ascii="Times New Roman" w:eastAsia="Times New Roman" w:hAnsi="Times New Roman" w:cs="Times New Roman"/>
          <w:b/>
          <w:color w:val="000000"/>
          <w:shd w:val="clear" w:color="auto" w:fill="FFFFFF"/>
        </w:rPr>
        <w:t xml:space="preserve"> </w:t>
      </w:r>
      <w:r w:rsidRPr="00D4439F">
        <w:rPr>
          <w:rFonts w:ascii="Times New Roman" w:eastAsia="Times New Roman" w:hAnsi="Times New Roman" w:cs="Times New Roman"/>
          <w:color w:val="000000"/>
          <w:shd w:val="clear" w:color="auto" w:fill="FFFFFF"/>
        </w:rPr>
        <w:t xml:space="preserve">(2020). Graphic symbols: Improving or impeding comprehension of Communication Bill of Rights? </w:t>
      </w:r>
      <w:r w:rsidRPr="00D4439F">
        <w:rPr>
          <w:rFonts w:ascii="Times New Roman" w:eastAsia="Times New Roman" w:hAnsi="Times New Roman" w:cs="Times New Roman"/>
          <w:i/>
          <w:color w:val="000000"/>
          <w:shd w:val="clear" w:color="auto" w:fill="FFFFFF"/>
        </w:rPr>
        <w:t>Assistive Technology Outcomes and Benefits, 14</w:t>
      </w:r>
      <w:r w:rsidRPr="00D4439F">
        <w:rPr>
          <w:rFonts w:ascii="Times New Roman" w:eastAsia="Times New Roman" w:hAnsi="Times New Roman" w:cs="Times New Roman"/>
          <w:color w:val="000000"/>
          <w:shd w:val="clear" w:color="auto" w:fill="FFFFFF"/>
        </w:rPr>
        <w:t xml:space="preserve">(1), 1-18. </w:t>
      </w:r>
      <w:bookmarkEnd w:id="35"/>
      <w:r w:rsidR="00EE163D" w:rsidRPr="00D4439F">
        <w:rPr>
          <w:rFonts w:ascii="Times New Roman" w:eastAsia="Times New Roman" w:hAnsi="Times New Roman" w:cs="Times New Roman"/>
          <w:color w:val="000000"/>
          <w:shd w:val="clear" w:color="auto" w:fill="FFFFFF"/>
        </w:rPr>
        <w:fldChar w:fldCharType="begin"/>
      </w:r>
      <w:r w:rsidR="00EE163D" w:rsidRPr="00D4439F">
        <w:rPr>
          <w:rFonts w:ascii="Times New Roman" w:eastAsia="Times New Roman" w:hAnsi="Times New Roman" w:cs="Times New Roman"/>
          <w:color w:val="000000"/>
          <w:shd w:val="clear" w:color="auto" w:fill="FFFFFF"/>
        </w:rPr>
        <w:instrText>HYPERLINK "https://www.atia.org/wp-content/uploads/2020/06/ATOB-V14-A1-Benson-GoldbergErickson.pdf"</w:instrText>
      </w:r>
      <w:r w:rsidR="00EE163D" w:rsidRPr="00D4439F">
        <w:rPr>
          <w:rFonts w:ascii="Times New Roman" w:eastAsia="Times New Roman" w:hAnsi="Times New Roman" w:cs="Times New Roman"/>
          <w:color w:val="000000"/>
          <w:shd w:val="clear" w:color="auto" w:fill="FFFFFF"/>
        </w:rPr>
      </w:r>
      <w:r w:rsidR="00EE163D" w:rsidRPr="00D4439F">
        <w:rPr>
          <w:rFonts w:ascii="Times New Roman" w:eastAsia="Times New Roman" w:hAnsi="Times New Roman" w:cs="Times New Roman"/>
          <w:color w:val="000000"/>
          <w:shd w:val="clear" w:color="auto" w:fill="FFFFFF"/>
        </w:rPr>
        <w:fldChar w:fldCharType="separate"/>
      </w:r>
      <w:r w:rsidR="00EE163D" w:rsidRPr="00D4439F">
        <w:rPr>
          <w:rStyle w:val="Hyperlink"/>
          <w:rFonts w:ascii="Times New Roman" w:eastAsia="Times New Roman" w:hAnsi="Times New Roman" w:cs="Times New Roman"/>
          <w:shd w:val="clear" w:color="auto" w:fill="FFFFFF"/>
        </w:rPr>
        <w:t>https://www.atia.org/wp-content/uploads/2020/06/ATOB-V14-A1-Benson-GoldbergErickson.pdf</w:t>
      </w:r>
      <w:r w:rsidR="00EE163D" w:rsidRPr="00D4439F">
        <w:rPr>
          <w:rFonts w:ascii="Times New Roman" w:eastAsia="Times New Roman" w:hAnsi="Times New Roman" w:cs="Times New Roman"/>
          <w:color w:val="000000"/>
          <w:shd w:val="clear" w:color="auto" w:fill="FFFFFF"/>
        </w:rPr>
        <w:fldChar w:fldCharType="end"/>
      </w:r>
      <w:bookmarkEnd w:id="4"/>
      <w:bookmarkEnd w:id="5"/>
      <w:bookmarkEnd w:id="7"/>
    </w:p>
    <w:p w14:paraId="54129290" w14:textId="4A67CCD7" w:rsidR="003467E3" w:rsidRPr="00E92C12" w:rsidRDefault="003467E3" w:rsidP="00E92C12">
      <w:pPr>
        <w:pStyle w:val="Heading3"/>
      </w:pPr>
      <w:r w:rsidRPr="00E92C12">
        <w:t>Book Chapters</w:t>
      </w:r>
    </w:p>
    <w:p w14:paraId="70AB17DF" w14:textId="41CCA11F" w:rsidR="003467E3" w:rsidRPr="00D4439F" w:rsidRDefault="003467E3" w:rsidP="00303E8A">
      <w:pPr>
        <w:spacing w:after="240" w:line="240" w:lineRule="auto"/>
        <w:ind w:left="2160" w:hanging="274"/>
        <w:contextualSpacing/>
        <w:rPr>
          <w:rFonts w:ascii="Times New Roman" w:hAnsi="Times New Roman" w:cs="Times New Roman"/>
        </w:rPr>
      </w:pPr>
      <w:r w:rsidRPr="00D4439F">
        <w:rPr>
          <w:rFonts w:ascii="Times New Roman" w:eastAsia="Times New Roman" w:hAnsi="Times New Roman" w:cs="Times New Roman"/>
          <w:color w:val="000000"/>
          <w:shd w:val="clear" w:color="auto" w:fill="FFFFFF"/>
        </w:rPr>
        <w:t xml:space="preserve">1. Erickson, K., D’Ardenne, C., </w:t>
      </w:r>
      <w:r w:rsidR="00BC7240" w:rsidRPr="00D4439F">
        <w:rPr>
          <w:rFonts w:ascii="Times New Roman" w:eastAsia="Times New Roman" w:hAnsi="Times New Roman" w:cs="Times New Roman"/>
          <w:color w:val="000000"/>
          <w:shd w:val="clear" w:color="auto" w:fill="FFFFFF"/>
        </w:rPr>
        <w:t>*</w:t>
      </w:r>
      <w:r w:rsidRPr="00D4439F">
        <w:rPr>
          <w:rFonts w:ascii="Times New Roman" w:eastAsia="Times New Roman" w:hAnsi="Times New Roman" w:cs="Times New Roman"/>
          <w:color w:val="000000"/>
          <w:shd w:val="clear" w:color="auto" w:fill="FFFFFF"/>
        </w:rPr>
        <w:t xml:space="preserve">Clark, N., Koppenhaver, D., &amp; Noblit, G. (with </w:t>
      </w:r>
      <w:r w:rsidRPr="00D4439F">
        <w:rPr>
          <w:rFonts w:ascii="Times New Roman" w:eastAsia="Times New Roman" w:hAnsi="Times New Roman" w:cs="Times New Roman"/>
          <w:b/>
          <w:bCs/>
          <w:color w:val="000000"/>
          <w:shd w:val="clear" w:color="auto" w:fill="FFFFFF"/>
        </w:rPr>
        <w:t>Benson-Goldberg, S</w:t>
      </w:r>
      <w:r w:rsidRPr="00D4439F">
        <w:rPr>
          <w:rFonts w:ascii="Times New Roman" w:eastAsia="Times New Roman" w:hAnsi="Times New Roman" w:cs="Times New Roman"/>
          <w:color w:val="000000"/>
          <w:shd w:val="clear" w:color="auto" w:fill="FFFFFF"/>
        </w:rPr>
        <w:t>., Ch. 4). (2021).</w:t>
      </w:r>
      <w:r w:rsidRPr="00D4439F">
        <w:rPr>
          <w:rFonts w:ascii="Times New Roman" w:eastAsia="Times New Roman" w:hAnsi="Times New Roman" w:cs="Times New Roman"/>
          <w:b/>
          <w:bCs/>
          <w:color w:val="000000"/>
          <w:shd w:val="clear" w:color="auto" w:fill="FFFFFF"/>
        </w:rPr>
        <w:t xml:space="preserve"> </w:t>
      </w:r>
      <w:r w:rsidRPr="00D4439F">
        <w:rPr>
          <w:rFonts w:ascii="Times New Roman" w:hAnsi="Times New Roman" w:cs="Times New Roman"/>
          <w:i/>
          <w:iCs/>
        </w:rPr>
        <w:t xml:space="preserve">Social and Dialogic Thinking and Learning in Special Education: Radical Insights from a Post-Critical Ethnography in a Special School. </w:t>
      </w:r>
      <w:r w:rsidRPr="00D4439F">
        <w:rPr>
          <w:rFonts w:ascii="Times New Roman" w:hAnsi="Times New Roman" w:cs="Times New Roman"/>
        </w:rPr>
        <w:t>Routledge.</w:t>
      </w:r>
    </w:p>
    <w:p w14:paraId="75766F08" w14:textId="64D8AF78" w:rsidR="00570EBE" w:rsidRPr="00D4439F" w:rsidRDefault="00570EBE" w:rsidP="00E92C12">
      <w:pPr>
        <w:pStyle w:val="Heading3"/>
      </w:pPr>
      <w:r w:rsidRPr="00D4439F">
        <w:t>Manuscripts in</w:t>
      </w:r>
    </w:p>
    <w:p w14:paraId="6CE647A4" w14:textId="70963E55" w:rsidR="00AF1373" w:rsidRPr="0080537A" w:rsidRDefault="00570EBE" w:rsidP="00303E8A">
      <w:pPr>
        <w:pStyle w:val="Heading3"/>
      </w:pPr>
      <w:r w:rsidRPr="00D4439F">
        <w:t>Preparation</w:t>
      </w:r>
    </w:p>
    <w:p w14:paraId="630F1D22" w14:textId="362707AA" w:rsidR="003F2560" w:rsidRPr="00D4439F" w:rsidRDefault="003F2560" w:rsidP="003F2560">
      <w:pPr>
        <w:spacing w:after="0" w:line="240" w:lineRule="auto"/>
        <w:ind w:left="2160" w:hanging="270"/>
        <w:rPr>
          <w:rFonts w:ascii="Times New Roman" w:eastAsia="Times New Roman" w:hAnsi="Times New Roman" w:cs="Times New Roman"/>
          <w:i/>
          <w:iCs/>
          <w:color w:val="000000"/>
          <w:shd w:val="clear" w:color="auto" w:fill="FFFFFF"/>
        </w:rPr>
      </w:pPr>
      <w:r w:rsidRPr="00D4439F">
        <w:rPr>
          <w:rFonts w:ascii="Times New Roman" w:eastAsia="Times New Roman" w:hAnsi="Times New Roman" w:cs="Times New Roman"/>
          <w:color w:val="000000"/>
          <w:shd w:val="clear" w:color="auto" w:fill="FFFFFF"/>
        </w:rPr>
        <w:t>4.</w:t>
      </w:r>
      <w:r w:rsidRPr="00D4439F">
        <w:rPr>
          <w:rFonts w:ascii="Times New Roman" w:eastAsia="Times New Roman" w:hAnsi="Times New Roman" w:cs="Times New Roman"/>
          <w:b/>
          <w:bCs/>
          <w:color w:val="000000"/>
          <w:shd w:val="clear" w:color="auto" w:fill="FFFFFF"/>
        </w:rPr>
        <w:t xml:space="preserve"> Benson-Goldberg, S. </w:t>
      </w:r>
      <w:r w:rsidRPr="00D4439F">
        <w:rPr>
          <w:rFonts w:ascii="Times New Roman" w:eastAsia="Times New Roman" w:hAnsi="Times New Roman" w:cs="Times New Roman"/>
          <w:color w:val="000000"/>
          <w:shd w:val="clear" w:color="auto" w:fill="FFFFFF"/>
        </w:rPr>
        <w:t>&amp; Erickson, K.</w:t>
      </w:r>
      <w:r w:rsidR="00592AD6">
        <w:rPr>
          <w:rFonts w:ascii="Times New Roman" w:eastAsia="Times New Roman" w:hAnsi="Times New Roman" w:cs="Times New Roman"/>
          <w:color w:val="000000"/>
          <w:shd w:val="clear" w:color="auto" w:fill="FFFFFF"/>
        </w:rPr>
        <w:t xml:space="preserve"> A.</w:t>
      </w:r>
      <w:r w:rsidRPr="00D4439F">
        <w:rPr>
          <w:rFonts w:ascii="Times New Roman" w:eastAsia="Times New Roman" w:hAnsi="Times New Roman" w:cs="Times New Roman"/>
          <w:color w:val="000000"/>
          <w:shd w:val="clear" w:color="auto" w:fill="FFFFFF"/>
        </w:rPr>
        <w:t xml:space="preserve"> (</w:t>
      </w:r>
      <w:r w:rsidR="006C1ECC" w:rsidRPr="00D4439F">
        <w:rPr>
          <w:rFonts w:ascii="Times New Roman" w:eastAsia="Times New Roman" w:hAnsi="Times New Roman" w:cs="Times New Roman"/>
          <w:color w:val="000000"/>
          <w:shd w:val="clear" w:color="auto" w:fill="FFFFFF"/>
        </w:rPr>
        <w:t>in preparation</w:t>
      </w:r>
      <w:r w:rsidRPr="00D4439F">
        <w:rPr>
          <w:rFonts w:ascii="Times New Roman" w:eastAsia="Times New Roman" w:hAnsi="Times New Roman" w:cs="Times New Roman"/>
          <w:color w:val="000000"/>
          <w:shd w:val="clear" w:color="auto" w:fill="FFFFFF"/>
        </w:rPr>
        <w:t>). Centering Qualitative Inquiry in Mixed Methods: A Unique Approach to Literacy Research in Special Education.</w:t>
      </w:r>
      <w:r w:rsidRPr="00D4439F">
        <w:rPr>
          <w:rFonts w:ascii="Times New Roman" w:eastAsia="Times New Roman" w:hAnsi="Times New Roman" w:cs="Times New Roman"/>
          <w:i/>
          <w:iCs/>
          <w:color w:val="000000"/>
          <w:shd w:val="clear" w:color="auto" w:fill="FFFFFF"/>
        </w:rPr>
        <w:t xml:space="preserve"> </w:t>
      </w:r>
    </w:p>
    <w:p w14:paraId="48DA13E3" w14:textId="76801B4F" w:rsidR="004C6D0D" w:rsidRPr="00D4439F" w:rsidRDefault="003D7B44" w:rsidP="00B50CC1">
      <w:pPr>
        <w:spacing w:after="0" w:line="240" w:lineRule="auto"/>
        <w:ind w:left="2160" w:hanging="270"/>
        <w:contextualSpacing/>
        <w:rPr>
          <w:rFonts w:ascii="Times New Roman" w:eastAsia="Times New Roman" w:hAnsi="Times New Roman" w:cs="Times New Roman"/>
          <w:color w:val="000000"/>
          <w:shd w:val="clear" w:color="auto" w:fill="FFFFFF"/>
        </w:rPr>
      </w:pPr>
      <w:r w:rsidRPr="00D4439F">
        <w:rPr>
          <w:rFonts w:ascii="Times New Roman" w:eastAsia="Times New Roman" w:hAnsi="Times New Roman" w:cs="Times New Roman"/>
          <w:color w:val="000000"/>
          <w:shd w:val="clear" w:color="auto" w:fill="FFFFFF"/>
        </w:rPr>
        <w:t>3</w:t>
      </w:r>
      <w:r w:rsidR="00300916" w:rsidRPr="00D4439F">
        <w:rPr>
          <w:rFonts w:ascii="Times New Roman" w:eastAsia="Times New Roman" w:hAnsi="Times New Roman" w:cs="Times New Roman"/>
          <w:color w:val="000000"/>
          <w:shd w:val="clear" w:color="auto" w:fill="FFFFFF"/>
        </w:rPr>
        <w:t xml:space="preserve">. </w:t>
      </w:r>
      <w:r w:rsidR="00300916" w:rsidRPr="00D4439F">
        <w:rPr>
          <w:rFonts w:ascii="Times New Roman" w:eastAsia="Times New Roman" w:hAnsi="Times New Roman" w:cs="Times New Roman"/>
          <w:b/>
          <w:bCs/>
          <w:color w:val="000000"/>
          <w:shd w:val="clear" w:color="auto" w:fill="FFFFFF"/>
        </w:rPr>
        <w:t xml:space="preserve">Benson-Goldberg, S. </w:t>
      </w:r>
      <w:r w:rsidR="00592AD6" w:rsidRPr="00592AD6">
        <w:rPr>
          <w:rFonts w:ascii="Times New Roman" w:eastAsia="Times New Roman" w:hAnsi="Times New Roman" w:cs="Times New Roman"/>
          <w:color w:val="000000"/>
          <w:shd w:val="clear" w:color="auto" w:fill="FFFFFF"/>
        </w:rPr>
        <w:t>&amp; Erickson, K. A.</w:t>
      </w:r>
      <w:r w:rsidR="00592AD6">
        <w:rPr>
          <w:rFonts w:ascii="Times New Roman" w:eastAsia="Times New Roman" w:hAnsi="Times New Roman" w:cs="Times New Roman"/>
          <w:b/>
          <w:bCs/>
          <w:color w:val="000000"/>
          <w:shd w:val="clear" w:color="auto" w:fill="FFFFFF"/>
        </w:rPr>
        <w:t xml:space="preserve"> </w:t>
      </w:r>
      <w:r w:rsidR="00300916" w:rsidRPr="00D4439F">
        <w:rPr>
          <w:rFonts w:ascii="Times New Roman" w:eastAsia="Times New Roman" w:hAnsi="Times New Roman" w:cs="Times New Roman"/>
          <w:color w:val="000000"/>
          <w:shd w:val="clear" w:color="auto" w:fill="FFFFFF"/>
        </w:rPr>
        <w:t>(in preparation).</w:t>
      </w:r>
      <w:r w:rsidR="00300916" w:rsidRPr="00D4439F">
        <w:rPr>
          <w:rFonts w:ascii="Times New Roman" w:eastAsia="Times New Roman" w:hAnsi="Times New Roman" w:cs="Times New Roman"/>
          <w:b/>
          <w:bCs/>
          <w:color w:val="000000"/>
          <w:shd w:val="clear" w:color="auto" w:fill="FFFFFF"/>
        </w:rPr>
        <w:t xml:space="preserve"> </w:t>
      </w:r>
      <w:r w:rsidR="00300916" w:rsidRPr="00D4439F">
        <w:rPr>
          <w:rFonts w:ascii="Times New Roman" w:eastAsia="Times New Roman" w:hAnsi="Times New Roman" w:cs="Times New Roman"/>
          <w:color w:val="000000"/>
          <w:shd w:val="clear" w:color="auto" w:fill="FFFFFF"/>
        </w:rPr>
        <w:t xml:space="preserve">When support becomes distraction: Preliminary eye-tracking evidence from readers with Down Syndrome. </w:t>
      </w:r>
    </w:p>
    <w:p w14:paraId="1BA40BA0" w14:textId="3DC50F00" w:rsidR="005B1139" w:rsidRPr="00D4439F" w:rsidRDefault="003D7B44" w:rsidP="00F44710">
      <w:pPr>
        <w:spacing w:after="0" w:line="240" w:lineRule="auto"/>
        <w:ind w:left="2160" w:hanging="270"/>
        <w:contextualSpacing/>
        <w:rPr>
          <w:rFonts w:ascii="Times New Roman" w:eastAsia="Times New Roman" w:hAnsi="Times New Roman" w:cs="Times New Roman"/>
          <w:color w:val="000000"/>
          <w:shd w:val="clear" w:color="auto" w:fill="FFFFFF"/>
        </w:rPr>
      </w:pPr>
      <w:r w:rsidRPr="00D4439F">
        <w:rPr>
          <w:rFonts w:ascii="Times New Roman" w:eastAsia="Times New Roman" w:hAnsi="Times New Roman" w:cs="Times New Roman"/>
          <w:color w:val="000000"/>
          <w:shd w:val="clear" w:color="auto" w:fill="FFFFFF"/>
        </w:rPr>
        <w:t>2</w:t>
      </w:r>
      <w:r w:rsidR="005B1139" w:rsidRPr="00D4439F">
        <w:rPr>
          <w:rFonts w:ascii="Times New Roman" w:eastAsia="Times New Roman" w:hAnsi="Times New Roman" w:cs="Times New Roman"/>
          <w:color w:val="000000"/>
          <w:shd w:val="clear" w:color="auto" w:fill="FFFFFF"/>
        </w:rPr>
        <w:t xml:space="preserve">. </w:t>
      </w:r>
      <w:r w:rsidR="005B1139" w:rsidRPr="00D4439F">
        <w:rPr>
          <w:rFonts w:ascii="Times New Roman" w:eastAsia="Times New Roman" w:hAnsi="Times New Roman" w:cs="Times New Roman"/>
          <w:b/>
          <w:bCs/>
          <w:color w:val="000000"/>
          <w:shd w:val="clear" w:color="auto" w:fill="FFFFFF"/>
        </w:rPr>
        <w:t>Benson-Goldberg, S.</w:t>
      </w:r>
      <w:r w:rsidR="005B1139" w:rsidRPr="00D4439F">
        <w:rPr>
          <w:rFonts w:ascii="Times New Roman" w:eastAsia="Times New Roman" w:hAnsi="Times New Roman" w:cs="Times New Roman"/>
          <w:color w:val="000000"/>
          <w:shd w:val="clear" w:color="auto" w:fill="FFFFFF"/>
        </w:rPr>
        <w:t xml:space="preserve">, *Nader, D., Geist, L., &amp; Erickson, K. </w:t>
      </w:r>
      <w:r w:rsidR="00C13F65" w:rsidRPr="00D4439F">
        <w:rPr>
          <w:rFonts w:ascii="Times New Roman" w:eastAsia="Times New Roman" w:hAnsi="Times New Roman" w:cs="Times New Roman"/>
          <w:color w:val="000000"/>
          <w:shd w:val="clear" w:color="auto" w:fill="FFFFFF"/>
        </w:rPr>
        <w:t>(in preparation)</w:t>
      </w:r>
      <w:r w:rsidR="002A39A6" w:rsidRPr="00D4439F">
        <w:rPr>
          <w:rFonts w:ascii="Times New Roman" w:eastAsia="Times New Roman" w:hAnsi="Times New Roman" w:cs="Times New Roman"/>
          <w:color w:val="000000"/>
          <w:shd w:val="clear" w:color="auto" w:fill="FFFFFF"/>
        </w:rPr>
        <w:t>.</w:t>
      </w:r>
      <w:r w:rsidR="00C13F65" w:rsidRPr="00D4439F">
        <w:rPr>
          <w:rFonts w:ascii="Times New Roman" w:eastAsia="Times New Roman" w:hAnsi="Times New Roman" w:cs="Times New Roman"/>
          <w:color w:val="000000"/>
          <w:shd w:val="clear" w:color="auto" w:fill="FFFFFF"/>
        </w:rPr>
        <w:t xml:space="preserve"> Developing a </w:t>
      </w:r>
      <w:r w:rsidR="004C6D0D" w:rsidRPr="00D4439F">
        <w:rPr>
          <w:rFonts w:ascii="Times New Roman" w:eastAsia="Times New Roman" w:hAnsi="Times New Roman" w:cs="Times New Roman"/>
          <w:color w:val="000000"/>
          <w:shd w:val="clear" w:color="auto" w:fill="FFFFFF"/>
        </w:rPr>
        <w:t>n</w:t>
      </w:r>
      <w:r w:rsidR="00441478" w:rsidRPr="00D4439F">
        <w:rPr>
          <w:rFonts w:ascii="Times New Roman" w:eastAsia="Times New Roman" w:hAnsi="Times New Roman" w:cs="Times New Roman"/>
          <w:color w:val="000000"/>
          <w:shd w:val="clear" w:color="auto" w:fill="FFFFFF"/>
        </w:rPr>
        <w:t>ovel task for analyzing talk-in-interaction with adults with intellectual and developmental disabilities who use</w:t>
      </w:r>
      <w:r w:rsidR="00C13F65" w:rsidRPr="00D4439F">
        <w:rPr>
          <w:rFonts w:ascii="Times New Roman" w:eastAsia="Times New Roman" w:hAnsi="Times New Roman" w:cs="Times New Roman"/>
          <w:color w:val="000000"/>
          <w:shd w:val="clear" w:color="auto" w:fill="FFFFFF"/>
        </w:rPr>
        <w:t xml:space="preserve"> AAC. </w:t>
      </w:r>
    </w:p>
    <w:p w14:paraId="5A05856E" w14:textId="4D7A86E8" w:rsidR="003467E3" w:rsidRPr="0080537A" w:rsidRDefault="003D7B44" w:rsidP="00303E8A">
      <w:pPr>
        <w:spacing w:after="240" w:line="240" w:lineRule="auto"/>
        <w:ind w:left="2160" w:hanging="274"/>
        <w:contextualSpacing/>
        <w:rPr>
          <w:rFonts w:ascii="Times New Roman" w:eastAsia="Times New Roman" w:hAnsi="Times New Roman" w:cs="Times New Roman"/>
          <w:color w:val="000000"/>
          <w:shd w:val="clear" w:color="auto" w:fill="FFFFFF"/>
        </w:rPr>
      </w:pPr>
      <w:r w:rsidRPr="00D4439F">
        <w:rPr>
          <w:rFonts w:ascii="Times New Roman" w:eastAsia="Times New Roman" w:hAnsi="Times New Roman" w:cs="Times New Roman"/>
          <w:color w:val="000000"/>
          <w:shd w:val="clear" w:color="auto" w:fill="FFFFFF"/>
        </w:rPr>
        <w:t>1</w:t>
      </w:r>
      <w:r w:rsidR="00F967D7" w:rsidRPr="00D4439F">
        <w:rPr>
          <w:rFonts w:ascii="Times New Roman" w:eastAsia="Times New Roman" w:hAnsi="Times New Roman" w:cs="Times New Roman"/>
          <w:color w:val="000000"/>
          <w:shd w:val="clear" w:color="auto" w:fill="FFFFFF"/>
        </w:rPr>
        <w:t>. Erickson, K.,</w:t>
      </w:r>
      <w:r w:rsidR="00F967D7" w:rsidRPr="00D4439F">
        <w:rPr>
          <w:rFonts w:ascii="Times New Roman" w:eastAsia="Times New Roman" w:hAnsi="Times New Roman" w:cs="Times New Roman"/>
          <w:b/>
          <w:bCs/>
          <w:color w:val="000000"/>
          <w:shd w:val="clear" w:color="auto" w:fill="FFFFFF"/>
        </w:rPr>
        <w:t xml:space="preserve"> </w:t>
      </w:r>
      <w:r w:rsidR="00F967D7" w:rsidRPr="00D4439F">
        <w:rPr>
          <w:rFonts w:ascii="Times New Roman" w:eastAsia="Times New Roman" w:hAnsi="Times New Roman" w:cs="Times New Roman"/>
          <w:color w:val="000000"/>
          <w:shd w:val="clear" w:color="auto" w:fill="FFFFFF"/>
        </w:rPr>
        <w:t xml:space="preserve">Koppenhaver, D., &amp; </w:t>
      </w:r>
      <w:r w:rsidR="00F967D7" w:rsidRPr="00D4439F">
        <w:rPr>
          <w:rFonts w:ascii="Times New Roman" w:eastAsia="Times New Roman" w:hAnsi="Times New Roman" w:cs="Times New Roman"/>
          <w:b/>
          <w:bCs/>
          <w:color w:val="000000"/>
          <w:shd w:val="clear" w:color="auto" w:fill="FFFFFF"/>
        </w:rPr>
        <w:t xml:space="preserve">Benson-Goldberg, S. </w:t>
      </w:r>
      <w:r w:rsidR="00F967D7" w:rsidRPr="00D4439F">
        <w:rPr>
          <w:rFonts w:ascii="Times New Roman" w:eastAsia="Times New Roman" w:hAnsi="Times New Roman" w:cs="Times New Roman"/>
          <w:color w:val="000000"/>
          <w:shd w:val="clear" w:color="auto" w:fill="FFFFFF"/>
        </w:rPr>
        <w:t xml:space="preserve">(in preparation). Visual </w:t>
      </w:r>
      <w:r w:rsidR="006347D8" w:rsidRPr="00D4439F">
        <w:rPr>
          <w:rFonts w:ascii="Times New Roman" w:eastAsia="Times New Roman" w:hAnsi="Times New Roman" w:cs="Times New Roman"/>
          <w:color w:val="000000"/>
          <w:shd w:val="clear" w:color="auto" w:fill="FFFFFF"/>
        </w:rPr>
        <w:t>attention to print in individuals with Rett Syndrome.</w:t>
      </w:r>
    </w:p>
    <w:p w14:paraId="5E625331" w14:textId="4EC9E7D6" w:rsidR="00765AFE" w:rsidRPr="00D4439F" w:rsidRDefault="00765AFE" w:rsidP="00E92C12">
      <w:pPr>
        <w:pStyle w:val="Heading3"/>
      </w:pPr>
      <w:r w:rsidRPr="00D4439F">
        <w:t xml:space="preserve">Technical </w:t>
      </w:r>
    </w:p>
    <w:p w14:paraId="7D1E7290" w14:textId="77777777" w:rsidR="00765AFE" w:rsidRPr="00D4439F" w:rsidRDefault="00765AFE" w:rsidP="00E92C12">
      <w:pPr>
        <w:pStyle w:val="Heading3"/>
      </w:pPr>
      <w:r w:rsidRPr="00D4439F">
        <w:t>Reports</w:t>
      </w:r>
    </w:p>
    <w:p w14:paraId="10350DE2" w14:textId="0D05B682" w:rsidR="00765AFE" w:rsidRPr="0080537A" w:rsidRDefault="00656E3F" w:rsidP="00303E8A">
      <w:pPr>
        <w:pStyle w:val="ListParagraph"/>
        <w:spacing w:after="240" w:line="240" w:lineRule="auto"/>
        <w:ind w:left="2160" w:hanging="274"/>
        <w:contextualSpacing w:val="0"/>
        <w:rPr>
          <w:rFonts w:ascii="Times New Roman" w:hAnsi="Times New Roman" w:cs="Times New Roman"/>
        </w:rPr>
      </w:pPr>
      <w:r w:rsidRPr="00D4439F">
        <w:rPr>
          <w:rFonts w:ascii="Times New Roman" w:hAnsi="Times New Roman" w:cs="Times New Roman"/>
        </w:rPr>
        <w:t xml:space="preserve">1. </w:t>
      </w:r>
      <w:r w:rsidR="00765AFE" w:rsidRPr="00D4439F">
        <w:rPr>
          <w:rFonts w:ascii="Times New Roman" w:hAnsi="Times New Roman" w:cs="Times New Roman"/>
        </w:rPr>
        <w:t xml:space="preserve">Erickson, K., </w:t>
      </w:r>
      <w:r w:rsidR="00765AFE" w:rsidRPr="00D4439F">
        <w:rPr>
          <w:rFonts w:ascii="Times New Roman" w:hAnsi="Times New Roman" w:cs="Times New Roman"/>
          <w:b/>
          <w:bCs/>
        </w:rPr>
        <w:t>Benson-Goldberg, S.,</w:t>
      </w:r>
      <w:r w:rsidR="00765AFE" w:rsidRPr="00D4439F">
        <w:rPr>
          <w:rFonts w:ascii="Times New Roman" w:hAnsi="Times New Roman" w:cs="Times New Roman"/>
        </w:rPr>
        <w:t xml:space="preserve"> &amp; Geist, L. (202</w:t>
      </w:r>
      <w:r w:rsidR="00B82417" w:rsidRPr="00D4439F">
        <w:rPr>
          <w:rFonts w:ascii="Times New Roman" w:hAnsi="Times New Roman" w:cs="Times New Roman"/>
        </w:rPr>
        <w:t>0</w:t>
      </w:r>
      <w:r w:rsidR="00765AFE" w:rsidRPr="00D4439F">
        <w:rPr>
          <w:rFonts w:ascii="Times New Roman" w:hAnsi="Times New Roman" w:cs="Times New Roman"/>
        </w:rPr>
        <w:t>). Comprehending easy to read COVID-19 guidance documents created with the guidelines for minimizing the complexity of text. Report submitted to the CDC Foundation as part of the COVID-19 Communications Project: Accessible Materials and Culturally Relevant Messages for Individuals with Disabilities.</w:t>
      </w:r>
    </w:p>
    <w:p w14:paraId="1C6B9D75" w14:textId="257EBAAD" w:rsidR="003467E3" w:rsidRPr="00D4439F" w:rsidRDefault="003467E3" w:rsidP="00E92C12">
      <w:pPr>
        <w:pStyle w:val="Heading3"/>
      </w:pPr>
      <w:r w:rsidRPr="00D4439F">
        <w:t>Interviews</w:t>
      </w:r>
    </w:p>
    <w:p w14:paraId="384FC1CE" w14:textId="11165150" w:rsidR="003467E3" w:rsidRPr="00D4439F" w:rsidRDefault="003467E3" w:rsidP="001B7E73">
      <w:pPr>
        <w:pStyle w:val="ListParagraph"/>
        <w:spacing w:after="0" w:line="240" w:lineRule="auto"/>
        <w:ind w:left="2160" w:hanging="270"/>
        <w:rPr>
          <w:rFonts w:ascii="Times New Roman" w:eastAsia="Times New Roman" w:hAnsi="Times New Roman" w:cs="Times New Roman"/>
          <w:b/>
          <w:color w:val="000000"/>
          <w:kern w:val="0"/>
          <w:shd w:val="clear" w:color="auto" w:fill="FFFFFF"/>
          <w14:ligatures w14:val="none"/>
        </w:rPr>
      </w:pPr>
      <w:r w:rsidRPr="00D4439F">
        <w:rPr>
          <w:rFonts w:ascii="Times New Roman" w:eastAsia="Times New Roman" w:hAnsi="Times New Roman" w:cs="Times New Roman"/>
          <w:bCs/>
          <w:color w:val="000000"/>
          <w:kern w:val="0"/>
          <w:shd w:val="clear" w:color="auto" w:fill="FFFFFF"/>
          <w14:ligatures w14:val="none"/>
        </w:rPr>
        <w:t>2.</w:t>
      </w:r>
      <w:r w:rsidRPr="00D4439F">
        <w:rPr>
          <w:rFonts w:ascii="Times New Roman" w:eastAsia="Times New Roman" w:hAnsi="Times New Roman" w:cs="Times New Roman"/>
          <w:b/>
          <w:color w:val="000000"/>
          <w:kern w:val="0"/>
          <w:shd w:val="clear" w:color="auto" w:fill="FFFFFF"/>
          <w14:ligatures w14:val="none"/>
        </w:rPr>
        <w:t xml:space="preserve"> Benson-Goldberg, S. </w:t>
      </w:r>
      <w:r w:rsidRPr="00D4439F">
        <w:rPr>
          <w:rFonts w:ascii="Times New Roman" w:eastAsia="Times New Roman" w:hAnsi="Times New Roman" w:cs="Times New Roman"/>
          <w:bCs/>
          <w:color w:val="000000"/>
          <w:kern w:val="0"/>
          <w:shd w:val="clear" w:color="auto" w:fill="FFFFFF"/>
          <w14:ligatures w14:val="none"/>
        </w:rPr>
        <w:t xml:space="preserve">Guest Contributor. “Emergent Literacy Research: Where are We Going?” </w:t>
      </w:r>
      <w:bookmarkStart w:id="36" w:name="OLE_LINK79"/>
      <w:bookmarkStart w:id="37" w:name="OLE_LINK80"/>
      <w:r w:rsidRPr="00D4439F">
        <w:rPr>
          <w:rFonts w:ascii="Times New Roman" w:eastAsia="Times New Roman" w:hAnsi="Times New Roman" w:cs="Times New Roman"/>
          <w:bCs/>
          <w:color w:val="000000"/>
          <w:kern w:val="0"/>
          <w:shd w:val="clear" w:color="auto" w:fill="FFFFFF"/>
          <w14:ligatures w14:val="none"/>
        </w:rPr>
        <w:t xml:space="preserve">Innovative AAC Solutions Podcast. </w:t>
      </w:r>
      <w:bookmarkEnd w:id="36"/>
      <w:bookmarkEnd w:id="37"/>
      <w:r w:rsidRPr="00D4439F">
        <w:rPr>
          <w:rFonts w:ascii="Times New Roman" w:eastAsia="Times New Roman" w:hAnsi="Times New Roman" w:cs="Times New Roman"/>
          <w:bCs/>
          <w:color w:val="000000"/>
          <w:kern w:val="0"/>
          <w:shd w:val="clear" w:color="auto" w:fill="FFFFFF"/>
          <w14:ligatures w14:val="none"/>
        </w:rPr>
        <w:t xml:space="preserve">2023. </w:t>
      </w:r>
      <w:r w:rsidR="0089177C" w:rsidRPr="00D4439F">
        <w:rPr>
          <w:rFonts w:ascii="Times New Roman" w:eastAsia="Times New Roman" w:hAnsi="Times New Roman" w:cs="Times New Roman"/>
          <w:bCs/>
          <w:color w:val="000000"/>
          <w:kern w:val="0"/>
          <w:shd w:val="clear" w:color="auto" w:fill="FFFFFF"/>
          <w14:ligatures w14:val="none"/>
        </w:rPr>
        <w:t>https://www.youtube.com/watch?v=cmUs_OH1lj4</w:t>
      </w:r>
    </w:p>
    <w:p w14:paraId="21D23B4F" w14:textId="1263782B" w:rsidR="003467E3" w:rsidRPr="0080537A" w:rsidRDefault="003467E3" w:rsidP="00303E8A">
      <w:pPr>
        <w:spacing w:after="240" w:line="240" w:lineRule="auto"/>
        <w:ind w:left="2160" w:hanging="274"/>
        <w:contextualSpacing/>
        <w:rPr>
          <w:rFonts w:ascii="Times New Roman" w:eastAsia="Times New Roman" w:hAnsi="Times New Roman" w:cs="Times New Roman"/>
          <w:b/>
          <w:color w:val="000000"/>
          <w:kern w:val="0"/>
          <w:shd w:val="clear" w:color="auto" w:fill="FFFFFF"/>
          <w14:ligatures w14:val="none"/>
        </w:rPr>
      </w:pPr>
      <w:r w:rsidRPr="00D4439F">
        <w:rPr>
          <w:rFonts w:ascii="Times New Roman" w:eastAsia="Times New Roman" w:hAnsi="Times New Roman" w:cs="Times New Roman"/>
          <w:bCs/>
          <w:color w:val="000000"/>
          <w:kern w:val="0"/>
          <w:shd w:val="clear" w:color="auto" w:fill="FFFFFF"/>
          <w14:ligatures w14:val="none"/>
        </w:rPr>
        <w:t>1.</w:t>
      </w:r>
      <w:r w:rsidRPr="00D4439F">
        <w:rPr>
          <w:rFonts w:ascii="Times New Roman" w:eastAsia="Times New Roman" w:hAnsi="Times New Roman" w:cs="Times New Roman"/>
          <w:b/>
          <w:color w:val="000000"/>
          <w:kern w:val="0"/>
          <w:shd w:val="clear" w:color="auto" w:fill="FFFFFF"/>
          <w14:ligatures w14:val="none"/>
        </w:rPr>
        <w:t xml:space="preserve"> Benson-Goldberg, S. </w:t>
      </w:r>
      <w:r w:rsidRPr="00D4439F">
        <w:rPr>
          <w:rFonts w:ascii="Times New Roman" w:eastAsia="Times New Roman" w:hAnsi="Times New Roman" w:cs="Times New Roman"/>
          <w:bCs/>
          <w:color w:val="000000"/>
          <w:kern w:val="0"/>
          <w:shd w:val="clear" w:color="auto" w:fill="FFFFFF"/>
          <w14:ligatures w14:val="none"/>
        </w:rPr>
        <w:t xml:space="preserve">Guest Contributor. “Emergent Reading Strategies for Learners with Disabilities.” LOMAH Disability Podcast. 2021, March 18. </w:t>
      </w:r>
      <w:hyperlink r:id="rId27" w:history="1">
        <w:r w:rsidRPr="00D4439F">
          <w:rPr>
            <w:rFonts w:ascii="Times New Roman" w:eastAsia="Times New Roman" w:hAnsi="Times New Roman" w:cs="Times New Roman"/>
            <w:bCs/>
            <w:kern w:val="0"/>
            <w:shd w:val="clear" w:color="auto" w:fill="FFFFFF"/>
            <w14:ligatures w14:val="none"/>
          </w:rPr>
          <w:t>https://www.lomah.org/podcast-season-5/134</w:t>
        </w:r>
      </w:hyperlink>
      <w:r w:rsidRPr="00D4439F">
        <w:rPr>
          <w:rFonts w:ascii="Times New Roman" w:eastAsia="Times New Roman" w:hAnsi="Times New Roman" w:cs="Times New Roman"/>
          <w:bCs/>
          <w:color w:val="000000"/>
          <w:kern w:val="0"/>
          <w:shd w:val="clear" w:color="auto" w:fill="FFFFFF"/>
          <w14:ligatures w14:val="none"/>
        </w:rPr>
        <w:t xml:space="preserve"> </w:t>
      </w:r>
    </w:p>
    <w:p w14:paraId="287B2692" w14:textId="15FB2E3B" w:rsidR="00ED658A" w:rsidRPr="0080537A" w:rsidRDefault="00BD5931" w:rsidP="0080537A">
      <w:pPr>
        <w:pStyle w:val="Heading3"/>
      </w:pPr>
      <w:r w:rsidRPr="00D4439F">
        <w:t>Products</w:t>
      </w:r>
    </w:p>
    <w:p w14:paraId="76A9CC39" w14:textId="77777777" w:rsidR="003A5F43" w:rsidRDefault="00E349BB" w:rsidP="006C1CE0">
      <w:pPr>
        <w:pStyle w:val="Heading4"/>
      </w:pPr>
      <w:r w:rsidRPr="00D4439F">
        <w:t>Licensing</w:t>
      </w:r>
      <w:r w:rsidR="00ED658A" w:rsidRPr="00D4439F">
        <w:t xml:space="preserve"> </w:t>
      </w:r>
    </w:p>
    <w:p w14:paraId="6B572B04" w14:textId="40FAF585" w:rsidR="00BD5931" w:rsidRPr="00D4439F" w:rsidRDefault="00ED658A" w:rsidP="006C1CE0">
      <w:pPr>
        <w:pStyle w:val="Heading4"/>
      </w:pPr>
      <w:r w:rsidRPr="00D4439F">
        <w:t xml:space="preserve">Agreements </w:t>
      </w:r>
    </w:p>
    <w:p w14:paraId="5951ED30" w14:textId="2BF506D1" w:rsidR="00ED658A" w:rsidRPr="001E23CD" w:rsidRDefault="000336AF" w:rsidP="001B7E73">
      <w:pPr>
        <w:pStyle w:val="ListParagraph"/>
        <w:numPr>
          <w:ilvl w:val="0"/>
          <w:numId w:val="21"/>
        </w:numPr>
        <w:spacing w:after="240" w:line="240" w:lineRule="auto"/>
        <w:ind w:left="2160" w:hanging="274"/>
        <w:rPr>
          <w:rFonts w:ascii="Times New Roman" w:hAnsi="Times New Roman" w:cs="Times New Roman"/>
        </w:rPr>
      </w:pPr>
      <w:r w:rsidRPr="00D4439F">
        <w:rPr>
          <w:rFonts w:ascii="Times New Roman" w:hAnsi="Times New Roman" w:cs="Times New Roman"/>
        </w:rPr>
        <w:t xml:space="preserve">The Kids Research Institute Australia, Children’s Hospital Colorado, </w:t>
      </w:r>
      <w:r w:rsidRPr="00D4439F">
        <w:rPr>
          <w:rFonts w:ascii="Times New Roman" w:hAnsi="Times New Roman" w:cs="Times New Roman"/>
          <w:b/>
          <w:bCs/>
        </w:rPr>
        <w:t>Benson-Goldberg, S.,</w:t>
      </w:r>
      <w:r w:rsidRPr="00D4439F">
        <w:rPr>
          <w:rFonts w:ascii="Times New Roman" w:hAnsi="Times New Roman" w:cs="Times New Roman"/>
        </w:rPr>
        <w:t xml:space="preserve"> Children’s Hospital of Philadelphia</w:t>
      </w:r>
      <w:r w:rsidR="00D35EAB" w:rsidRPr="00D4439F">
        <w:rPr>
          <w:rFonts w:ascii="Times New Roman" w:hAnsi="Times New Roman" w:cs="Times New Roman"/>
        </w:rPr>
        <w:t xml:space="preserve">. (2025). </w:t>
      </w:r>
      <w:r w:rsidR="00D35EAB" w:rsidRPr="00D4439F">
        <w:rPr>
          <w:rFonts w:ascii="Times New Roman" w:hAnsi="Times New Roman" w:cs="Times New Roman"/>
          <w:i/>
          <w:iCs/>
        </w:rPr>
        <w:t xml:space="preserve">Communication Inventory Disability – Observer Reported (CID-OR). </w:t>
      </w:r>
      <w:r w:rsidR="00A21832" w:rsidRPr="00D4439F">
        <w:rPr>
          <w:rFonts w:ascii="Times New Roman" w:hAnsi="Times New Roman" w:cs="Times New Roman"/>
        </w:rPr>
        <w:t>Technology No. 2025-090</w:t>
      </w:r>
    </w:p>
    <w:p w14:paraId="03DDFA99" w14:textId="334A9D83" w:rsidR="00EE6B0E" w:rsidRPr="00C07BE0" w:rsidRDefault="001E0A94" w:rsidP="00E3326B">
      <w:pPr>
        <w:pStyle w:val="Heading1"/>
      </w:pPr>
      <w:r w:rsidRPr="00D4439F">
        <w:t xml:space="preserve">External Funding </w:t>
      </w:r>
    </w:p>
    <w:p w14:paraId="595FD386" w14:textId="23264AB0" w:rsidR="00DB00A6" w:rsidRPr="00D4439F" w:rsidRDefault="00475BCE" w:rsidP="003A5F43">
      <w:pPr>
        <w:pStyle w:val="Heading3"/>
        <w:spacing w:after="240"/>
      </w:pPr>
      <w:r w:rsidRPr="00D4439F">
        <w:t>Currently Funded Grants</w:t>
      </w:r>
      <w:bookmarkStart w:id="38" w:name="OLE_LINK23"/>
    </w:p>
    <w:p w14:paraId="2F3039F2" w14:textId="4A850235" w:rsidR="004753B4" w:rsidRPr="00D4439F" w:rsidRDefault="004753B4" w:rsidP="003A5F43">
      <w:pPr>
        <w:spacing w:line="240" w:lineRule="auto"/>
        <w:ind w:left="450"/>
        <w:contextualSpacing/>
        <w:rPr>
          <w:rFonts w:ascii="Times New Roman" w:hAnsi="Times New Roman" w:cs="Times New Roman"/>
        </w:rPr>
      </w:pPr>
      <w:r w:rsidRPr="00D4439F">
        <w:rPr>
          <w:rFonts w:ascii="Times New Roman" w:hAnsi="Times New Roman" w:cs="Times New Roman"/>
        </w:rPr>
        <w:t xml:space="preserve">U.S. Department of Education, Office of Special Education Programs Stepping Up Technology Implementation Award, Subaward with </w:t>
      </w:r>
      <w:r w:rsidR="00D91076" w:rsidRPr="00D4439F">
        <w:rPr>
          <w:rFonts w:ascii="Times New Roman" w:hAnsi="Times New Roman" w:cs="Times New Roman"/>
        </w:rPr>
        <w:t xml:space="preserve">the </w:t>
      </w:r>
      <w:r w:rsidRPr="00D4439F">
        <w:rPr>
          <w:rFonts w:ascii="Times New Roman" w:hAnsi="Times New Roman" w:cs="Times New Roman"/>
        </w:rPr>
        <w:t>University of North Carolina Chapel Hill (2025–2030)</w:t>
      </w:r>
    </w:p>
    <w:p w14:paraId="682BD0F4" w14:textId="53105F1F" w:rsidR="004753B4" w:rsidRPr="00D4439F" w:rsidRDefault="004753B4" w:rsidP="003A5F43">
      <w:pPr>
        <w:spacing w:line="240" w:lineRule="auto"/>
        <w:ind w:left="450"/>
        <w:contextualSpacing/>
        <w:rPr>
          <w:rFonts w:ascii="Times New Roman" w:hAnsi="Times New Roman" w:cs="Times New Roman"/>
          <w:i/>
          <w:iCs/>
        </w:rPr>
      </w:pPr>
      <w:r w:rsidRPr="00D4439F">
        <w:rPr>
          <w:rFonts w:ascii="Times New Roman" w:hAnsi="Times New Roman" w:cs="Times New Roman"/>
          <w:i/>
          <w:iCs/>
        </w:rPr>
        <w:t>Monarch Reader Collections</w:t>
      </w:r>
    </w:p>
    <w:p w14:paraId="0AD23FF0" w14:textId="2D4C7DCB" w:rsidR="004753B4" w:rsidRPr="00D4439F" w:rsidRDefault="004753B4" w:rsidP="003A5F43">
      <w:pPr>
        <w:spacing w:line="240" w:lineRule="auto"/>
        <w:ind w:left="900"/>
        <w:contextualSpacing/>
        <w:rPr>
          <w:rFonts w:ascii="Times New Roman" w:hAnsi="Times New Roman" w:cs="Times New Roman"/>
        </w:rPr>
      </w:pPr>
      <w:r w:rsidRPr="00D4439F">
        <w:rPr>
          <w:rFonts w:ascii="Times New Roman" w:hAnsi="Times New Roman" w:cs="Times New Roman"/>
        </w:rPr>
        <w:t xml:space="preserve">The project is aimed at creating a collection of accessible books </w:t>
      </w:r>
      <w:r w:rsidR="00A246E9">
        <w:rPr>
          <w:rFonts w:ascii="Times New Roman" w:hAnsi="Times New Roman" w:cs="Times New Roman"/>
        </w:rPr>
        <w:t xml:space="preserve">and professional development supports for special education teachers to use </w:t>
      </w:r>
      <w:r w:rsidR="00DB00A6" w:rsidRPr="00D4439F">
        <w:rPr>
          <w:rFonts w:ascii="Times New Roman" w:hAnsi="Times New Roman" w:cs="Times New Roman"/>
        </w:rPr>
        <w:t xml:space="preserve">with </w:t>
      </w:r>
      <w:r w:rsidRPr="00D4439F">
        <w:rPr>
          <w:rFonts w:ascii="Times New Roman" w:hAnsi="Times New Roman" w:cs="Times New Roman"/>
        </w:rPr>
        <w:t xml:space="preserve">students with </w:t>
      </w:r>
      <w:r w:rsidR="008A1B1F" w:rsidRPr="00D4439F">
        <w:rPr>
          <w:rFonts w:ascii="Times New Roman" w:hAnsi="Times New Roman" w:cs="Times New Roman"/>
        </w:rPr>
        <w:t xml:space="preserve">intellectual and developmental disabilities </w:t>
      </w:r>
      <w:r w:rsidR="00DB00A6" w:rsidRPr="00D4439F">
        <w:rPr>
          <w:rFonts w:ascii="Times New Roman" w:hAnsi="Times New Roman" w:cs="Times New Roman"/>
        </w:rPr>
        <w:t xml:space="preserve">to support </w:t>
      </w:r>
      <w:r w:rsidR="008A1B1F" w:rsidRPr="00D4439F">
        <w:rPr>
          <w:rFonts w:ascii="Times New Roman" w:hAnsi="Times New Roman" w:cs="Times New Roman"/>
        </w:rPr>
        <w:t>improved literacy and language outcomes.</w:t>
      </w:r>
    </w:p>
    <w:p w14:paraId="31E1E24A" w14:textId="56C078DF" w:rsidR="00DB00A6" w:rsidRPr="00D4439F" w:rsidRDefault="00DB00A6" w:rsidP="003A5F43">
      <w:pPr>
        <w:spacing w:line="240" w:lineRule="auto"/>
        <w:ind w:left="900"/>
        <w:contextualSpacing/>
        <w:rPr>
          <w:rFonts w:ascii="Times New Roman" w:hAnsi="Times New Roman" w:cs="Times New Roman"/>
        </w:rPr>
      </w:pPr>
      <w:r w:rsidRPr="00D4439F">
        <w:rPr>
          <w:rFonts w:ascii="Times New Roman" w:hAnsi="Times New Roman" w:cs="Times New Roman"/>
        </w:rPr>
        <w:t>(PI: Karen Erickson, PhD)</w:t>
      </w:r>
    </w:p>
    <w:p w14:paraId="02AD59FD" w14:textId="2FA29C1A" w:rsidR="00BB21AF" w:rsidRPr="003A5F43" w:rsidRDefault="00DB00A6" w:rsidP="00303E8A">
      <w:pPr>
        <w:spacing w:after="240" w:line="240" w:lineRule="auto"/>
        <w:ind w:left="907"/>
        <w:contextualSpacing/>
        <w:rPr>
          <w:rFonts w:ascii="Times New Roman" w:hAnsi="Times New Roman" w:cs="Times New Roman"/>
        </w:rPr>
      </w:pPr>
      <w:r w:rsidRPr="00D4439F">
        <w:rPr>
          <w:rFonts w:ascii="Times New Roman" w:hAnsi="Times New Roman" w:cs="Times New Roman"/>
          <w:u w:val="single"/>
        </w:rPr>
        <w:t>Role:</w:t>
      </w:r>
      <w:r w:rsidRPr="00D4439F">
        <w:rPr>
          <w:rFonts w:ascii="Times New Roman" w:hAnsi="Times New Roman" w:cs="Times New Roman"/>
        </w:rPr>
        <w:t xml:space="preserve"> </w:t>
      </w:r>
      <w:r w:rsidR="00397E4F" w:rsidRPr="00D4439F">
        <w:rPr>
          <w:rFonts w:ascii="Times New Roman" w:hAnsi="Times New Roman" w:cs="Times New Roman"/>
        </w:rPr>
        <w:t>Site PI</w:t>
      </w:r>
      <w:r w:rsidRPr="00D4439F">
        <w:rPr>
          <w:rFonts w:ascii="Times New Roman" w:hAnsi="Times New Roman" w:cs="Times New Roman"/>
        </w:rPr>
        <w:t xml:space="preserve"> / </w:t>
      </w:r>
      <w:r w:rsidR="0047037F" w:rsidRPr="00D4439F">
        <w:rPr>
          <w:rFonts w:ascii="Times New Roman" w:hAnsi="Times New Roman" w:cs="Times New Roman"/>
        </w:rPr>
        <w:t>$273,074</w:t>
      </w:r>
    </w:p>
    <w:p w14:paraId="27B23692" w14:textId="470AC17B" w:rsidR="00221857" w:rsidRPr="00D4439F" w:rsidRDefault="00221857" w:rsidP="003A5F43">
      <w:pPr>
        <w:pStyle w:val="ListParagraph"/>
        <w:spacing w:after="0" w:line="240" w:lineRule="auto"/>
        <w:ind w:left="450"/>
        <w:rPr>
          <w:rFonts w:ascii="Times New Roman" w:hAnsi="Times New Roman" w:cs="Times New Roman"/>
          <w:iCs/>
        </w:rPr>
      </w:pPr>
      <w:r w:rsidRPr="00D4439F">
        <w:rPr>
          <w:rFonts w:ascii="Times New Roman" w:hAnsi="Times New Roman" w:cs="Times New Roman"/>
          <w:color w:val="000000"/>
          <w:shd w:val="clear" w:color="auto" w:fill="FFFFFF"/>
        </w:rPr>
        <w:t xml:space="preserve">International Foundation for CDKL5 Research </w:t>
      </w:r>
      <w:bookmarkEnd w:id="38"/>
      <w:r w:rsidRPr="00D4439F">
        <w:rPr>
          <w:rFonts w:ascii="Times New Roman" w:hAnsi="Times New Roman" w:cs="Times New Roman"/>
          <w:color w:val="000000"/>
          <w:shd w:val="clear" w:color="auto" w:fill="FFFFFF"/>
        </w:rPr>
        <w:t>(202</w:t>
      </w:r>
      <w:r w:rsidR="00D956F2" w:rsidRPr="00D4439F">
        <w:rPr>
          <w:rFonts w:ascii="Times New Roman" w:hAnsi="Times New Roman" w:cs="Times New Roman"/>
          <w:color w:val="000000"/>
          <w:shd w:val="clear" w:color="auto" w:fill="FFFFFF"/>
        </w:rPr>
        <w:t>5</w:t>
      </w:r>
      <w:r w:rsidR="00B14D7A" w:rsidRPr="00D4439F">
        <w:rPr>
          <w:rFonts w:ascii="Times New Roman" w:hAnsi="Times New Roman" w:cs="Times New Roman"/>
          <w:color w:val="000000"/>
          <w:shd w:val="clear" w:color="auto" w:fill="FFFFFF"/>
        </w:rPr>
        <w:t>–</w:t>
      </w:r>
      <w:r w:rsidRPr="00D4439F">
        <w:rPr>
          <w:rFonts w:ascii="Times New Roman" w:hAnsi="Times New Roman" w:cs="Times New Roman"/>
          <w:color w:val="000000"/>
          <w:shd w:val="clear" w:color="auto" w:fill="FFFFFF"/>
        </w:rPr>
        <w:t>202</w:t>
      </w:r>
      <w:r w:rsidR="00D956F2" w:rsidRPr="00D4439F">
        <w:rPr>
          <w:rFonts w:ascii="Times New Roman" w:hAnsi="Times New Roman" w:cs="Times New Roman"/>
          <w:color w:val="000000"/>
          <w:shd w:val="clear" w:color="auto" w:fill="FFFFFF"/>
        </w:rPr>
        <w:t>6</w:t>
      </w:r>
      <w:r w:rsidRPr="00D4439F">
        <w:rPr>
          <w:rFonts w:ascii="Times New Roman" w:hAnsi="Times New Roman" w:cs="Times New Roman"/>
          <w:color w:val="000000"/>
          <w:shd w:val="clear" w:color="auto" w:fill="FFFFFF"/>
        </w:rPr>
        <w:t>)</w:t>
      </w:r>
    </w:p>
    <w:p w14:paraId="3F83179A" w14:textId="77777777" w:rsidR="00261FD5" w:rsidRPr="00D4439F" w:rsidRDefault="00C36BCC" w:rsidP="003A5F43">
      <w:pPr>
        <w:pStyle w:val="ListParagraph"/>
        <w:spacing w:after="0" w:line="240" w:lineRule="auto"/>
        <w:ind w:left="450"/>
        <w:rPr>
          <w:rFonts w:ascii="Times New Roman" w:hAnsi="Times New Roman" w:cs="Times New Roman"/>
          <w:color w:val="000000"/>
          <w:shd w:val="clear" w:color="auto" w:fill="FFFFFF"/>
        </w:rPr>
      </w:pPr>
      <w:bookmarkStart w:id="39" w:name="OLE_LINK22"/>
      <w:r w:rsidRPr="00D4439F">
        <w:rPr>
          <w:rFonts w:ascii="Times New Roman" w:hAnsi="Times New Roman" w:cs="Times New Roman"/>
          <w:i/>
        </w:rPr>
        <w:t>Children with CDKL5 Deficiency Disorder: Visual Attention to Print During Shared Reading Before and After Print Referencing</w:t>
      </w:r>
      <w:bookmarkEnd w:id="39"/>
      <w:r w:rsidRPr="00D4439F">
        <w:rPr>
          <w:rFonts w:ascii="Times New Roman" w:hAnsi="Times New Roman" w:cs="Times New Roman"/>
          <w:i/>
        </w:rPr>
        <w:t>.</w:t>
      </w:r>
      <w:r w:rsidRPr="00D4439F">
        <w:rPr>
          <w:rFonts w:ascii="Times New Roman" w:hAnsi="Times New Roman" w:cs="Times New Roman"/>
          <w:color w:val="000000"/>
          <w:shd w:val="clear" w:color="auto" w:fill="FFFFFF"/>
        </w:rPr>
        <w:t xml:space="preserve"> </w:t>
      </w:r>
    </w:p>
    <w:p w14:paraId="6BE2BA9F" w14:textId="789B16A0" w:rsidR="00261FD5" w:rsidRPr="00D4439F" w:rsidRDefault="00465181" w:rsidP="003A5F43">
      <w:pPr>
        <w:pStyle w:val="ListParagraph"/>
        <w:spacing w:after="0" w:line="240" w:lineRule="auto"/>
        <w:ind w:left="900"/>
        <w:rPr>
          <w:rFonts w:ascii="Times New Roman" w:hAnsi="Times New Roman" w:cs="Times New Roman"/>
          <w:iCs/>
        </w:rPr>
      </w:pPr>
      <w:r w:rsidRPr="00D4439F">
        <w:rPr>
          <w:rFonts w:ascii="Times New Roman" w:hAnsi="Times New Roman" w:cs="Times New Roman"/>
          <w:iCs/>
        </w:rPr>
        <w:t>The project is aimed at understanding patterns of visual attention among individuals with CDKL5 Deficiency Diso</w:t>
      </w:r>
      <w:r w:rsidR="00194BFA" w:rsidRPr="00D4439F">
        <w:rPr>
          <w:rFonts w:ascii="Times New Roman" w:hAnsi="Times New Roman" w:cs="Times New Roman"/>
          <w:iCs/>
        </w:rPr>
        <w:t>r</w:t>
      </w:r>
      <w:r w:rsidRPr="00D4439F">
        <w:rPr>
          <w:rFonts w:ascii="Times New Roman" w:hAnsi="Times New Roman" w:cs="Times New Roman"/>
          <w:iCs/>
        </w:rPr>
        <w:t xml:space="preserve">der (CDD) during storybook reading interactions before and after a print referencing strategy in introduced. </w:t>
      </w:r>
    </w:p>
    <w:p w14:paraId="55F00A9F" w14:textId="3194E98A" w:rsidR="00475BCE" w:rsidRPr="0080537A" w:rsidRDefault="00261FD5" w:rsidP="00303E8A">
      <w:pPr>
        <w:pStyle w:val="ListParagraph"/>
        <w:spacing w:after="240" w:line="240" w:lineRule="auto"/>
        <w:ind w:left="907"/>
        <w:rPr>
          <w:rFonts w:ascii="Times New Roman" w:hAnsi="Times New Roman" w:cs="Times New Roman"/>
          <w:iCs/>
        </w:rPr>
      </w:pPr>
      <w:r w:rsidRPr="00D4439F">
        <w:rPr>
          <w:rFonts w:ascii="Times New Roman" w:hAnsi="Times New Roman" w:cs="Times New Roman"/>
          <w:iCs/>
          <w:u w:val="single"/>
        </w:rPr>
        <w:t>Role:</w:t>
      </w:r>
      <w:r w:rsidRPr="00D4439F">
        <w:rPr>
          <w:rFonts w:ascii="Times New Roman" w:hAnsi="Times New Roman" w:cs="Times New Roman"/>
          <w:iCs/>
        </w:rPr>
        <w:t xml:space="preserve"> PI / </w:t>
      </w:r>
      <w:bookmarkStart w:id="40" w:name="OLE_LINK24"/>
      <w:r w:rsidR="00C36BCC" w:rsidRPr="00D4439F">
        <w:rPr>
          <w:rFonts w:ascii="Times New Roman" w:hAnsi="Times New Roman" w:cs="Times New Roman"/>
          <w:iCs/>
        </w:rPr>
        <w:t>$</w:t>
      </w:r>
      <w:r w:rsidR="006F1233" w:rsidRPr="00D4439F">
        <w:rPr>
          <w:rFonts w:ascii="Times New Roman" w:hAnsi="Times New Roman" w:cs="Times New Roman"/>
          <w:iCs/>
        </w:rPr>
        <w:t>59,125</w:t>
      </w:r>
      <w:r w:rsidR="00C36BCC" w:rsidRPr="00D4439F">
        <w:rPr>
          <w:rFonts w:ascii="Times New Roman" w:hAnsi="Times New Roman" w:cs="Times New Roman"/>
          <w:iCs/>
        </w:rPr>
        <w:t xml:space="preserve"> </w:t>
      </w:r>
      <w:bookmarkEnd w:id="40"/>
    </w:p>
    <w:p w14:paraId="60C4FADF" w14:textId="5368004B" w:rsidR="003A5F43" w:rsidRPr="003A5F43" w:rsidRDefault="00194BFA" w:rsidP="00303E8A">
      <w:pPr>
        <w:pStyle w:val="Heading3"/>
        <w:spacing w:after="240"/>
      </w:pPr>
      <w:r w:rsidRPr="00D4439F">
        <w:t>Completed Grants</w:t>
      </w:r>
    </w:p>
    <w:p w14:paraId="259B7DB1" w14:textId="77777777" w:rsidR="00617B37" w:rsidRPr="00D4439F" w:rsidRDefault="00617B37" w:rsidP="003A5F43">
      <w:pPr>
        <w:pStyle w:val="ListParagraph"/>
        <w:spacing w:after="0" w:line="240" w:lineRule="auto"/>
        <w:ind w:left="450"/>
        <w:rPr>
          <w:rFonts w:ascii="Times New Roman" w:hAnsi="Times New Roman" w:cs="Times New Roman"/>
          <w:iCs/>
        </w:rPr>
      </w:pPr>
      <w:r w:rsidRPr="00D4439F">
        <w:rPr>
          <w:rFonts w:ascii="Times New Roman" w:hAnsi="Times New Roman" w:cs="Times New Roman"/>
          <w:iCs/>
        </w:rPr>
        <w:t>Center for Inclusive Design and Innovation (2024-2025)</w:t>
      </w:r>
    </w:p>
    <w:p w14:paraId="5931AED7" w14:textId="77777777" w:rsidR="00617B37" w:rsidRPr="00D4439F" w:rsidRDefault="00617B37" w:rsidP="003A5F43">
      <w:pPr>
        <w:pStyle w:val="ListParagraph"/>
        <w:spacing w:after="0" w:line="240" w:lineRule="auto"/>
        <w:ind w:left="450"/>
        <w:rPr>
          <w:rFonts w:ascii="Times New Roman" w:hAnsi="Times New Roman" w:cs="Times New Roman"/>
          <w:i/>
        </w:rPr>
      </w:pPr>
      <w:r w:rsidRPr="00D4439F">
        <w:rPr>
          <w:rFonts w:ascii="Times New Roman" w:hAnsi="Times New Roman" w:cs="Times New Roman"/>
          <w:i/>
        </w:rPr>
        <w:t xml:space="preserve">Minimized Text Complexity Summary Tool </w:t>
      </w:r>
    </w:p>
    <w:p w14:paraId="620D4924" w14:textId="77777777" w:rsidR="00617B37" w:rsidRPr="00D4439F" w:rsidRDefault="00617B37" w:rsidP="003A5F43">
      <w:pPr>
        <w:pStyle w:val="ListParagraph"/>
        <w:spacing w:after="0" w:line="240" w:lineRule="auto"/>
        <w:ind w:left="900"/>
        <w:rPr>
          <w:rFonts w:ascii="Times New Roman" w:hAnsi="Times New Roman" w:cs="Times New Roman"/>
          <w:iCs/>
        </w:rPr>
      </w:pPr>
      <w:r w:rsidRPr="00D4439F">
        <w:rPr>
          <w:rFonts w:ascii="Times New Roman" w:hAnsi="Times New Roman" w:cs="Times New Roman"/>
          <w:iCs/>
        </w:rPr>
        <w:t xml:space="preserve">This project will create an online application that uses AI to automate the simplification of medical summaries so that individuals with intellectual and developmental disabilities can read and understand them. </w:t>
      </w:r>
    </w:p>
    <w:p w14:paraId="32BBDE85" w14:textId="77777777" w:rsidR="00617B37" w:rsidRPr="00D4439F" w:rsidRDefault="00617B37" w:rsidP="003A5F43">
      <w:pPr>
        <w:pStyle w:val="ListParagraph"/>
        <w:spacing w:after="0" w:line="240" w:lineRule="auto"/>
        <w:ind w:left="900"/>
        <w:rPr>
          <w:rFonts w:ascii="Times New Roman" w:hAnsi="Times New Roman" w:cs="Times New Roman"/>
          <w:iCs/>
        </w:rPr>
      </w:pPr>
      <w:r w:rsidRPr="00D4439F">
        <w:rPr>
          <w:rFonts w:ascii="Times New Roman" w:hAnsi="Times New Roman" w:cs="Times New Roman"/>
          <w:iCs/>
        </w:rPr>
        <w:t xml:space="preserve">(PI: Ben Satterfield, PhD) </w:t>
      </w:r>
    </w:p>
    <w:p w14:paraId="52D2D903" w14:textId="77777777" w:rsidR="003A5F43" w:rsidRDefault="00617B37" w:rsidP="00303E8A">
      <w:pPr>
        <w:pStyle w:val="ListParagraph"/>
        <w:spacing w:after="240" w:line="240" w:lineRule="auto"/>
        <w:ind w:left="907"/>
        <w:contextualSpacing w:val="0"/>
        <w:rPr>
          <w:rFonts w:ascii="Times New Roman" w:hAnsi="Times New Roman" w:cs="Times New Roman"/>
          <w:iCs/>
        </w:rPr>
      </w:pPr>
      <w:r w:rsidRPr="00D4439F">
        <w:rPr>
          <w:rFonts w:ascii="Times New Roman" w:hAnsi="Times New Roman" w:cs="Times New Roman"/>
          <w:iCs/>
          <w:u w:val="single"/>
        </w:rPr>
        <w:t>Role</w:t>
      </w:r>
      <w:r w:rsidRPr="00D4439F">
        <w:rPr>
          <w:rFonts w:ascii="Times New Roman" w:hAnsi="Times New Roman" w:cs="Times New Roman"/>
          <w:iCs/>
        </w:rPr>
        <w:t xml:space="preserve">: Consultant </w:t>
      </w:r>
    </w:p>
    <w:p w14:paraId="0C33DDA9" w14:textId="3545D395" w:rsidR="009E4FA8" w:rsidRPr="003A5F43" w:rsidRDefault="009E4FA8" w:rsidP="003A5F43">
      <w:pPr>
        <w:pStyle w:val="ListParagraph"/>
        <w:spacing w:after="0" w:line="240" w:lineRule="auto"/>
        <w:ind w:left="450"/>
        <w:rPr>
          <w:rFonts w:ascii="Times New Roman" w:hAnsi="Times New Roman" w:cs="Times New Roman"/>
          <w:iCs/>
        </w:rPr>
      </w:pPr>
      <w:r w:rsidRPr="003A5F43">
        <w:rPr>
          <w:rFonts w:ascii="Times New Roman" w:hAnsi="Times New Roman" w:cs="Times New Roman"/>
          <w:color w:val="000000"/>
          <w:shd w:val="clear" w:color="auto" w:fill="FFFFFF"/>
        </w:rPr>
        <w:t>International Foundation for CDKL5 Research (2023)</w:t>
      </w:r>
    </w:p>
    <w:p w14:paraId="2DF97641" w14:textId="0541D2B8" w:rsidR="009E4FA8" w:rsidRPr="00D4439F" w:rsidRDefault="00531FFE" w:rsidP="003A5F43">
      <w:pPr>
        <w:spacing w:after="0" w:line="240" w:lineRule="auto"/>
        <w:ind w:left="450"/>
        <w:contextualSpacing/>
        <w:rPr>
          <w:rFonts w:ascii="Times New Roman" w:hAnsi="Times New Roman" w:cs="Times New Roman"/>
        </w:rPr>
      </w:pPr>
      <w:r w:rsidRPr="00D4439F">
        <w:rPr>
          <w:rFonts w:ascii="Times New Roman" w:hAnsi="Times New Roman" w:cs="Times New Roman"/>
          <w:i/>
          <w:iCs/>
        </w:rPr>
        <w:t>Development of a new communication measure for the CDKL5 Deficiency Disorder (CDD-Communication)</w:t>
      </w:r>
    </w:p>
    <w:p w14:paraId="103D3373" w14:textId="48236751" w:rsidR="009E4FA8" w:rsidRPr="00D4439F" w:rsidRDefault="009E4FA8" w:rsidP="003A5F43">
      <w:pPr>
        <w:spacing w:after="0" w:line="240" w:lineRule="auto"/>
        <w:ind w:left="900"/>
        <w:contextualSpacing/>
        <w:rPr>
          <w:rFonts w:ascii="Times New Roman" w:hAnsi="Times New Roman" w:cs="Times New Roman"/>
        </w:rPr>
      </w:pPr>
      <w:r w:rsidRPr="00D4439F">
        <w:rPr>
          <w:rFonts w:ascii="Times New Roman" w:hAnsi="Times New Roman" w:cs="Times New Roman"/>
        </w:rPr>
        <w:t xml:space="preserve">The study </w:t>
      </w:r>
      <w:r w:rsidR="00DB61DF" w:rsidRPr="00D4439F">
        <w:rPr>
          <w:rFonts w:ascii="Times New Roman" w:hAnsi="Times New Roman" w:cs="Times New Roman"/>
        </w:rPr>
        <w:t xml:space="preserve">seeks to understand communication in individuals with CDKL5 Deficiency Disorder and to subsequently use that information to make a novel measure of communication. </w:t>
      </w:r>
    </w:p>
    <w:p w14:paraId="50F1EEB4" w14:textId="562DAFF4" w:rsidR="003B2930" w:rsidRPr="00D4439F" w:rsidRDefault="003B2930" w:rsidP="003A5F43">
      <w:pPr>
        <w:spacing w:after="0" w:line="240" w:lineRule="auto"/>
        <w:ind w:left="900"/>
        <w:contextualSpacing/>
        <w:rPr>
          <w:rFonts w:ascii="Times New Roman" w:hAnsi="Times New Roman" w:cs="Times New Roman"/>
        </w:rPr>
      </w:pPr>
      <w:r w:rsidRPr="00D4439F">
        <w:rPr>
          <w:rFonts w:ascii="Times New Roman" w:hAnsi="Times New Roman" w:cs="Times New Roman"/>
        </w:rPr>
        <w:t>(PI: Tim Benke, MD)</w:t>
      </w:r>
    </w:p>
    <w:p w14:paraId="0CE235D0" w14:textId="339A5CB3" w:rsidR="003A5F43" w:rsidRPr="00D4439F" w:rsidRDefault="00DB61DF" w:rsidP="00303E8A">
      <w:pPr>
        <w:spacing w:after="240" w:line="240" w:lineRule="auto"/>
        <w:ind w:left="907"/>
        <w:rPr>
          <w:rFonts w:ascii="Times New Roman" w:hAnsi="Times New Roman" w:cs="Times New Roman"/>
        </w:rPr>
      </w:pPr>
      <w:r w:rsidRPr="00D4439F">
        <w:rPr>
          <w:rFonts w:ascii="Times New Roman" w:hAnsi="Times New Roman" w:cs="Times New Roman"/>
          <w:u w:val="single"/>
        </w:rPr>
        <w:t>Role:</w:t>
      </w:r>
      <w:r w:rsidRPr="00D4439F">
        <w:rPr>
          <w:rFonts w:ascii="Times New Roman" w:hAnsi="Times New Roman" w:cs="Times New Roman"/>
        </w:rPr>
        <w:t xml:space="preserve"> Consultant</w:t>
      </w:r>
      <w:r w:rsidR="00F9517C" w:rsidRPr="00D4439F">
        <w:rPr>
          <w:rFonts w:ascii="Times New Roman" w:hAnsi="Times New Roman" w:cs="Times New Roman"/>
        </w:rPr>
        <w:t xml:space="preserve"> </w:t>
      </w:r>
    </w:p>
    <w:p w14:paraId="15453B61" w14:textId="2832CC44" w:rsidR="00234A00" w:rsidRPr="00D4439F" w:rsidRDefault="00F9517C" w:rsidP="003A5F43">
      <w:pPr>
        <w:spacing w:before="240" w:after="0" w:line="240" w:lineRule="auto"/>
        <w:ind w:left="450"/>
        <w:contextualSpacing/>
        <w:rPr>
          <w:rFonts w:ascii="Times New Roman" w:hAnsi="Times New Roman" w:cs="Times New Roman"/>
        </w:rPr>
      </w:pPr>
      <w:r w:rsidRPr="00D4439F">
        <w:rPr>
          <w:rFonts w:ascii="Times New Roman" w:hAnsi="Times New Roman" w:cs="Times New Roman"/>
        </w:rPr>
        <w:t>NIDILRR</w:t>
      </w:r>
      <w:r w:rsidR="00234A00" w:rsidRPr="00D4439F">
        <w:rPr>
          <w:rFonts w:ascii="Times New Roman" w:hAnsi="Times New Roman" w:cs="Times New Roman"/>
        </w:rPr>
        <w:t xml:space="preserve"> </w:t>
      </w:r>
      <w:r w:rsidRPr="00D4439F">
        <w:rPr>
          <w:rFonts w:ascii="Times New Roman" w:hAnsi="Times New Roman" w:cs="Times New Roman"/>
        </w:rPr>
        <w:t>DRRP Technology for Expressive Communication</w:t>
      </w:r>
      <w:r w:rsidR="00234A00" w:rsidRPr="00D4439F">
        <w:rPr>
          <w:rFonts w:ascii="Times New Roman" w:hAnsi="Times New Roman" w:cs="Times New Roman"/>
        </w:rPr>
        <w:t xml:space="preserve"> Grants (2020</w:t>
      </w:r>
      <w:r w:rsidR="00B14D7A" w:rsidRPr="00D4439F">
        <w:rPr>
          <w:rFonts w:ascii="Times New Roman" w:hAnsi="Times New Roman" w:cs="Times New Roman"/>
        </w:rPr>
        <w:t>–</w:t>
      </w:r>
      <w:r w:rsidR="00234A00" w:rsidRPr="00D4439F">
        <w:rPr>
          <w:rFonts w:ascii="Times New Roman" w:hAnsi="Times New Roman" w:cs="Times New Roman"/>
        </w:rPr>
        <w:t>2025)</w:t>
      </w:r>
    </w:p>
    <w:p w14:paraId="103379ED" w14:textId="2C2BC09A" w:rsidR="003B2930" w:rsidRPr="00D4439F" w:rsidRDefault="00531FFE" w:rsidP="003A5F43">
      <w:pPr>
        <w:spacing w:after="0" w:line="240" w:lineRule="auto"/>
        <w:ind w:left="450"/>
        <w:contextualSpacing/>
        <w:rPr>
          <w:rFonts w:ascii="Times New Roman" w:hAnsi="Times New Roman" w:cs="Times New Roman"/>
        </w:rPr>
      </w:pPr>
      <w:r w:rsidRPr="00D4439F">
        <w:rPr>
          <w:rFonts w:ascii="Times New Roman" w:hAnsi="Times New Roman" w:cs="Times New Roman"/>
          <w:i/>
          <w:iCs/>
        </w:rPr>
        <w:t>Project Open: Improving in-person expressive communication with open-source technologies.</w:t>
      </w:r>
      <w:r w:rsidRPr="00D4439F">
        <w:rPr>
          <w:rFonts w:ascii="Times New Roman" w:hAnsi="Times New Roman" w:cs="Times New Roman"/>
        </w:rPr>
        <w:t xml:space="preserve"> </w:t>
      </w:r>
    </w:p>
    <w:p w14:paraId="054C630B" w14:textId="6B379B7D" w:rsidR="003B2930" w:rsidRPr="00D4439F" w:rsidRDefault="003B2930" w:rsidP="003A5F43">
      <w:pPr>
        <w:spacing w:after="0" w:line="240" w:lineRule="auto"/>
        <w:ind w:left="900"/>
        <w:contextualSpacing/>
        <w:rPr>
          <w:rFonts w:ascii="Times New Roman" w:hAnsi="Times New Roman" w:cs="Times New Roman"/>
        </w:rPr>
      </w:pPr>
      <w:r w:rsidRPr="00D4439F">
        <w:rPr>
          <w:rFonts w:ascii="Times New Roman" w:hAnsi="Times New Roman" w:cs="Times New Roman"/>
        </w:rPr>
        <w:t xml:space="preserve">This project aims to understand problems that arise </w:t>
      </w:r>
      <w:r w:rsidR="00CE7B57" w:rsidRPr="00D4439F">
        <w:rPr>
          <w:rFonts w:ascii="Times New Roman" w:hAnsi="Times New Roman" w:cs="Times New Roman"/>
        </w:rPr>
        <w:t>during AAC-mediated conversations. Additionally, the project aims to develop an open</w:t>
      </w:r>
      <w:r w:rsidR="0080537A">
        <w:rPr>
          <w:rFonts w:ascii="Times New Roman" w:hAnsi="Times New Roman" w:cs="Times New Roman"/>
        </w:rPr>
        <w:t>-</w:t>
      </w:r>
      <w:r w:rsidR="00CE7B57" w:rsidRPr="00D4439F">
        <w:rPr>
          <w:rFonts w:ascii="Times New Roman" w:hAnsi="Times New Roman" w:cs="Times New Roman"/>
        </w:rPr>
        <w:t xml:space="preserve">source platform for developing novel AAC user interfaces to address these problems. </w:t>
      </w:r>
    </w:p>
    <w:p w14:paraId="01C75592" w14:textId="1495BDC9" w:rsidR="003B2930" w:rsidRPr="00D4439F" w:rsidRDefault="00CE7B57" w:rsidP="003A5F43">
      <w:pPr>
        <w:spacing w:line="240" w:lineRule="auto"/>
        <w:ind w:left="900"/>
        <w:contextualSpacing/>
        <w:rPr>
          <w:rFonts w:ascii="Times New Roman" w:hAnsi="Times New Roman" w:cs="Times New Roman"/>
        </w:rPr>
      </w:pPr>
      <w:r w:rsidRPr="00D4439F">
        <w:rPr>
          <w:rFonts w:ascii="Times New Roman" w:hAnsi="Times New Roman" w:cs="Times New Roman"/>
        </w:rPr>
        <w:t>(PI: Karen Erickson, PhD)</w:t>
      </w:r>
    </w:p>
    <w:p w14:paraId="7F477497" w14:textId="676F3685" w:rsidR="003A5F43" w:rsidRPr="00D4439F" w:rsidRDefault="00CE7B57" w:rsidP="00303E8A">
      <w:pPr>
        <w:spacing w:after="240" w:line="240" w:lineRule="auto"/>
        <w:ind w:left="907"/>
        <w:rPr>
          <w:rFonts w:ascii="Times New Roman" w:hAnsi="Times New Roman" w:cs="Times New Roman"/>
        </w:rPr>
      </w:pPr>
      <w:r w:rsidRPr="00D4439F">
        <w:rPr>
          <w:rFonts w:ascii="Times New Roman" w:hAnsi="Times New Roman" w:cs="Times New Roman"/>
          <w:u w:val="single"/>
        </w:rPr>
        <w:t>Role:</w:t>
      </w:r>
      <w:r w:rsidR="00582F29" w:rsidRPr="00D4439F">
        <w:rPr>
          <w:rFonts w:ascii="Times New Roman" w:hAnsi="Times New Roman" w:cs="Times New Roman"/>
        </w:rPr>
        <w:t xml:space="preserve"> Postdoctoral Res</w:t>
      </w:r>
      <w:r w:rsidR="001B7E73" w:rsidRPr="00D4439F">
        <w:rPr>
          <w:rFonts w:ascii="Times New Roman" w:hAnsi="Times New Roman" w:cs="Times New Roman"/>
        </w:rPr>
        <w:t>e</w:t>
      </w:r>
      <w:r w:rsidR="00582F29" w:rsidRPr="00D4439F">
        <w:rPr>
          <w:rFonts w:ascii="Times New Roman" w:hAnsi="Times New Roman" w:cs="Times New Roman"/>
        </w:rPr>
        <w:t>arch Associate</w:t>
      </w:r>
    </w:p>
    <w:p w14:paraId="5F0C8129" w14:textId="77777777" w:rsidR="003A5F43" w:rsidRDefault="00582F29" w:rsidP="003A5F43">
      <w:pPr>
        <w:spacing w:line="240" w:lineRule="auto"/>
        <w:ind w:left="450"/>
        <w:contextualSpacing/>
        <w:rPr>
          <w:rFonts w:ascii="Times New Roman" w:hAnsi="Times New Roman" w:cs="Times New Roman"/>
        </w:rPr>
      </w:pPr>
      <w:r w:rsidRPr="00D4439F">
        <w:rPr>
          <w:rFonts w:ascii="Times New Roman" w:hAnsi="Times New Roman" w:cs="Times New Roman"/>
        </w:rPr>
        <w:t>Angelman Syndrome Foundation (2021</w:t>
      </w:r>
      <w:r w:rsidR="00B14D7A" w:rsidRPr="00D4439F">
        <w:rPr>
          <w:rFonts w:ascii="Times New Roman" w:hAnsi="Times New Roman" w:cs="Times New Roman"/>
        </w:rPr>
        <w:t>–</w:t>
      </w:r>
      <w:r w:rsidRPr="00D4439F">
        <w:rPr>
          <w:rFonts w:ascii="Times New Roman" w:hAnsi="Times New Roman" w:cs="Times New Roman"/>
        </w:rPr>
        <w:t>2023)</w:t>
      </w:r>
      <w:r w:rsidR="003A5F43">
        <w:rPr>
          <w:rFonts w:ascii="Times New Roman" w:hAnsi="Times New Roman" w:cs="Times New Roman"/>
        </w:rPr>
        <w:t xml:space="preserve"> </w:t>
      </w:r>
    </w:p>
    <w:p w14:paraId="412FBB63" w14:textId="54230891" w:rsidR="001B7E73" w:rsidRPr="003A5F43" w:rsidRDefault="00531FFE" w:rsidP="003A5F43">
      <w:pPr>
        <w:spacing w:line="240" w:lineRule="auto"/>
        <w:ind w:left="450"/>
        <w:contextualSpacing/>
        <w:rPr>
          <w:rFonts w:ascii="Times New Roman" w:hAnsi="Times New Roman" w:cs="Times New Roman"/>
        </w:rPr>
      </w:pPr>
      <w:r w:rsidRPr="00D4439F">
        <w:rPr>
          <w:rFonts w:ascii="Times New Roman" w:hAnsi="Times New Roman" w:cs="Times New Roman"/>
          <w:i/>
          <w:iCs/>
        </w:rPr>
        <w:t>The Prevalence and Form of CVI in Angelman Syndrome</w:t>
      </w:r>
    </w:p>
    <w:p w14:paraId="09169A04" w14:textId="5B75902A" w:rsidR="00AF7277" w:rsidRPr="00D4439F" w:rsidRDefault="00AF7277" w:rsidP="003A5F43">
      <w:pPr>
        <w:spacing w:line="240" w:lineRule="auto"/>
        <w:ind w:left="900"/>
        <w:contextualSpacing/>
        <w:rPr>
          <w:rFonts w:ascii="Times New Roman" w:hAnsi="Times New Roman" w:cs="Times New Roman"/>
        </w:rPr>
      </w:pPr>
      <w:r w:rsidRPr="00D4439F">
        <w:rPr>
          <w:rFonts w:ascii="Times New Roman" w:hAnsi="Times New Roman" w:cs="Times New Roman"/>
        </w:rPr>
        <w:t xml:space="preserve">This project seeks to identify the prevalence of cortical visual impairment (CVI) amongst individuals with Angelman Syndrome and to understand the relationship between CVI and communication. </w:t>
      </w:r>
    </w:p>
    <w:p w14:paraId="51430B3B" w14:textId="021374D1" w:rsidR="001B7E73" w:rsidRPr="00D4439F" w:rsidRDefault="00AF7277" w:rsidP="00303E8A">
      <w:pPr>
        <w:spacing w:after="240" w:line="240" w:lineRule="auto"/>
        <w:ind w:left="907"/>
        <w:rPr>
          <w:rFonts w:ascii="Times New Roman" w:hAnsi="Times New Roman" w:cs="Times New Roman"/>
        </w:rPr>
      </w:pPr>
      <w:r w:rsidRPr="00D4439F">
        <w:rPr>
          <w:rFonts w:ascii="Times New Roman" w:hAnsi="Times New Roman" w:cs="Times New Roman"/>
          <w:u w:val="single"/>
        </w:rPr>
        <w:t>Role:</w:t>
      </w:r>
      <w:r w:rsidRPr="00D4439F">
        <w:rPr>
          <w:rFonts w:ascii="Times New Roman" w:hAnsi="Times New Roman" w:cs="Times New Roman"/>
        </w:rPr>
        <w:t xml:space="preserve"> Postdoctoral Research Associate</w:t>
      </w:r>
    </w:p>
    <w:p w14:paraId="71B8896E" w14:textId="1D1C71FD" w:rsidR="00EB03DA" w:rsidRPr="00D4439F" w:rsidRDefault="00EB03DA" w:rsidP="003A5F43">
      <w:pPr>
        <w:spacing w:line="240" w:lineRule="auto"/>
        <w:ind w:left="450"/>
        <w:contextualSpacing/>
        <w:rPr>
          <w:rFonts w:ascii="Times New Roman" w:hAnsi="Times New Roman" w:cs="Times New Roman"/>
        </w:rPr>
      </w:pPr>
      <w:r w:rsidRPr="00D4439F">
        <w:rPr>
          <w:rFonts w:ascii="Times New Roman" w:hAnsi="Times New Roman" w:cs="Times New Roman"/>
        </w:rPr>
        <w:t>Centers for Disease Control and Prevention Foundation, Subaward with Georgia Institute of Technology (2020</w:t>
      </w:r>
      <w:r w:rsidR="00B14D7A" w:rsidRPr="00D4439F">
        <w:rPr>
          <w:rFonts w:ascii="Times New Roman" w:hAnsi="Times New Roman" w:cs="Times New Roman"/>
        </w:rPr>
        <w:t>–</w:t>
      </w:r>
      <w:r w:rsidRPr="00D4439F">
        <w:rPr>
          <w:rFonts w:ascii="Times New Roman" w:hAnsi="Times New Roman" w:cs="Times New Roman"/>
        </w:rPr>
        <w:t>2021)</w:t>
      </w:r>
    </w:p>
    <w:p w14:paraId="26D93AF0" w14:textId="77777777" w:rsidR="00EB03DA" w:rsidRPr="00D4439F" w:rsidRDefault="00531FFE" w:rsidP="003A5F43">
      <w:pPr>
        <w:spacing w:line="240" w:lineRule="auto"/>
        <w:ind w:left="450"/>
        <w:contextualSpacing/>
        <w:rPr>
          <w:rFonts w:ascii="Times New Roman" w:hAnsi="Times New Roman" w:cs="Times New Roman"/>
          <w:i/>
          <w:iCs/>
        </w:rPr>
      </w:pPr>
      <w:r w:rsidRPr="00D4439F">
        <w:rPr>
          <w:rFonts w:ascii="Times New Roman" w:hAnsi="Times New Roman" w:cs="Times New Roman"/>
          <w:i/>
          <w:iCs/>
        </w:rPr>
        <w:t>COVID-19 Communications Project</w:t>
      </w:r>
    </w:p>
    <w:p w14:paraId="3AB76398" w14:textId="11FD93C2" w:rsidR="00EB03DA" w:rsidRPr="00D4439F" w:rsidRDefault="00C54C95" w:rsidP="003A5F43">
      <w:pPr>
        <w:spacing w:line="240" w:lineRule="auto"/>
        <w:ind w:left="900"/>
        <w:contextualSpacing/>
        <w:rPr>
          <w:rFonts w:ascii="Times New Roman" w:hAnsi="Times New Roman" w:cs="Times New Roman"/>
        </w:rPr>
      </w:pPr>
      <w:r w:rsidRPr="00D4439F">
        <w:rPr>
          <w:rFonts w:ascii="Times New Roman" w:hAnsi="Times New Roman" w:cs="Times New Roman"/>
        </w:rPr>
        <w:t>This project addresses the need to make COVID-19 guidance documents from the CDC accessible to a broad range of Americans. The subaward is specifically focused on developing and applying guidelines to revise documents so that they can be read and understood by adults who read at or below a 3</w:t>
      </w:r>
      <w:r w:rsidRPr="00D4439F">
        <w:rPr>
          <w:rFonts w:ascii="Times New Roman" w:hAnsi="Times New Roman" w:cs="Times New Roman"/>
          <w:vertAlign w:val="superscript"/>
        </w:rPr>
        <w:t>rd</w:t>
      </w:r>
      <w:r w:rsidRPr="00D4439F">
        <w:rPr>
          <w:rFonts w:ascii="Times New Roman" w:hAnsi="Times New Roman" w:cs="Times New Roman"/>
        </w:rPr>
        <w:t xml:space="preserve"> grade reading level. </w:t>
      </w:r>
    </w:p>
    <w:p w14:paraId="5DB02A92" w14:textId="5A90CFFD" w:rsidR="00DE5E0C" w:rsidRPr="00D4439F" w:rsidRDefault="00DE5E0C" w:rsidP="003A5F43">
      <w:pPr>
        <w:spacing w:line="240" w:lineRule="auto"/>
        <w:ind w:left="900"/>
        <w:contextualSpacing/>
        <w:rPr>
          <w:rFonts w:ascii="Times New Roman" w:hAnsi="Times New Roman" w:cs="Times New Roman"/>
        </w:rPr>
      </w:pPr>
      <w:r w:rsidRPr="00D4439F">
        <w:rPr>
          <w:rFonts w:ascii="Times New Roman" w:hAnsi="Times New Roman" w:cs="Times New Roman"/>
        </w:rPr>
        <w:t>(PI: Carolyn Phi</w:t>
      </w:r>
      <w:r w:rsidR="000E5163" w:rsidRPr="00D4439F">
        <w:rPr>
          <w:rFonts w:ascii="Times New Roman" w:hAnsi="Times New Roman" w:cs="Times New Roman"/>
        </w:rPr>
        <w:t>llips, MEd)</w:t>
      </w:r>
    </w:p>
    <w:p w14:paraId="2FA49534" w14:textId="490BE0C7" w:rsidR="001B7E73" w:rsidRPr="00D4439F" w:rsidRDefault="00EB03DA" w:rsidP="00303E8A">
      <w:pPr>
        <w:spacing w:after="240" w:line="240" w:lineRule="auto"/>
        <w:ind w:left="907"/>
        <w:rPr>
          <w:rFonts w:ascii="Times New Roman" w:hAnsi="Times New Roman" w:cs="Times New Roman"/>
        </w:rPr>
      </w:pPr>
      <w:r w:rsidRPr="00D4439F">
        <w:rPr>
          <w:rFonts w:ascii="Times New Roman" w:hAnsi="Times New Roman" w:cs="Times New Roman"/>
          <w:u w:val="single"/>
        </w:rPr>
        <w:t>Role:</w:t>
      </w:r>
      <w:r w:rsidR="00531FFE" w:rsidRPr="00D4439F">
        <w:rPr>
          <w:rFonts w:ascii="Times New Roman" w:hAnsi="Times New Roman" w:cs="Times New Roman"/>
        </w:rPr>
        <w:t xml:space="preserve"> MTC project lead</w:t>
      </w:r>
    </w:p>
    <w:p w14:paraId="6D0FBE52" w14:textId="668E07FA" w:rsidR="00F03498" w:rsidRPr="00D4439F" w:rsidRDefault="00F03498" w:rsidP="003A5F43">
      <w:pPr>
        <w:spacing w:line="240" w:lineRule="auto"/>
        <w:ind w:left="450"/>
        <w:contextualSpacing/>
        <w:rPr>
          <w:rFonts w:ascii="Times New Roman" w:hAnsi="Times New Roman" w:cs="Times New Roman"/>
        </w:rPr>
      </w:pPr>
      <w:bookmarkStart w:id="41" w:name="OLE_LINK50"/>
      <w:bookmarkStart w:id="42" w:name="OLE_LINK51"/>
      <w:r w:rsidRPr="00D4439F">
        <w:rPr>
          <w:rFonts w:ascii="Times New Roman" w:hAnsi="Times New Roman" w:cs="Times New Roman"/>
        </w:rPr>
        <w:t>U.S. Department of Education, Office of Special Education Programs</w:t>
      </w:r>
      <w:r w:rsidR="00DE5E0C" w:rsidRPr="00D4439F">
        <w:rPr>
          <w:rFonts w:ascii="Times New Roman" w:hAnsi="Times New Roman" w:cs="Times New Roman"/>
        </w:rPr>
        <w:t xml:space="preserve"> </w:t>
      </w:r>
      <w:bookmarkEnd w:id="41"/>
      <w:bookmarkEnd w:id="42"/>
      <w:r w:rsidR="00DE5E0C" w:rsidRPr="00D4439F">
        <w:rPr>
          <w:rFonts w:ascii="Times New Roman" w:hAnsi="Times New Roman" w:cs="Times New Roman"/>
        </w:rPr>
        <w:t xml:space="preserve">Stepping Up </w:t>
      </w:r>
      <w:r w:rsidR="001F32F3" w:rsidRPr="00D4439F">
        <w:rPr>
          <w:rFonts w:ascii="Times New Roman" w:hAnsi="Times New Roman" w:cs="Times New Roman"/>
        </w:rPr>
        <w:t>T</w:t>
      </w:r>
      <w:r w:rsidR="00DE5E0C" w:rsidRPr="00D4439F">
        <w:rPr>
          <w:rFonts w:ascii="Times New Roman" w:hAnsi="Times New Roman" w:cs="Times New Roman"/>
        </w:rPr>
        <w:t>echnology Implementation Award (2015</w:t>
      </w:r>
      <w:r w:rsidR="00B14D7A" w:rsidRPr="00D4439F">
        <w:rPr>
          <w:rFonts w:ascii="Times New Roman" w:hAnsi="Times New Roman" w:cs="Times New Roman"/>
        </w:rPr>
        <w:t>–</w:t>
      </w:r>
      <w:r w:rsidR="00DE5E0C" w:rsidRPr="00D4439F">
        <w:rPr>
          <w:rFonts w:ascii="Times New Roman" w:hAnsi="Times New Roman" w:cs="Times New Roman"/>
        </w:rPr>
        <w:t>2019)</w:t>
      </w:r>
    </w:p>
    <w:p w14:paraId="437F9090" w14:textId="79B2FEC8" w:rsidR="00DE5E0C" w:rsidRPr="00D4439F" w:rsidRDefault="00DE5E0C" w:rsidP="003A5F43">
      <w:pPr>
        <w:spacing w:line="240" w:lineRule="auto"/>
        <w:ind w:left="450"/>
        <w:contextualSpacing/>
        <w:rPr>
          <w:rFonts w:ascii="Times New Roman" w:hAnsi="Times New Roman" w:cs="Times New Roman"/>
          <w:i/>
          <w:iCs/>
        </w:rPr>
      </w:pPr>
      <w:r w:rsidRPr="00D4439F">
        <w:rPr>
          <w:rFonts w:ascii="Times New Roman" w:hAnsi="Times New Roman" w:cs="Times New Roman"/>
          <w:i/>
          <w:iCs/>
        </w:rPr>
        <w:t>Project Core</w:t>
      </w:r>
    </w:p>
    <w:p w14:paraId="36A936FE" w14:textId="77777777" w:rsidR="00DE5E0C" w:rsidRPr="00D4439F" w:rsidRDefault="00DE5E0C" w:rsidP="003A5F43">
      <w:pPr>
        <w:spacing w:line="240" w:lineRule="auto"/>
        <w:ind w:left="900"/>
        <w:contextualSpacing/>
        <w:rPr>
          <w:rFonts w:ascii="Times New Roman" w:hAnsi="Times New Roman" w:cs="Times New Roman"/>
        </w:rPr>
      </w:pPr>
      <w:r w:rsidRPr="00D4439F">
        <w:rPr>
          <w:rFonts w:ascii="Times New Roman" w:hAnsi="Times New Roman" w:cs="Times New Roman"/>
        </w:rPr>
        <w:t xml:space="preserve">This project aims to support classroom teachers in providing evidence-based communication and literacy instruction to students with significant cognitive disabilities who are not yet using symbolic forms of communication. </w:t>
      </w:r>
    </w:p>
    <w:p w14:paraId="4BA33B95" w14:textId="77777777" w:rsidR="00DE5E0C" w:rsidRPr="00D4439F" w:rsidRDefault="00DE5E0C" w:rsidP="003A5F43">
      <w:pPr>
        <w:spacing w:line="240" w:lineRule="auto"/>
        <w:ind w:left="900"/>
        <w:contextualSpacing/>
        <w:rPr>
          <w:rFonts w:ascii="Times New Roman" w:hAnsi="Times New Roman" w:cs="Times New Roman"/>
        </w:rPr>
      </w:pPr>
      <w:r w:rsidRPr="00D4439F">
        <w:rPr>
          <w:rFonts w:ascii="Times New Roman" w:hAnsi="Times New Roman" w:cs="Times New Roman"/>
        </w:rPr>
        <w:t>(PI: Karen Erickson, PhD)</w:t>
      </w:r>
    </w:p>
    <w:p w14:paraId="53C01547" w14:textId="7C544C9B" w:rsidR="000E5163" w:rsidRPr="00D4439F" w:rsidRDefault="00DE5E0C" w:rsidP="00303E8A">
      <w:pPr>
        <w:spacing w:after="240" w:line="240" w:lineRule="auto"/>
        <w:ind w:left="907"/>
        <w:contextualSpacing/>
        <w:rPr>
          <w:rFonts w:ascii="Times New Roman" w:hAnsi="Times New Roman" w:cs="Times New Roman"/>
        </w:rPr>
      </w:pPr>
      <w:r w:rsidRPr="00D4439F">
        <w:rPr>
          <w:rFonts w:ascii="Times New Roman" w:hAnsi="Times New Roman" w:cs="Times New Roman"/>
          <w:u w:val="single"/>
        </w:rPr>
        <w:t>Role:</w:t>
      </w:r>
      <w:r w:rsidRPr="00D4439F">
        <w:rPr>
          <w:rFonts w:ascii="Times New Roman" w:hAnsi="Times New Roman" w:cs="Times New Roman"/>
        </w:rPr>
        <w:t xml:space="preserve"> Research Assistant</w:t>
      </w:r>
    </w:p>
    <w:p w14:paraId="1E938D2E" w14:textId="2338BC8C" w:rsidR="000E5163" w:rsidRPr="00C07BE0" w:rsidRDefault="00896D2A" w:rsidP="00303E8A">
      <w:pPr>
        <w:pStyle w:val="Heading3"/>
        <w:spacing w:after="240"/>
      </w:pPr>
      <w:r w:rsidRPr="00D4439F">
        <w:t>Unf</w:t>
      </w:r>
      <w:r w:rsidR="000E5163" w:rsidRPr="00D4439F">
        <w:t>unded</w:t>
      </w:r>
    </w:p>
    <w:p w14:paraId="74833660" w14:textId="3E751EFB" w:rsidR="00AF2E6F" w:rsidRPr="00D4439F" w:rsidRDefault="00AC0C89" w:rsidP="003A5F43">
      <w:pPr>
        <w:spacing w:line="240" w:lineRule="auto"/>
        <w:ind w:left="450"/>
        <w:contextualSpacing/>
        <w:rPr>
          <w:rFonts w:ascii="Times New Roman" w:hAnsi="Times New Roman" w:cs="Times New Roman"/>
        </w:rPr>
      </w:pPr>
      <w:bookmarkStart w:id="43" w:name="OLE_LINK55"/>
      <w:bookmarkStart w:id="44" w:name="OLE_LINK56"/>
      <w:r w:rsidRPr="00D4439F">
        <w:rPr>
          <w:rFonts w:ascii="Times New Roman" w:hAnsi="Times New Roman" w:cs="Times New Roman"/>
        </w:rPr>
        <w:t xml:space="preserve">LOI: </w:t>
      </w:r>
      <w:r w:rsidR="00AF2E6F" w:rsidRPr="00D4439F">
        <w:rPr>
          <w:rFonts w:ascii="Times New Roman" w:hAnsi="Times New Roman" w:cs="Times New Roman"/>
        </w:rPr>
        <w:t>Patient Centered Outcomes Research Institute (2026–2029)</w:t>
      </w:r>
    </w:p>
    <w:p w14:paraId="68CA0712" w14:textId="77777777" w:rsidR="00AF2E6F" w:rsidRPr="00D4439F" w:rsidRDefault="00AF2E6F" w:rsidP="003A5F43">
      <w:pPr>
        <w:spacing w:line="240" w:lineRule="auto"/>
        <w:ind w:left="450"/>
        <w:contextualSpacing/>
        <w:rPr>
          <w:rFonts w:ascii="Times New Roman" w:hAnsi="Times New Roman" w:cs="Times New Roman"/>
          <w:i/>
          <w:iCs/>
        </w:rPr>
      </w:pPr>
      <w:r w:rsidRPr="00D4439F">
        <w:rPr>
          <w:rFonts w:ascii="Times New Roman" w:hAnsi="Times New Roman" w:cs="Times New Roman"/>
          <w:i/>
          <w:iCs/>
        </w:rPr>
        <w:t xml:space="preserve">Exploring Comprehension of Healthcare in Plain Language and Minimized Text Complexity Documents by Adults with Down Syndrome </w:t>
      </w:r>
    </w:p>
    <w:p w14:paraId="297E23AB" w14:textId="77777777" w:rsidR="00AF2E6F" w:rsidRPr="00D4439F" w:rsidRDefault="00AF2E6F" w:rsidP="003A5F43">
      <w:pPr>
        <w:spacing w:line="240" w:lineRule="auto"/>
        <w:ind w:left="900"/>
        <w:contextualSpacing/>
        <w:rPr>
          <w:rFonts w:ascii="Times New Roman" w:hAnsi="Times New Roman" w:cs="Times New Roman"/>
        </w:rPr>
      </w:pPr>
      <w:r w:rsidRPr="00D4439F">
        <w:rPr>
          <w:rFonts w:ascii="Times New Roman" w:hAnsi="Times New Roman" w:cs="Times New Roman"/>
        </w:rPr>
        <w:t xml:space="preserve">This study will examine the ability for adults with Down Syndrome to read and comprehend healthcare documents prepared in both Plain Language and Minimized Text Complexity formats. </w:t>
      </w:r>
    </w:p>
    <w:p w14:paraId="24AB9A5F" w14:textId="4CA3D94B" w:rsidR="00AF2E6F" w:rsidRPr="00D4439F" w:rsidRDefault="00AF2E6F" w:rsidP="00303E8A">
      <w:pPr>
        <w:spacing w:after="240" w:line="240" w:lineRule="auto"/>
        <w:ind w:left="907"/>
        <w:rPr>
          <w:rFonts w:ascii="Times New Roman" w:hAnsi="Times New Roman" w:cs="Times New Roman"/>
        </w:rPr>
      </w:pPr>
      <w:r w:rsidRPr="00D4439F">
        <w:rPr>
          <w:rFonts w:ascii="Times New Roman" w:hAnsi="Times New Roman" w:cs="Times New Roman"/>
          <w:u w:val="single"/>
        </w:rPr>
        <w:t>Role:</w:t>
      </w:r>
      <w:r w:rsidRPr="00D4439F">
        <w:rPr>
          <w:rFonts w:ascii="Times New Roman" w:hAnsi="Times New Roman" w:cs="Times New Roman"/>
        </w:rPr>
        <w:t xml:space="preserve"> Co-PI with Ben Satterfield, PhD / $1,987,000</w:t>
      </w:r>
    </w:p>
    <w:p w14:paraId="1FC22721" w14:textId="420E6CEA" w:rsidR="008A5885" w:rsidRPr="00D4439F" w:rsidRDefault="00AC0C89" w:rsidP="0080537A">
      <w:pPr>
        <w:spacing w:line="240" w:lineRule="auto"/>
        <w:ind w:left="450"/>
        <w:contextualSpacing/>
        <w:rPr>
          <w:rFonts w:ascii="Times New Roman" w:hAnsi="Times New Roman" w:cs="Times New Roman"/>
        </w:rPr>
      </w:pPr>
      <w:r w:rsidRPr="00D4439F">
        <w:rPr>
          <w:rFonts w:ascii="Times New Roman" w:hAnsi="Times New Roman" w:cs="Times New Roman"/>
        </w:rPr>
        <w:t xml:space="preserve">LOI: </w:t>
      </w:r>
      <w:r w:rsidR="008A5885" w:rsidRPr="00D4439F">
        <w:rPr>
          <w:rFonts w:ascii="Times New Roman" w:hAnsi="Times New Roman" w:cs="Times New Roman"/>
        </w:rPr>
        <w:t>WITH Foundation (2025–2026)</w:t>
      </w:r>
    </w:p>
    <w:p w14:paraId="7663EBBC" w14:textId="77777777" w:rsidR="008A5885" w:rsidRPr="00D4439F" w:rsidRDefault="008A5885" w:rsidP="003A5F43">
      <w:pPr>
        <w:spacing w:line="240" w:lineRule="auto"/>
        <w:ind w:left="450"/>
        <w:contextualSpacing/>
        <w:rPr>
          <w:rFonts w:ascii="Times New Roman" w:hAnsi="Times New Roman" w:cs="Times New Roman"/>
          <w:i/>
          <w:iCs/>
        </w:rPr>
      </w:pPr>
      <w:r w:rsidRPr="00D4439F">
        <w:rPr>
          <w:rFonts w:ascii="Times New Roman" w:hAnsi="Times New Roman" w:cs="Times New Roman"/>
          <w:i/>
          <w:iCs/>
        </w:rPr>
        <w:t xml:space="preserve">Making Physicians’ Medical Reports Accessible to Patients with Intellectual Disabilities </w:t>
      </w:r>
    </w:p>
    <w:p w14:paraId="725787D3" w14:textId="77777777" w:rsidR="008A5885" w:rsidRPr="00D4439F" w:rsidRDefault="008A5885" w:rsidP="003A5F43">
      <w:pPr>
        <w:spacing w:line="240" w:lineRule="auto"/>
        <w:ind w:left="900"/>
        <w:contextualSpacing/>
        <w:rPr>
          <w:rFonts w:ascii="Times New Roman" w:hAnsi="Times New Roman" w:cs="Times New Roman"/>
        </w:rPr>
      </w:pPr>
      <w:r w:rsidRPr="00D4439F">
        <w:rPr>
          <w:rFonts w:ascii="Times New Roman" w:hAnsi="Times New Roman" w:cs="Times New Roman"/>
        </w:rPr>
        <w:t>The project will address the need to provide individuals with IDD written information from their medical providers that they can read and understand. This project will continue to develop and test an AI-based summary tool that physicians can use to produce communication that is presented in a simplified format.</w:t>
      </w:r>
    </w:p>
    <w:p w14:paraId="15E2256B" w14:textId="6EC64C69" w:rsidR="008A5885" w:rsidRPr="0080537A" w:rsidRDefault="008A5885" w:rsidP="00303E8A">
      <w:pPr>
        <w:spacing w:after="240" w:line="240" w:lineRule="auto"/>
        <w:ind w:left="907"/>
        <w:rPr>
          <w:rFonts w:ascii="Times New Roman" w:hAnsi="Times New Roman" w:cs="Times New Roman"/>
          <w:u w:val="single"/>
        </w:rPr>
      </w:pPr>
      <w:r w:rsidRPr="00D4439F">
        <w:rPr>
          <w:rFonts w:ascii="Times New Roman" w:hAnsi="Times New Roman" w:cs="Times New Roman"/>
          <w:u w:val="single"/>
        </w:rPr>
        <w:t>Role:</w:t>
      </w:r>
      <w:r w:rsidRPr="00D4439F">
        <w:rPr>
          <w:rFonts w:ascii="Times New Roman" w:hAnsi="Times New Roman" w:cs="Times New Roman"/>
        </w:rPr>
        <w:t xml:space="preserve"> Co-I with Ben Satterfield, PhD / $147,270</w:t>
      </w:r>
    </w:p>
    <w:p w14:paraId="7E1B824F" w14:textId="57D4B2F4" w:rsidR="00322E2C" w:rsidRPr="00D4439F" w:rsidRDefault="00E97F8A" w:rsidP="003A5F43">
      <w:pPr>
        <w:spacing w:line="240" w:lineRule="auto"/>
        <w:ind w:left="450"/>
        <w:contextualSpacing/>
        <w:rPr>
          <w:rFonts w:ascii="Times New Roman" w:hAnsi="Times New Roman" w:cs="Times New Roman"/>
        </w:rPr>
      </w:pPr>
      <w:r w:rsidRPr="00D4439F">
        <w:rPr>
          <w:rFonts w:ascii="Times New Roman" w:hAnsi="Times New Roman" w:cs="Times New Roman"/>
        </w:rPr>
        <w:t>The Early Childhood Hub of Lane County</w:t>
      </w:r>
      <w:r w:rsidR="00B67A13" w:rsidRPr="00D4439F">
        <w:rPr>
          <w:rFonts w:ascii="Times New Roman" w:hAnsi="Times New Roman" w:cs="Times New Roman"/>
        </w:rPr>
        <w:t>, (November 15</w:t>
      </w:r>
      <w:r w:rsidR="00A62BF3" w:rsidRPr="00D4439F">
        <w:rPr>
          <w:rFonts w:ascii="Times New Roman" w:hAnsi="Times New Roman" w:cs="Times New Roman"/>
        </w:rPr>
        <w:t>,</w:t>
      </w:r>
      <w:r w:rsidR="00B67A13" w:rsidRPr="00D4439F">
        <w:rPr>
          <w:rFonts w:ascii="Times New Roman" w:hAnsi="Times New Roman" w:cs="Times New Roman"/>
        </w:rPr>
        <w:t xml:space="preserve"> 2024</w:t>
      </w:r>
      <w:r w:rsidR="00B14D7A" w:rsidRPr="00D4439F">
        <w:rPr>
          <w:rFonts w:ascii="Times New Roman" w:hAnsi="Times New Roman" w:cs="Times New Roman"/>
        </w:rPr>
        <w:t>–</w:t>
      </w:r>
      <w:r w:rsidR="00EC0D84" w:rsidRPr="00D4439F">
        <w:rPr>
          <w:rFonts w:ascii="Times New Roman" w:hAnsi="Times New Roman" w:cs="Times New Roman"/>
        </w:rPr>
        <w:t xml:space="preserve">June 30, </w:t>
      </w:r>
      <w:r w:rsidR="00B67A13" w:rsidRPr="00D4439F">
        <w:rPr>
          <w:rFonts w:ascii="Times New Roman" w:hAnsi="Times New Roman" w:cs="Times New Roman"/>
        </w:rPr>
        <w:t xml:space="preserve">2025) </w:t>
      </w:r>
    </w:p>
    <w:p w14:paraId="49B4A098" w14:textId="5051D3EE" w:rsidR="00F2654A" w:rsidRPr="00D4439F" w:rsidRDefault="00AF2F94" w:rsidP="003A5F43">
      <w:pPr>
        <w:spacing w:line="240" w:lineRule="auto"/>
        <w:ind w:left="450"/>
        <w:contextualSpacing/>
        <w:rPr>
          <w:rFonts w:ascii="Times New Roman" w:hAnsi="Times New Roman" w:cs="Times New Roman"/>
          <w:i/>
          <w:iCs/>
        </w:rPr>
      </w:pPr>
      <w:r w:rsidRPr="00D4439F">
        <w:rPr>
          <w:rFonts w:ascii="Times New Roman" w:hAnsi="Times New Roman" w:cs="Times New Roman"/>
          <w:i/>
          <w:iCs/>
        </w:rPr>
        <w:t>Early Childhood Hub of Lane County - AAC Literacy Curation</w:t>
      </w:r>
    </w:p>
    <w:p w14:paraId="1A5D81C8" w14:textId="1CF78FAA" w:rsidR="00AF2F94" w:rsidRPr="00D4439F" w:rsidRDefault="00AF2F94" w:rsidP="003A5F43">
      <w:pPr>
        <w:spacing w:line="240" w:lineRule="auto"/>
        <w:ind w:left="900"/>
        <w:contextualSpacing/>
        <w:rPr>
          <w:rFonts w:ascii="Times New Roman" w:hAnsi="Times New Roman" w:cs="Times New Roman"/>
        </w:rPr>
      </w:pPr>
      <w:r w:rsidRPr="00D4439F">
        <w:rPr>
          <w:rFonts w:ascii="Times New Roman" w:hAnsi="Times New Roman" w:cs="Times New Roman"/>
        </w:rPr>
        <w:t xml:space="preserve">Seeks to </w:t>
      </w:r>
      <w:r w:rsidR="001B283E" w:rsidRPr="00D4439F">
        <w:rPr>
          <w:rFonts w:ascii="Times New Roman" w:hAnsi="Times New Roman" w:cs="Times New Roman"/>
        </w:rPr>
        <w:t>curate and disseminate an inclusive library of books that represent the lived experiences and intersectional identities of children with a variety of developmental disabilities who use AAC.</w:t>
      </w:r>
    </w:p>
    <w:p w14:paraId="718C96AF" w14:textId="5E1CDF6A" w:rsidR="00322E2C" w:rsidRPr="0080537A" w:rsidRDefault="00612177" w:rsidP="00303E8A">
      <w:pPr>
        <w:spacing w:after="240" w:line="240" w:lineRule="auto"/>
        <w:ind w:left="907"/>
        <w:rPr>
          <w:rFonts w:ascii="Times New Roman" w:hAnsi="Times New Roman" w:cs="Times New Roman"/>
          <w:u w:val="single"/>
        </w:rPr>
      </w:pPr>
      <w:r w:rsidRPr="00D4439F">
        <w:rPr>
          <w:rFonts w:ascii="Times New Roman" w:hAnsi="Times New Roman" w:cs="Times New Roman"/>
          <w:u w:val="single"/>
        </w:rPr>
        <w:t>Role:</w:t>
      </w:r>
      <w:r w:rsidRPr="00D4439F">
        <w:rPr>
          <w:rFonts w:ascii="Times New Roman" w:hAnsi="Times New Roman" w:cs="Times New Roman"/>
        </w:rPr>
        <w:t xml:space="preserve"> PI</w:t>
      </w:r>
      <w:r w:rsidR="00A62BF3" w:rsidRPr="00D4439F">
        <w:rPr>
          <w:rFonts w:ascii="Times New Roman" w:hAnsi="Times New Roman" w:cs="Times New Roman"/>
        </w:rPr>
        <w:t xml:space="preserve"> </w:t>
      </w:r>
      <w:r w:rsidRPr="00D4439F">
        <w:rPr>
          <w:rFonts w:ascii="Times New Roman" w:hAnsi="Times New Roman" w:cs="Times New Roman"/>
        </w:rPr>
        <w:t>/</w:t>
      </w:r>
      <w:r w:rsidR="00A62BF3" w:rsidRPr="00D4439F">
        <w:rPr>
          <w:rFonts w:ascii="Times New Roman" w:hAnsi="Times New Roman" w:cs="Times New Roman"/>
        </w:rPr>
        <w:t xml:space="preserve"> </w:t>
      </w:r>
      <w:r w:rsidRPr="00D4439F">
        <w:rPr>
          <w:rFonts w:ascii="Times New Roman" w:hAnsi="Times New Roman" w:cs="Times New Roman"/>
        </w:rPr>
        <w:t>$7,6</w:t>
      </w:r>
      <w:r w:rsidR="00C926A7" w:rsidRPr="00D4439F">
        <w:rPr>
          <w:rFonts w:ascii="Times New Roman" w:hAnsi="Times New Roman" w:cs="Times New Roman"/>
        </w:rPr>
        <w:t>22</w:t>
      </w:r>
      <w:bookmarkEnd w:id="43"/>
      <w:bookmarkEnd w:id="44"/>
    </w:p>
    <w:p w14:paraId="0232BC62" w14:textId="20625A91" w:rsidR="000E5163" w:rsidRPr="00D4439F" w:rsidRDefault="005F5E63" w:rsidP="000231F9">
      <w:pPr>
        <w:spacing w:line="240" w:lineRule="auto"/>
        <w:ind w:left="450"/>
        <w:contextualSpacing/>
        <w:rPr>
          <w:rFonts w:ascii="Times New Roman" w:hAnsi="Times New Roman" w:cs="Times New Roman"/>
        </w:rPr>
      </w:pPr>
      <w:r w:rsidRPr="00D4439F">
        <w:rPr>
          <w:rFonts w:ascii="Times New Roman" w:hAnsi="Times New Roman" w:cs="Times New Roman"/>
        </w:rPr>
        <w:t>American Speech-Language-Hearing-Foundation, New Investigators Research Grant</w:t>
      </w:r>
      <w:r w:rsidR="00EB6C00" w:rsidRPr="00D4439F">
        <w:rPr>
          <w:rFonts w:ascii="Times New Roman" w:hAnsi="Times New Roman" w:cs="Times New Roman"/>
        </w:rPr>
        <w:t xml:space="preserve"> (2023</w:t>
      </w:r>
      <w:r w:rsidR="00B14D7A" w:rsidRPr="00D4439F">
        <w:rPr>
          <w:rFonts w:ascii="Times New Roman" w:hAnsi="Times New Roman" w:cs="Times New Roman"/>
        </w:rPr>
        <w:t>–</w:t>
      </w:r>
      <w:r w:rsidR="00EB6C00" w:rsidRPr="00D4439F">
        <w:rPr>
          <w:rFonts w:ascii="Times New Roman" w:hAnsi="Times New Roman" w:cs="Times New Roman"/>
        </w:rPr>
        <w:t>2024)</w:t>
      </w:r>
    </w:p>
    <w:p w14:paraId="459DA375" w14:textId="01D55E3A" w:rsidR="00EB6C00" w:rsidRPr="00D4439F" w:rsidRDefault="00EB6C00" w:rsidP="000231F9">
      <w:pPr>
        <w:spacing w:line="240" w:lineRule="auto"/>
        <w:ind w:left="450"/>
        <w:contextualSpacing/>
        <w:rPr>
          <w:rFonts w:ascii="Times New Roman" w:hAnsi="Times New Roman" w:cs="Times New Roman"/>
        </w:rPr>
      </w:pPr>
      <w:r w:rsidRPr="00D4439F">
        <w:rPr>
          <w:rFonts w:ascii="Times New Roman" w:hAnsi="Times New Roman" w:cs="Times New Roman"/>
          <w:i/>
          <w:iCs/>
          <w:color w:val="000000"/>
          <w:shd w:val="clear" w:color="auto" w:fill="FFFFFF"/>
        </w:rPr>
        <w:t>Visualizing Text Accessibility: Exploring the Impact of Graphic Symbols on Reading Comprehension for Individuals with Intellectual and Developmental Disabilities</w:t>
      </w:r>
    </w:p>
    <w:p w14:paraId="5E30E5DD" w14:textId="7AA4D1BA" w:rsidR="00A44876" w:rsidRPr="00D4439F" w:rsidRDefault="00EB6C00" w:rsidP="000231F9">
      <w:pPr>
        <w:spacing w:line="240" w:lineRule="auto"/>
        <w:ind w:left="900"/>
        <w:contextualSpacing/>
        <w:rPr>
          <w:rFonts w:ascii="Times New Roman" w:hAnsi="Times New Roman" w:cs="Times New Roman"/>
        </w:rPr>
      </w:pPr>
      <w:r w:rsidRPr="00D4439F">
        <w:rPr>
          <w:rFonts w:ascii="Times New Roman" w:hAnsi="Times New Roman" w:cs="Times New Roman"/>
        </w:rPr>
        <w:t>Seeks to measure visual attention to print across different presentations of text. Specifically interested in the impact of pairing text with symbols word by word. Investigates relationship between visual attention and reading comprehension.</w:t>
      </w:r>
    </w:p>
    <w:p w14:paraId="6A55AC56" w14:textId="17F51BDE" w:rsidR="001E2BC3" w:rsidRPr="00D4439F" w:rsidRDefault="001E2BC3" w:rsidP="00303E8A">
      <w:pPr>
        <w:spacing w:after="240" w:line="240" w:lineRule="auto"/>
        <w:ind w:left="907"/>
        <w:contextualSpacing/>
        <w:rPr>
          <w:rFonts w:ascii="Times New Roman" w:hAnsi="Times New Roman" w:cs="Times New Roman"/>
        </w:rPr>
      </w:pPr>
      <w:r w:rsidRPr="00D4439F">
        <w:rPr>
          <w:rFonts w:ascii="Times New Roman" w:hAnsi="Times New Roman" w:cs="Times New Roman"/>
          <w:u w:val="single"/>
        </w:rPr>
        <w:t>Role:</w:t>
      </w:r>
      <w:r w:rsidRPr="00D4439F">
        <w:rPr>
          <w:rFonts w:ascii="Times New Roman" w:hAnsi="Times New Roman" w:cs="Times New Roman"/>
        </w:rPr>
        <w:t xml:space="preserve"> PI</w:t>
      </w:r>
      <w:r w:rsidR="00A62BF3" w:rsidRPr="00D4439F">
        <w:rPr>
          <w:rFonts w:ascii="Times New Roman" w:hAnsi="Times New Roman" w:cs="Times New Roman"/>
        </w:rPr>
        <w:t xml:space="preserve"> / </w:t>
      </w:r>
      <w:r w:rsidR="0089049C" w:rsidRPr="00D4439F">
        <w:rPr>
          <w:rFonts w:ascii="Times New Roman" w:hAnsi="Times New Roman" w:cs="Times New Roman"/>
        </w:rPr>
        <w:t>$10,000</w:t>
      </w:r>
    </w:p>
    <w:p w14:paraId="01306071" w14:textId="45EBE34D" w:rsidR="001E2BC3" w:rsidRPr="00D4439F" w:rsidRDefault="00A44876" w:rsidP="000231F9">
      <w:pPr>
        <w:pStyle w:val="ListParagraph"/>
        <w:spacing w:after="0" w:line="240" w:lineRule="auto"/>
        <w:ind w:left="450"/>
        <w:rPr>
          <w:rFonts w:ascii="Times New Roman" w:hAnsi="Times New Roman" w:cs="Times New Roman"/>
          <w:color w:val="000000"/>
          <w:shd w:val="clear" w:color="auto" w:fill="FFFFFF"/>
        </w:rPr>
      </w:pPr>
      <w:r w:rsidRPr="00D4439F">
        <w:rPr>
          <w:rFonts w:ascii="Times New Roman" w:hAnsi="Times New Roman" w:cs="Times New Roman"/>
          <w:color w:val="000000"/>
          <w:shd w:val="clear" w:color="auto" w:fill="FFFFFF"/>
        </w:rPr>
        <w:t>American Speech-Language-Hearing Foundation, Student Research Grant in Early Childhood Language Development</w:t>
      </w:r>
      <w:r w:rsidR="001E2BC3" w:rsidRPr="00D4439F">
        <w:rPr>
          <w:rFonts w:ascii="Times New Roman" w:hAnsi="Times New Roman" w:cs="Times New Roman"/>
          <w:color w:val="000000"/>
          <w:shd w:val="clear" w:color="auto" w:fill="FFFFFF"/>
        </w:rPr>
        <w:t xml:space="preserve"> (2019</w:t>
      </w:r>
      <w:r w:rsidR="00B14D7A" w:rsidRPr="00D4439F">
        <w:rPr>
          <w:rFonts w:ascii="Times New Roman" w:hAnsi="Times New Roman" w:cs="Times New Roman"/>
          <w:color w:val="000000"/>
          <w:shd w:val="clear" w:color="auto" w:fill="FFFFFF"/>
        </w:rPr>
        <w:t>–</w:t>
      </w:r>
      <w:r w:rsidR="001E2BC3" w:rsidRPr="00D4439F">
        <w:rPr>
          <w:rFonts w:ascii="Times New Roman" w:hAnsi="Times New Roman" w:cs="Times New Roman"/>
          <w:color w:val="000000"/>
          <w:shd w:val="clear" w:color="auto" w:fill="FFFFFF"/>
        </w:rPr>
        <w:t>2020)</w:t>
      </w:r>
    </w:p>
    <w:p w14:paraId="248E0391" w14:textId="2D82A7F0" w:rsidR="00A44876" w:rsidRPr="00D4439F" w:rsidRDefault="00A44876" w:rsidP="000231F9">
      <w:pPr>
        <w:pStyle w:val="ListParagraph"/>
        <w:spacing w:after="0" w:line="240" w:lineRule="auto"/>
        <w:ind w:left="450"/>
        <w:rPr>
          <w:rFonts w:ascii="Times New Roman" w:hAnsi="Times New Roman" w:cs="Times New Roman"/>
          <w:i/>
          <w:color w:val="000000"/>
          <w:shd w:val="clear" w:color="auto" w:fill="FFFFFF"/>
        </w:rPr>
      </w:pPr>
      <w:r w:rsidRPr="00D4439F">
        <w:rPr>
          <w:rFonts w:ascii="Times New Roman" w:hAnsi="Times New Roman" w:cs="Times New Roman"/>
          <w:i/>
          <w:color w:val="000000"/>
          <w:shd w:val="clear" w:color="auto" w:fill="FFFFFF"/>
        </w:rPr>
        <w:t>Children with CDKL5: Visual Attention to Print During Shared Reading Before and After Print Referencing</w:t>
      </w:r>
    </w:p>
    <w:p w14:paraId="78957C29" w14:textId="77777777" w:rsidR="002C78BD" w:rsidRPr="00D4439F" w:rsidRDefault="002C78BD" w:rsidP="000231F9">
      <w:pPr>
        <w:spacing w:after="0" w:line="240" w:lineRule="auto"/>
        <w:ind w:left="900"/>
        <w:contextualSpacing/>
        <w:rPr>
          <w:rFonts w:ascii="Times New Roman" w:hAnsi="Times New Roman" w:cs="Times New Roman"/>
        </w:rPr>
      </w:pPr>
      <w:r w:rsidRPr="00D4439F">
        <w:rPr>
          <w:rFonts w:ascii="Times New Roman" w:hAnsi="Times New Roman" w:cs="Times New Roman"/>
        </w:rPr>
        <w:t xml:space="preserve">Investigated individuals with CDKL5 visual attention to print during shared book reading interactions before and after the introduction of a print referencing strategy. </w:t>
      </w:r>
    </w:p>
    <w:p w14:paraId="302235D4" w14:textId="3F6E6EB5" w:rsidR="002C78BD" w:rsidRPr="0080537A" w:rsidRDefault="002C78BD" w:rsidP="00303E8A">
      <w:pPr>
        <w:spacing w:after="240" w:line="240" w:lineRule="auto"/>
        <w:ind w:left="907"/>
        <w:rPr>
          <w:rFonts w:ascii="Times New Roman" w:hAnsi="Times New Roman" w:cs="Times New Roman"/>
        </w:rPr>
      </w:pPr>
      <w:r w:rsidRPr="00D4439F">
        <w:rPr>
          <w:rFonts w:ascii="Times New Roman" w:hAnsi="Times New Roman" w:cs="Times New Roman"/>
          <w:u w:val="single"/>
        </w:rPr>
        <w:t>Role:</w:t>
      </w:r>
      <w:r w:rsidRPr="00D4439F">
        <w:rPr>
          <w:rFonts w:ascii="Times New Roman" w:hAnsi="Times New Roman" w:cs="Times New Roman"/>
        </w:rPr>
        <w:t xml:space="preserve"> PI</w:t>
      </w:r>
      <w:r w:rsidR="0089049C" w:rsidRPr="00D4439F">
        <w:rPr>
          <w:rFonts w:ascii="Times New Roman" w:hAnsi="Times New Roman" w:cs="Times New Roman"/>
        </w:rPr>
        <w:t xml:space="preserve"> / $2,000 </w:t>
      </w:r>
    </w:p>
    <w:p w14:paraId="1D7B68A8" w14:textId="187F203C" w:rsidR="002C78BD" w:rsidRPr="00D4439F" w:rsidRDefault="002C78BD" w:rsidP="000231F9">
      <w:pPr>
        <w:spacing w:after="0" w:line="240" w:lineRule="auto"/>
        <w:ind w:left="450"/>
        <w:contextualSpacing/>
        <w:rPr>
          <w:rFonts w:ascii="Times New Roman" w:hAnsi="Times New Roman" w:cs="Times New Roman"/>
        </w:rPr>
      </w:pPr>
      <w:r w:rsidRPr="00D4439F">
        <w:rPr>
          <w:rFonts w:ascii="Times New Roman" w:hAnsi="Times New Roman" w:cs="Times New Roman"/>
        </w:rPr>
        <w:t>U.S. Department of Education, Office of Special Education Programs</w:t>
      </w:r>
    </w:p>
    <w:p w14:paraId="652599AD" w14:textId="1E3AFDFC" w:rsidR="002C78BD" w:rsidRPr="00D4439F" w:rsidRDefault="002C78BD" w:rsidP="000231F9">
      <w:pPr>
        <w:spacing w:after="0" w:line="240" w:lineRule="auto"/>
        <w:ind w:left="450"/>
        <w:contextualSpacing/>
        <w:rPr>
          <w:rFonts w:ascii="Times New Roman" w:hAnsi="Times New Roman" w:cs="Times New Roman"/>
          <w:i/>
          <w:iCs/>
        </w:rPr>
      </w:pPr>
      <w:r w:rsidRPr="00D4439F">
        <w:rPr>
          <w:rFonts w:ascii="Times New Roman" w:hAnsi="Times New Roman" w:cs="Times New Roman"/>
          <w:i/>
          <w:iCs/>
        </w:rPr>
        <w:t xml:space="preserve">Universally Designed Literacy Library </w:t>
      </w:r>
    </w:p>
    <w:p w14:paraId="09513363" w14:textId="462850B9" w:rsidR="002C78BD" w:rsidRPr="00D4439F" w:rsidRDefault="002C78BD" w:rsidP="000231F9">
      <w:pPr>
        <w:spacing w:after="0" w:line="240" w:lineRule="auto"/>
        <w:ind w:left="900"/>
        <w:contextualSpacing/>
        <w:rPr>
          <w:rFonts w:ascii="Times New Roman" w:hAnsi="Times New Roman" w:cs="Times New Roman"/>
        </w:rPr>
      </w:pPr>
      <w:r w:rsidRPr="00D4439F">
        <w:rPr>
          <w:rFonts w:ascii="Times New Roman" w:hAnsi="Times New Roman" w:cs="Times New Roman"/>
        </w:rPr>
        <w:t xml:space="preserve">This project intends to create a universally accessible literacy library to be used by special education classrooms throughout Washington State. </w:t>
      </w:r>
    </w:p>
    <w:p w14:paraId="740E0714" w14:textId="4F071830" w:rsidR="006A5134" w:rsidRPr="00D4439F" w:rsidRDefault="006A5134" w:rsidP="000231F9">
      <w:pPr>
        <w:spacing w:after="0" w:line="240" w:lineRule="auto"/>
        <w:ind w:left="900"/>
        <w:contextualSpacing/>
        <w:rPr>
          <w:rFonts w:ascii="Times New Roman" w:hAnsi="Times New Roman" w:cs="Times New Roman"/>
        </w:rPr>
      </w:pPr>
      <w:r w:rsidRPr="00D4439F">
        <w:rPr>
          <w:rFonts w:ascii="Times New Roman" w:hAnsi="Times New Roman" w:cs="Times New Roman"/>
        </w:rPr>
        <w:t>(PI</w:t>
      </w:r>
      <w:r w:rsidR="00845663" w:rsidRPr="00D4439F">
        <w:rPr>
          <w:rFonts w:ascii="Times New Roman" w:hAnsi="Times New Roman" w:cs="Times New Roman"/>
        </w:rPr>
        <w:t>:</w:t>
      </w:r>
      <w:r w:rsidRPr="00D4439F">
        <w:rPr>
          <w:rFonts w:ascii="Times New Roman" w:hAnsi="Times New Roman" w:cs="Times New Roman"/>
        </w:rPr>
        <w:t xml:space="preserve"> </w:t>
      </w:r>
      <w:r w:rsidR="00845663" w:rsidRPr="00D4439F">
        <w:rPr>
          <w:rFonts w:ascii="Times New Roman" w:hAnsi="Times New Roman" w:cs="Times New Roman"/>
        </w:rPr>
        <w:t>Kristin Leslie, OTR/L)</w:t>
      </w:r>
    </w:p>
    <w:p w14:paraId="0370D893" w14:textId="0E4BAD64" w:rsidR="001E2BC3" w:rsidRPr="00303E8A" w:rsidRDefault="00845663" w:rsidP="00303E8A">
      <w:pPr>
        <w:spacing w:after="240" w:line="240" w:lineRule="auto"/>
        <w:ind w:left="907"/>
        <w:rPr>
          <w:rFonts w:ascii="Times New Roman" w:hAnsi="Times New Roman" w:cs="Times New Roman"/>
        </w:rPr>
      </w:pPr>
      <w:r w:rsidRPr="00D4439F">
        <w:rPr>
          <w:rFonts w:ascii="Times New Roman" w:hAnsi="Times New Roman" w:cs="Times New Roman"/>
          <w:u w:val="single"/>
        </w:rPr>
        <w:t>Role:</w:t>
      </w:r>
      <w:r w:rsidRPr="00D4439F">
        <w:rPr>
          <w:rFonts w:ascii="Times New Roman" w:hAnsi="Times New Roman" w:cs="Times New Roman"/>
        </w:rPr>
        <w:t xml:space="preserve"> Program Evaluator </w:t>
      </w:r>
      <w:r w:rsidR="0089049C" w:rsidRPr="00D4439F">
        <w:rPr>
          <w:rFonts w:ascii="Times New Roman" w:hAnsi="Times New Roman" w:cs="Times New Roman"/>
        </w:rPr>
        <w:t xml:space="preserve"> </w:t>
      </w:r>
    </w:p>
    <w:p w14:paraId="28B66EDE" w14:textId="45C923DA" w:rsidR="001C78B2" w:rsidRPr="00D4439F" w:rsidRDefault="001C78B2" w:rsidP="00E3326B">
      <w:pPr>
        <w:pStyle w:val="Heading1"/>
      </w:pPr>
      <w:bookmarkStart w:id="45" w:name="OLE_LINK38"/>
      <w:r w:rsidRPr="00D4439F">
        <w:t xml:space="preserve">Internal Funding </w:t>
      </w:r>
    </w:p>
    <w:p w14:paraId="7AB3EB4C" w14:textId="77777777" w:rsidR="00C07BE0" w:rsidRDefault="00C41013" w:rsidP="00C07BE0">
      <w:pPr>
        <w:pStyle w:val="Heading3"/>
      </w:pPr>
      <w:r>
        <w:t>Completed</w:t>
      </w:r>
      <w:r w:rsidR="001C78B2" w:rsidRPr="00D4439F">
        <w:t xml:space="preserve"> </w:t>
      </w:r>
    </w:p>
    <w:p w14:paraId="74D4FA9A" w14:textId="311A7794" w:rsidR="001C78B2" w:rsidRPr="003623AE" w:rsidRDefault="001C78B2" w:rsidP="00303E8A">
      <w:pPr>
        <w:pStyle w:val="Heading3"/>
        <w:spacing w:after="240"/>
      </w:pPr>
      <w:r w:rsidRPr="00D4439F">
        <w:t>Grants</w:t>
      </w:r>
      <w:r w:rsidRPr="00D4439F">
        <w:rPr>
          <w:b/>
        </w:rPr>
        <w:tab/>
      </w:r>
    </w:p>
    <w:p w14:paraId="6ACA400F" w14:textId="66DD5104" w:rsidR="001C78B2" w:rsidRPr="00D4439F" w:rsidRDefault="0019554F" w:rsidP="00C07BE0">
      <w:pPr>
        <w:spacing w:line="240" w:lineRule="auto"/>
        <w:ind w:left="450"/>
        <w:contextualSpacing/>
        <w:rPr>
          <w:rFonts w:ascii="Times New Roman" w:hAnsi="Times New Roman" w:cs="Times New Roman"/>
        </w:rPr>
      </w:pPr>
      <w:bookmarkStart w:id="46" w:name="OLE_LINK203"/>
      <w:r w:rsidRPr="00D4439F">
        <w:rPr>
          <w:rFonts w:ascii="Times New Roman" w:hAnsi="Times New Roman" w:cs="Times New Roman"/>
        </w:rPr>
        <w:t>University of Oregon College of Education Faculty Fund Award (</w:t>
      </w:r>
      <w:bookmarkStart w:id="47" w:name="OLE_LINK57"/>
      <w:r w:rsidR="00671D01" w:rsidRPr="00D4439F">
        <w:rPr>
          <w:rFonts w:ascii="Times New Roman" w:hAnsi="Times New Roman" w:cs="Times New Roman"/>
        </w:rPr>
        <w:t>Andrea Wiggins Faculty Outreach Fund</w:t>
      </w:r>
      <w:bookmarkEnd w:id="47"/>
      <w:r w:rsidR="00C3177C" w:rsidRPr="00D4439F">
        <w:rPr>
          <w:rFonts w:ascii="Times New Roman" w:hAnsi="Times New Roman" w:cs="Times New Roman"/>
        </w:rPr>
        <w:t>; 2024–2025</w:t>
      </w:r>
      <w:r w:rsidR="00671D01" w:rsidRPr="00D4439F">
        <w:rPr>
          <w:rFonts w:ascii="Times New Roman" w:hAnsi="Times New Roman" w:cs="Times New Roman"/>
        </w:rPr>
        <w:t>)</w:t>
      </w:r>
    </w:p>
    <w:p w14:paraId="05C98CFB" w14:textId="66CD49BB" w:rsidR="00C3177C" w:rsidRPr="00D4439F" w:rsidRDefault="00C24334" w:rsidP="00C07BE0">
      <w:pPr>
        <w:spacing w:line="240" w:lineRule="auto"/>
        <w:ind w:left="450"/>
        <w:contextualSpacing/>
        <w:rPr>
          <w:rFonts w:ascii="Times New Roman" w:hAnsi="Times New Roman" w:cs="Times New Roman"/>
          <w:i/>
          <w:iCs/>
        </w:rPr>
      </w:pPr>
      <w:r w:rsidRPr="00D4439F">
        <w:rPr>
          <w:rFonts w:ascii="Times New Roman" w:hAnsi="Times New Roman" w:cs="Times New Roman"/>
          <w:i/>
          <w:iCs/>
        </w:rPr>
        <w:t>AAC Storytime: Modeling Storybook Reading with Young AAC Users</w:t>
      </w:r>
    </w:p>
    <w:p w14:paraId="545A7F8A" w14:textId="1DBBD05C" w:rsidR="00C24334" w:rsidRPr="00D4439F" w:rsidRDefault="0066217C" w:rsidP="003623AE">
      <w:pPr>
        <w:spacing w:line="240" w:lineRule="auto"/>
        <w:ind w:left="900"/>
        <w:contextualSpacing/>
        <w:rPr>
          <w:rFonts w:ascii="Times New Roman" w:hAnsi="Times New Roman" w:cs="Times New Roman"/>
        </w:rPr>
      </w:pPr>
      <w:r w:rsidRPr="00D4439F">
        <w:rPr>
          <w:rFonts w:ascii="Times New Roman" w:hAnsi="Times New Roman" w:cs="Times New Roman"/>
        </w:rPr>
        <w:t xml:space="preserve">Supports the initial development of a training program for graduate student clinicians to implement a group-based storybook reading </w:t>
      </w:r>
      <w:r w:rsidR="00681244" w:rsidRPr="00D4439F">
        <w:rPr>
          <w:rFonts w:ascii="Times New Roman" w:hAnsi="Times New Roman" w:cs="Times New Roman"/>
        </w:rPr>
        <w:t>program for young AAC users</w:t>
      </w:r>
      <w:r w:rsidR="00087F1F" w:rsidRPr="00D4439F">
        <w:rPr>
          <w:rFonts w:ascii="Times New Roman" w:hAnsi="Times New Roman" w:cs="Times New Roman"/>
        </w:rPr>
        <w:t xml:space="preserve">. </w:t>
      </w:r>
    </w:p>
    <w:p w14:paraId="23AE6D5D" w14:textId="5EA7BFA8" w:rsidR="001C78B2" w:rsidRPr="003623AE" w:rsidRDefault="00087F1F" w:rsidP="00303E8A">
      <w:pPr>
        <w:spacing w:after="240" w:line="240" w:lineRule="auto"/>
        <w:ind w:left="907"/>
        <w:contextualSpacing/>
        <w:rPr>
          <w:rFonts w:ascii="Times New Roman" w:hAnsi="Times New Roman" w:cs="Times New Roman"/>
        </w:rPr>
      </w:pPr>
      <w:r w:rsidRPr="00D4439F">
        <w:rPr>
          <w:rFonts w:ascii="Times New Roman" w:hAnsi="Times New Roman" w:cs="Times New Roman"/>
          <w:u w:val="single"/>
        </w:rPr>
        <w:t>Role:</w:t>
      </w:r>
      <w:r w:rsidRPr="00D4439F">
        <w:rPr>
          <w:rFonts w:ascii="Times New Roman" w:hAnsi="Times New Roman" w:cs="Times New Roman"/>
        </w:rPr>
        <w:t xml:space="preserve"> PI</w:t>
      </w:r>
      <w:r w:rsidR="009802DE" w:rsidRPr="00D4439F">
        <w:rPr>
          <w:rFonts w:ascii="Times New Roman" w:hAnsi="Times New Roman" w:cs="Times New Roman"/>
        </w:rPr>
        <w:t xml:space="preserve"> / $4,760</w:t>
      </w:r>
      <w:bookmarkEnd w:id="45"/>
      <w:bookmarkEnd w:id="46"/>
    </w:p>
    <w:p w14:paraId="369C1BB4" w14:textId="581B41C1" w:rsidR="00A44876" w:rsidRPr="00D4439F" w:rsidRDefault="00CE1BE3" w:rsidP="00E3326B">
      <w:pPr>
        <w:pStyle w:val="Heading1"/>
      </w:pPr>
      <w:r w:rsidRPr="00D4439F">
        <w:t xml:space="preserve">Presentations </w:t>
      </w:r>
    </w:p>
    <w:p w14:paraId="66B74695" w14:textId="0FAC64D5" w:rsidR="00CE1BE3" w:rsidRDefault="00CE1BE3" w:rsidP="00CE1BE3">
      <w:pPr>
        <w:spacing w:line="240" w:lineRule="auto"/>
        <w:contextualSpacing/>
        <w:rPr>
          <w:rFonts w:ascii="Times New Roman" w:hAnsi="Times New Roman" w:cs="Times New Roman"/>
          <w:i/>
          <w:iCs/>
        </w:rPr>
      </w:pPr>
      <w:r w:rsidRPr="00D4439F">
        <w:rPr>
          <w:rFonts w:ascii="Times New Roman" w:hAnsi="Times New Roman" w:cs="Times New Roman"/>
          <w:i/>
          <w:iCs/>
        </w:rPr>
        <w:t>*</w:t>
      </w:r>
      <w:proofErr w:type="gramStart"/>
      <w:r w:rsidRPr="00D4439F">
        <w:rPr>
          <w:rFonts w:ascii="Times New Roman" w:hAnsi="Times New Roman" w:cs="Times New Roman"/>
          <w:i/>
          <w:iCs/>
        </w:rPr>
        <w:t>indicates</w:t>
      </w:r>
      <w:proofErr w:type="gramEnd"/>
      <w:r w:rsidRPr="00D4439F">
        <w:rPr>
          <w:rFonts w:ascii="Times New Roman" w:hAnsi="Times New Roman" w:cs="Times New Roman"/>
          <w:i/>
          <w:iCs/>
        </w:rPr>
        <w:t xml:space="preserve"> a student/trainee co-author</w:t>
      </w:r>
    </w:p>
    <w:p w14:paraId="138FC2F5" w14:textId="67D8A6F6" w:rsidR="00622168" w:rsidRPr="0080537A" w:rsidRDefault="00D67652" w:rsidP="00303E8A">
      <w:pPr>
        <w:spacing w:after="240" w:line="240" w:lineRule="auto"/>
        <w:contextualSpacing/>
        <w:rPr>
          <w:rFonts w:ascii="Times New Roman" w:hAnsi="Times New Roman" w:cs="Times New Roman"/>
          <w:i/>
          <w:iCs/>
        </w:rPr>
      </w:pPr>
      <w:r w:rsidRPr="00D4439F">
        <w:rPr>
          <w:rFonts w:ascii="Times New Roman" w:hAnsi="Times New Roman" w:cs="Times New Roman"/>
          <w:i/>
          <w:iCs/>
        </w:rPr>
        <w:t>**indicates individual who uses augmentative and alternative communication (AAC)</w:t>
      </w:r>
    </w:p>
    <w:p w14:paraId="604C5908" w14:textId="7D7B3E6B" w:rsidR="00CE1BE3" w:rsidRPr="00A1275A" w:rsidRDefault="00CE1BE3" w:rsidP="00303E8A">
      <w:pPr>
        <w:pStyle w:val="Heading3"/>
        <w:spacing w:after="240"/>
      </w:pPr>
      <w:r w:rsidRPr="00D4439F">
        <w:t xml:space="preserve">Invited Presentations </w:t>
      </w:r>
    </w:p>
    <w:p w14:paraId="0F4936BE" w14:textId="29A07CD6" w:rsidR="0054593B" w:rsidRDefault="0054593B" w:rsidP="00A1275A">
      <w:pPr>
        <w:spacing w:after="0" w:line="240" w:lineRule="auto"/>
        <w:ind w:left="1080" w:hanging="360"/>
        <w:rPr>
          <w:rFonts w:ascii="Times New Roman" w:hAnsi="Times New Roman" w:cs="Times New Roman"/>
        </w:rPr>
      </w:pPr>
      <w:r>
        <w:rPr>
          <w:rFonts w:ascii="Times New Roman" w:hAnsi="Times New Roman" w:cs="Times New Roman"/>
        </w:rPr>
        <w:t>1</w:t>
      </w:r>
      <w:r w:rsidR="0080537A">
        <w:rPr>
          <w:rFonts w:ascii="Times New Roman" w:hAnsi="Times New Roman" w:cs="Times New Roman"/>
        </w:rPr>
        <w:t>2</w:t>
      </w:r>
      <w:r>
        <w:rPr>
          <w:rFonts w:ascii="Times New Roman" w:hAnsi="Times New Roman" w:cs="Times New Roman"/>
        </w:rPr>
        <w:t xml:space="preserve">. </w:t>
      </w:r>
      <w:r>
        <w:rPr>
          <w:rFonts w:ascii="Times New Roman" w:hAnsi="Times New Roman" w:cs="Times New Roman"/>
          <w:b/>
          <w:bCs/>
        </w:rPr>
        <w:t xml:space="preserve">Benson-Goldberg, S. </w:t>
      </w:r>
      <w:r>
        <w:rPr>
          <w:rFonts w:ascii="Times New Roman" w:hAnsi="Times New Roman" w:cs="Times New Roman"/>
        </w:rPr>
        <w:t xml:space="preserve">(2026, May). </w:t>
      </w:r>
      <w:r w:rsidR="0055634C">
        <w:rPr>
          <w:rFonts w:ascii="Times New Roman" w:hAnsi="Times New Roman" w:cs="Times New Roman"/>
          <w:i/>
          <w:iCs/>
        </w:rPr>
        <w:t>Is</w:t>
      </w:r>
      <w:r w:rsidR="00410858">
        <w:rPr>
          <w:rFonts w:ascii="Times New Roman" w:hAnsi="Times New Roman" w:cs="Times New Roman"/>
          <w:i/>
          <w:iCs/>
        </w:rPr>
        <w:t xml:space="preserve"> “</w:t>
      </w:r>
      <w:r w:rsidR="00651885" w:rsidRPr="00D4439F">
        <w:rPr>
          <w:rFonts w:ascii="Times New Roman" w:hAnsi="Times New Roman" w:cs="Times New Roman"/>
          <w:i/>
          <w:iCs/>
        </w:rPr>
        <w:t>Good Job</w:t>
      </w:r>
      <w:r w:rsidR="00410858">
        <w:rPr>
          <w:rFonts w:ascii="Times New Roman" w:hAnsi="Times New Roman" w:cs="Times New Roman"/>
          <w:i/>
          <w:iCs/>
        </w:rPr>
        <w:t>”</w:t>
      </w:r>
      <w:r w:rsidR="00651885" w:rsidRPr="00D4439F">
        <w:rPr>
          <w:rFonts w:ascii="Times New Roman" w:hAnsi="Times New Roman" w:cs="Times New Roman"/>
          <w:i/>
          <w:iCs/>
        </w:rPr>
        <w:t xml:space="preserve"> Helping Us Do a Good Job</w:t>
      </w:r>
      <w:r w:rsidR="0055634C">
        <w:rPr>
          <w:rFonts w:ascii="Times New Roman" w:hAnsi="Times New Roman" w:cs="Times New Roman"/>
          <w:i/>
          <w:iCs/>
        </w:rPr>
        <w:t xml:space="preserve"> Facilitating Language Development?</w:t>
      </w:r>
      <w:r w:rsidR="00651885">
        <w:rPr>
          <w:rFonts w:ascii="Times New Roman" w:hAnsi="Times New Roman" w:cs="Times New Roman"/>
          <w:i/>
          <w:iCs/>
        </w:rPr>
        <w:t xml:space="preserve"> </w:t>
      </w:r>
      <w:r w:rsidR="00D722F9" w:rsidRPr="00D4439F">
        <w:rPr>
          <w:rFonts w:ascii="Times New Roman" w:hAnsi="Times New Roman" w:cs="Times New Roman"/>
        </w:rPr>
        <w:t xml:space="preserve">Annual Oregon Speech-Language &amp; Hearing Association </w:t>
      </w:r>
      <w:r w:rsidR="00D722F9">
        <w:rPr>
          <w:rFonts w:ascii="Times New Roman" w:hAnsi="Times New Roman" w:cs="Times New Roman"/>
        </w:rPr>
        <w:t>Spring Virtual Conference.</w:t>
      </w:r>
    </w:p>
    <w:p w14:paraId="690F873C" w14:textId="1C51D392" w:rsidR="00D722F9" w:rsidRPr="00D722F9" w:rsidRDefault="00D722F9" w:rsidP="00A1275A">
      <w:pPr>
        <w:spacing w:after="0" w:line="240" w:lineRule="auto"/>
        <w:ind w:left="1080" w:hanging="360"/>
        <w:rPr>
          <w:rFonts w:ascii="Times New Roman" w:hAnsi="Times New Roman" w:cs="Times New Roman"/>
        </w:rPr>
      </w:pPr>
      <w:r>
        <w:rPr>
          <w:rFonts w:ascii="Times New Roman" w:hAnsi="Times New Roman" w:cs="Times New Roman"/>
        </w:rPr>
        <w:t xml:space="preserve">11. </w:t>
      </w:r>
      <w:r>
        <w:rPr>
          <w:rFonts w:ascii="Times New Roman" w:hAnsi="Times New Roman" w:cs="Times New Roman"/>
          <w:b/>
          <w:bCs/>
        </w:rPr>
        <w:t xml:space="preserve">Benson-Goldberg, S. </w:t>
      </w:r>
      <w:r>
        <w:rPr>
          <w:rFonts w:ascii="Times New Roman" w:hAnsi="Times New Roman" w:cs="Times New Roman"/>
        </w:rPr>
        <w:t xml:space="preserve">(2026, April). </w:t>
      </w:r>
      <w:r w:rsidR="005B56AA" w:rsidRPr="005B56AA">
        <w:rPr>
          <w:rFonts w:ascii="Times New Roman" w:hAnsi="Times New Roman" w:cs="Times New Roman"/>
          <w:i/>
          <w:iCs/>
        </w:rPr>
        <w:t>Emergent Literacy Interventions for Pediatric AAC Users with Extensive Support Needs</w:t>
      </w:r>
      <w:r w:rsidR="005B56AA">
        <w:rPr>
          <w:rFonts w:ascii="Times New Roman" w:hAnsi="Times New Roman" w:cs="Times New Roman"/>
        </w:rPr>
        <w:t xml:space="preserve">. </w:t>
      </w:r>
      <w:r w:rsidR="001D53C7" w:rsidRPr="001D53C7">
        <w:rPr>
          <w:rFonts w:ascii="Times New Roman" w:hAnsi="Times New Roman" w:cs="Times New Roman"/>
        </w:rPr>
        <w:t>Annual Language and Learning Conference at Children's Hospital Colorado</w:t>
      </w:r>
      <w:r w:rsidR="001D53C7">
        <w:rPr>
          <w:rFonts w:ascii="Times New Roman" w:hAnsi="Times New Roman" w:cs="Times New Roman"/>
        </w:rPr>
        <w:t xml:space="preserve">, Denver, CO. </w:t>
      </w:r>
      <w:r w:rsidR="005B56AA" w:rsidRPr="005B56AA">
        <w:rPr>
          <w:rFonts w:ascii="Times New Roman" w:hAnsi="Times New Roman" w:cs="Times New Roman"/>
        </w:rPr>
        <w:t xml:space="preserve">  </w:t>
      </w:r>
    </w:p>
    <w:p w14:paraId="273EEA20" w14:textId="6D812A86" w:rsidR="0055454D" w:rsidRPr="00D4439F" w:rsidRDefault="0055454D" w:rsidP="00A1275A">
      <w:pPr>
        <w:spacing w:after="0" w:line="240" w:lineRule="auto"/>
        <w:ind w:left="1080" w:hanging="360"/>
        <w:rPr>
          <w:rFonts w:ascii="Times New Roman" w:hAnsi="Times New Roman" w:cs="Times New Roman"/>
        </w:rPr>
      </w:pPr>
      <w:r w:rsidRPr="00D4439F">
        <w:rPr>
          <w:rFonts w:ascii="Times New Roman" w:hAnsi="Times New Roman" w:cs="Times New Roman"/>
        </w:rPr>
        <w:t xml:space="preserve">10. </w:t>
      </w:r>
      <w:bookmarkStart w:id="48" w:name="OLE_LINK21"/>
      <w:bookmarkStart w:id="49" w:name="OLE_LINK8"/>
      <w:r w:rsidRPr="00D4439F">
        <w:rPr>
          <w:rFonts w:ascii="Times New Roman" w:hAnsi="Times New Roman" w:cs="Times New Roman"/>
          <w:b/>
          <w:bCs/>
        </w:rPr>
        <w:t xml:space="preserve">Benson-Goldberg, S. </w:t>
      </w:r>
      <w:r w:rsidRPr="00D4439F">
        <w:rPr>
          <w:rFonts w:ascii="Times New Roman" w:hAnsi="Times New Roman" w:cs="Times New Roman"/>
        </w:rPr>
        <w:t xml:space="preserve">(2024, June). </w:t>
      </w:r>
      <w:r w:rsidRPr="00D4439F">
        <w:rPr>
          <w:rFonts w:ascii="Times New Roman" w:hAnsi="Times New Roman" w:cs="Times New Roman"/>
          <w:i/>
          <w:iCs/>
        </w:rPr>
        <w:t xml:space="preserve">Communication and AAC. </w:t>
      </w:r>
      <w:r w:rsidRPr="00D4439F">
        <w:rPr>
          <w:rFonts w:ascii="Times New Roman" w:hAnsi="Times New Roman" w:cs="Times New Roman"/>
        </w:rPr>
        <w:t>6</w:t>
      </w:r>
      <w:r w:rsidRPr="00D4439F">
        <w:rPr>
          <w:rFonts w:ascii="Times New Roman" w:hAnsi="Times New Roman" w:cs="Times New Roman"/>
          <w:vertAlign w:val="superscript"/>
        </w:rPr>
        <w:t>th</w:t>
      </w:r>
      <w:r w:rsidRPr="00D4439F">
        <w:rPr>
          <w:rFonts w:ascii="Times New Roman" w:hAnsi="Times New Roman" w:cs="Times New Roman"/>
        </w:rPr>
        <w:t xml:space="preserve"> </w:t>
      </w:r>
      <w:bookmarkStart w:id="50" w:name="OLE_LINK37"/>
      <w:r w:rsidRPr="00D4439F">
        <w:rPr>
          <w:rFonts w:ascii="Times New Roman" w:hAnsi="Times New Roman" w:cs="Times New Roman"/>
        </w:rPr>
        <w:t>CDD Family Educational &amp; Awareness Conference</w:t>
      </w:r>
      <w:bookmarkEnd w:id="50"/>
      <w:r w:rsidRPr="00D4439F">
        <w:rPr>
          <w:rFonts w:ascii="Times New Roman" w:hAnsi="Times New Roman" w:cs="Times New Roman"/>
        </w:rPr>
        <w:t xml:space="preserve">, Cleveland, OH. </w:t>
      </w:r>
      <w:bookmarkEnd w:id="48"/>
    </w:p>
    <w:p w14:paraId="33A886DF" w14:textId="2D797D5F" w:rsidR="0055454D" w:rsidRPr="00D4439F" w:rsidRDefault="0055454D" w:rsidP="00A1275A">
      <w:pPr>
        <w:spacing w:after="0" w:line="240" w:lineRule="auto"/>
        <w:ind w:left="1080" w:hanging="270"/>
        <w:rPr>
          <w:rFonts w:ascii="Times New Roman" w:hAnsi="Times New Roman" w:cs="Times New Roman"/>
        </w:rPr>
      </w:pPr>
      <w:r w:rsidRPr="00D4439F">
        <w:rPr>
          <w:rFonts w:ascii="Times New Roman" w:hAnsi="Times New Roman" w:cs="Times New Roman"/>
        </w:rPr>
        <w:t xml:space="preserve">9. </w:t>
      </w:r>
      <w:bookmarkStart w:id="51" w:name="OLE_LINK20"/>
      <w:r w:rsidRPr="00D4439F">
        <w:rPr>
          <w:rFonts w:ascii="Times New Roman" w:hAnsi="Times New Roman" w:cs="Times New Roman"/>
          <w:b/>
          <w:bCs/>
        </w:rPr>
        <w:t xml:space="preserve">Benson-Goldberg, S. </w:t>
      </w:r>
      <w:r w:rsidRPr="00D4439F">
        <w:rPr>
          <w:rFonts w:ascii="Times New Roman" w:hAnsi="Times New Roman" w:cs="Times New Roman"/>
        </w:rPr>
        <w:t xml:space="preserve">(2023, October). </w:t>
      </w:r>
      <w:r w:rsidRPr="00D4439F">
        <w:rPr>
          <w:rFonts w:ascii="Times New Roman" w:hAnsi="Times New Roman" w:cs="Times New Roman"/>
          <w:i/>
          <w:iCs/>
        </w:rPr>
        <w:t>Mind the Gap: How Reported, Enacted, and Imagined Instruction Impacts Emergent Literacy Learning Opportunities.</w:t>
      </w:r>
      <w:r w:rsidRPr="00D4439F">
        <w:rPr>
          <w:rFonts w:ascii="Times New Roman" w:hAnsi="Times New Roman" w:cs="Times New Roman"/>
        </w:rPr>
        <w:t xml:space="preserve"> Talking AAC, Lansing, MI. </w:t>
      </w:r>
      <w:bookmarkEnd w:id="51"/>
    </w:p>
    <w:p w14:paraId="634AEA28" w14:textId="75E9C7B7" w:rsidR="0055454D" w:rsidRPr="00D4439F" w:rsidRDefault="0055454D" w:rsidP="00A1275A">
      <w:pPr>
        <w:spacing w:after="0" w:line="240" w:lineRule="auto"/>
        <w:ind w:left="1080" w:hanging="270"/>
        <w:rPr>
          <w:rFonts w:ascii="Times New Roman" w:hAnsi="Times New Roman" w:cs="Times New Roman"/>
        </w:rPr>
      </w:pPr>
      <w:r w:rsidRPr="00D4439F">
        <w:rPr>
          <w:rFonts w:ascii="Times New Roman" w:hAnsi="Times New Roman" w:cs="Times New Roman"/>
        </w:rPr>
        <w:t xml:space="preserve">8. </w:t>
      </w:r>
      <w:bookmarkStart w:id="52" w:name="OLE_LINK19"/>
      <w:r w:rsidRPr="00D4439F">
        <w:rPr>
          <w:rFonts w:ascii="Times New Roman" w:hAnsi="Times New Roman" w:cs="Times New Roman"/>
          <w:b/>
          <w:bCs/>
        </w:rPr>
        <w:t xml:space="preserve">Benson-Goldberg, S. </w:t>
      </w:r>
      <w:r w:rsidRPr="00D4439F">
        <w:rPr>
          <w:rFonts w:ascii="Times New Roman" w:hAnsi="Times New Roman" w:cs="Times New Roman"/>
        </w:rPr>
        <w:t xml:space="preserve">(2022, November). </w:t>
      </w:r>
      <w:r w:rsidRPr="00D4439F">
        <w:rPr>
          <w:rFonts w:ascii="Times New Roman" w:hAnsi="Times New Roman" w:cs="Times New Roman"/>
          <w:i/>
          <w:iCs/>
        </w:rPr>
        <w:t>Robust Vocabulary Instruction for Students with Significant Support Needs Who Use AAC.</w:t>
      </w:r>
      <w:r w:rsidRPr="00D4439F">
        <w:rPr>
          <w:rFonts w:ascii="Times New Roman" w:hAnsi="Times New Roman" w:cs="Times New Roman"/>
        </w:rPr>
        <w:t xml:space="preserve"> </w:t>
      </w:r>
      <w:bookmarkStart w:id="53" w:name="OLE_LINK34"/>
      <w:r w:rsidRPr="00D4439F">
        <w:rPr>
          <w:rFonts w:ascii="Times New Roman" w:hAnsi="Times New Roman" w:cs="Times New Roman"/>
        </w:rPr>
        <w:t>Talking AAC</w:t>
      </w:r>
      <w:bookmarkEnd w:id="53"/>
      <w:r w:rsidRPr="00D4439F">
        <w:rPr>
          <w:rFonts w:ascii="Times New Roman" w:hAnsi="Times New Roman" w:cs="Times New Roman"/>
        </w:rPr>
        <w:t xml:space="preserve">, Lansing, MI. </w:t>
      </w:r>
    </w:p>
    <w:p w14:paraId="258649B6" w14:textId="1B6D491F" w:rsidR="00660980" w:rsidRPr="00D4439F" w:rsidRDefault="0055454D" w:rsidP="00A1275A">
      <w:pPr>
        <w:spacing w:after="0" w:line="240" w:lineRule="auto"/>
        <w:ind w:left="1080" w:hanging="270"/>
        <w:rPr>
          <w:rFonts w:ascii="Times New Roman" w:hAnsi="Times New Roman" w:cs="Times New Roman"/>
        </w:rPr>
      </w:pPr>
      <w:r w:rsidRPr="00D4439F">
        <w:rPr>
          <w:rFonts w:ascii="Times New Roman" w:hAnsi="Times New Roman" w:cs="Times New Roman"/>
        </w:rPr>
        <w:t>7.</w:t>
      </w:r>
      <w:r w:rsidRPr="00D4439F">
        <w:rPr>
          <w:rFonts w:ascii="Times New Roman" w:hAnsi="Times New Roman" w:cs="Times New Roman"/>
          <w:b/>
          <w:bCs/>
        </w:rPr>
        <w:t xml:space="preserve"> Benson-Goldberg, S. </w:t>
      </w:r>
      <w:r w:rsidRPr="00D4439F">
        <w:rPr>
          <w:rFonts w:ascii="Times New Roman" w:hAnsi="Times New Roman" w:cs="Times New Roman"/>
        </w:rPr>
        <w:t xml:space="preserve">(2022, November). </w:t>
      </w:r>
      <w:r w:rsidRPr="00D4439F">
        <w:rPr>
          <w:rFonts w:ascii="Times New Roman" w:hAnsi="Times New Roman" w:cs="Times New Roman"/>
          <w:i/>
          <w:iCs/>
        </w:rPr>
        <w:t>Praise and Language Interventions: Implications for AAC.</w:t>
      </w:r>
      <w:r w:rsidRPr="00D4439F">
        <w:rPr>
          <w:rFonts w:ascii="Times New Roman" w:hAnsi="Times New Roman" w:cs="Times New Roman"/>
        </w:rPr>
        <w:t xml:space="preserve"> Talking AAC, Lansing, MI. </w:t>
      </w:r>
    </w:p>
    <w:bookmarkEnd w:id="52"/>
    <w:p w14:paraId="16D6CB9D" w14:textId="5A2A5832" w:rsidR="00C508D4" w:rsidRPr="00D4439F" w:rsidRDefault="00C508D4" w:rsidP="00A1275A">
      <w:pPr>
        <w:spacing w:line="240" w:lineRule="auto"/>
        <w:ind w:left="1080" w:hanging="270"/>
        <w:contextualSpacing/>
        <w:rPr>
          <w:rFonts w:ascii="Times New Roman" w:hAnsi="Times New Roman" w:cs="Times New Roman"/>
        </w:rPr>
      </w:pPr>
      <w:r w:rsidRPr="00D4439F">
        <w:rPr>
          <w:rFonts w:ascii="Times New Roman" w:hAnsi="Times New Roman" w:cs="Times New Roman"/>
        </w:rPr>
        <w:t>6.</w:t>
      </w:r>
      <w:r w:rsidR="00660980" w:rsidRPr="00D4439F">
        <w:rPr>
          <w:rFonts w:ascii="Times New Roman" w:hAnsi="Times New Roman" w:cs="Times New Roman"/>
        </w:rPr>
        <w:t xml:space="preserve"> </w:t>
      </w:r>
      <w:bookmarkStart w:id="54" w:name="OLE_LINK18"/>
      <w:r w:rsidR="00660980" w:rsidRPr="00D4439F">
        <w:rPr>
          <w:rFonts w:ascii="Times New Roman" w:hAnsi="Times New Roman" w:cs="Times New Roman"/>
        </w:rPr>
        <w:t xml:space="preserve">Erickson, K., Geist, L., Hatch, P., &amp; </w:t>
      </w:r>
      <w:r w:rsidR="00660980" w:rsidRPr="00D4439F">
        <w:rPr>
          <w:rFonts w:ascii="Times New Roman" w:hAnsi="Times New Roman" w:cs="Times New Roman"/>
          <w:b/>
          <w:bCs/>
        </w:rPr>
        <w:t>Benson-Goldberg, S.</w:t>
      </w:r>
      <w:r w:rsidR="00660980" w:rsidRPr="00D4439F">
        <w:rPr>
          <w:rFonts w:ascii="Times New Roman" w:hAnsi="Times New Roman" w:cs="Times New Roman"/>
        </w:rPr>
        <w:t xml:space="preserve"> (2021, November). </w:t>
      </w:r>
      <w:r w:rsidR="00660980" w:rsidRPr="00D4439F">
        <w:rPr>
          <w:rFonts w:ascii="Times New Roman" w:hAnsi="Times New Roman" w:cs="Times New Roman"/>
          <w:i/>
          <w:iCs/>
        </w:rPr>
        <w:t>Core Vocabulary and School-aged Students who are Beginning Communicators.</w:t>
      </w:r>
      <w:r w:rsidR="00660980" w:rsidRPr="00D4439F">
        <w:rPr>
          <w:rFonts w:ascii="Times New Roman" w:hAnsi="Times New Roman" w:cs="Times New Roman"/>
        </w:rPr>
        <w:t xml:space="preserve"> Oral seminar presented at Annual Meeting of the American Speech-Language and Hearing Association, Washington D.C.</w:t>
      </w:r>
      <w:bookmarkEnd w:id="54"/>
    </w:p>
    <w:p w14:paraId="144F361F" w14:textId="00D2175C" w:rsidR="000074FF" w:rsidRPr="00D4439F" w:rsidRDefault="000074FF" w:rsidP="00A1275A">
      <w:pPr>
        <w:spacing w:line="240" w:lineRule="auto"/>
        <w:ind w:left="1080" w:hanging="270"/>
        <w:contextualSpacing/>
        <w:rPr>
          <w:rFonts w:ascii="Times New Roman" w:hAnsi="Times New Roman" w:cs="Times New Roman"/>
        </w:rPr>
      </w:pPr>
      <w:r w:rsidRPr="00D4439F">
        <w:rPr>
          <w:rFonts w:ascii="Times New Roman" w:hAnsi="Times New Roman" w:cs="Times New Roman"/>
        </w:rPr>
        <w:t xml:space="preserve">5. </w:t>
      </w:r>
      <w:bookmarkStart w:id="55" w:name="OLE_LINK17"/>
      <w:r w:rsidR="00C508D4" w:rsidRPr="00D4439F">
        <w:rPr>
          <w:rFonts w:ascii="Times New Roman" w:hAnsi="Times New Roman" w:cs="Times New Roman"/>
        </w:rPr>
        <w:t xml:space="preserve">Erickson, K., Geist, L., Hatch, P., &amp; </w:t>
      </w:r>
      <w:r w:rsidR="00C508D4" w:rsidRPr="00D4439F">
        <w:rPr>
          <w:rFonts w:ascii="Times New Roman" w:hAnsi="Times New Roman" w:cs="Times New Roman"/>
          <w:b/>
          <w:bCs/>
        </w:rPr>
        <w:t>Benson-Goldberg, S.</w:t>
      </w:r>
      <w:r w:rsidR="00C508D4" w:rsidRPr="00D4439F">
        <w:rPr>
          <w:rFonts w:ascii="Times New Roman" w:hAnsi="Times New Roman" w:cs="Times New Roman"/>
        </w:rPr>
        <w:t xml:space="preserve"> (2021, August). </w:t>
      </w:r>
      <w:r w:rsidR="00C508D4" w:rsidRPr="00D4439F">
        <w:rPr>
          <w:rFonts w:ascii="Times New Roman" w:hAnsi="Times New Roman" w:cs="Times New Roman"/>
          <w:i/>
          <w:iCs/>
        </w:rPr>
        <w:t>Core Vocabulary and Older Children with Complex Needs</w:t>
      </w:r>
      <w:r w:rsidR="00C508D4" w:rsidRPr="00D4439F">
        <w:rPr>
          <w:rFonts w:ascii="Times New Roman" w:hAnsi="Times New Roman" w:cs="Times New Roman"/>
        </w:rPr>
        <w:t xml:space="preserve">. </w:t>
      </w:r>
      <w:bookmarkStart w:id="56" w:name="OLE_LINK33"/>
      <w:r w:rsidR="00C508D4" w:rsidRPr="00D4439F">
        <w:rPr>
          <w:rFonts w:ascii="Times New Roman" w:hAnsi="Times New Roman" w:cs="Times New Roman"/>
        </w:rPr>
        <w:t>ISAAC Connect Virtual Conference.</w:t>
      </w:r>
      <w:bookmarkEnd w:id="55"/>
      <w:bookmarkEnd w:id="56"/>
    </w:p>
    <w:p w14:paraId="256613DB" w14:textId="603CB742" w:rsidR="00281E26" w:rsidRPr="00D4439F" w:rsidRDefault="000074FF" w:rsidP="00A1275A">
      <w:pPr>
        <w:spacing w:line="240" w:lineRule="auto"/>
        <w:ind w:left="1080" w:hanging="270"/>
        <w:contextualSpacing/>
        <w:rPr>
          <w:rFonts w:ascii="Times New Roman" w:hAnsi="Times New Roman" w:cs="Times New Roman"/>
        </w:rPr>
      </w:pPr>
      <w:r w:rsidRPr="00D4439F">
        <w:rPr>
          <w:rFonts w:ascii="Times New Roman" w:hAnsi="Times New Roman" w:cs="Times New Roman"/>
        </w:rPr>
        <w:t xml:space="preserve">4. </w:t>
      </w:r>
      <w:bookmarkStart w:id="57" w:name="OLE_LINK16"/>
      <w:r w:rsidRPr="00D4439F">
        <w:rPr>
          <w:rFonts w:ascii="Times New Roman" w:hAnsi="Times New Roman" w:cs="Times New Roman"/>
        </w:rPr>
        <w:t xml:space="preserve">Erickson, K., Dorney, K., &amp; </w:t>
      </w:r>
      <w:r w:rsidRPr="00D4439F">
        <w:rPr>
          <w:rFonts w:ascii="Times New Roman" w:hAnsi="Times New Roman" w:cs="Times New Roman"/>
          <w:b/>
          <w:bCs/>
        </w:rPr>
        <w:t>Benson-Goldberg, S.</w:t>
      </w:r>
      <w:r w:rsidRPr="00D4439F">
        <w:rPr>
          <w:rFonts w:ascii="Times New Roman" w:hAnsi="Times New Roman" w:cs="Times New Roman"/>
        </w:rPr>
        <w:t xml:space="preserve"> (2020, October). </w:t>
      </w:r>
      <w:r w:rsidRPr="00D4439F">
        <w:rPr>
          <w:rFonts w:ascii="Times New Roman" w:hAnsi="Times New Roman" w:cs="Times New Roman"/>
          <w:i/>
          <w:iCs/>
        </w:rPr>
        <w:t>Literacy and Communication for Students with Complex Multiple Disabilities.</w:t>
      </w:r>
      <w:r w:rsidRPr="00D4439F">
        <w:rPr>
          <w:rFonts w:ascii="Times New Roman" w:hAnsi="Times New Roman" w:cs="Times New Roman"/>
        </w:rPr>
        <w:t xml:space="preserve"> Preconference workshop at Closing the Gap Virtual Conference. (webinar)</w:t>
      </w:r>
      <w:bookmarkEnd w:id="57"/>
    </w:p>
    <w:p w14:paraId="0ED15D3D" w14:textId="21647195" w:rsidR="00950FAA" w:rsidRPr="00D4439F" w:rsidRDefault="00281E26" w:rsidP="00A1275A">
      <w:pPr>
        <w:spacing w:line="240" w:lineRule="auto"/>
        <w:ind w:left="1080" w:hanging="270"/>
        <w:contextualSpacing/>
        <w:rPr>
          <w:rFonts w:ascii="Times New Roman" w:hAnsi="Times New Roman" w:cs="Times New Roman"/>
        </w:rPr>
      </w:pPr>
      <w:r w:rsidRPr="00D4439F">
        <w:rPr>
          <w:rFonts w:ascii="Times New Roman" w:hAnsi="Times New Roman" w:cs="Times New Roman"/>
        </w:rPr>
        <w:t xml:space="preserve">3. </w:t>
      </w:r>
      <w:r w:rsidRPr="00D4439F">
        <w:rPr>
          <w:rFonts w:ascii="Times New Roman" w:hAnsi="Times New Roman" w:cs="Times New Roman"/>
          <w:b/>
          <w:bCs/>
        </w:rPr>
        <w:t>Benson-Goldberg, S.</w:t>
      </w:r>
      <w:r w:rsidRPr="00D4439F">
        <w:rPr>
          <w:rFonts w:ascii="Times New Roman" w:hAnsi="Times New Roman" w:cs="Times New Roman"/>
        </w:rPr>
        <w:t xml:space="preserve"> (2020, June). </w:t>
      </w:r>
      <w:r w:rsidRPr="00D4439F">
        <w:rPr>
          <w:rFonts w:ascii="Times New Roman" w:hAnsi="Times New Roman" w:cs="Times New Roman"/>
          <w:i/>
          <w:iCs/>
        </w:rPr>
        <w:t>Shared Reading: Supporting Communication with children with CDKL5</w:t>
      </w:r>
      <w:r w:rsidRPr="00D4439F">
        <w:rPr>
          <w:rFonts w:ascii="Times New Roman" w:hAnsi="Times New Roman" w:cs="Times New Roman"/>
        </w:rPr>
        <w:t xml:space="preserve">. </w:t>
      </w:r>
      <w:bookmarkStart w:id="58" w:name="OLE_LINK32"/>
      <w:r w:rsidRPr="00D4439F">
        <w:rPr>
          <w:rFonts w:ascii="Times New Roman" w:hAnsi="Times New Roman" w:cs="Times New Roman"/>
        </w:rPr>
        <w:t>CDKL5 Family Conference</w:t>
      </w:r>
      <w:bookmarkEnd w:id="58"/>
      <w:r w:rsidRPr="00D4439F">
        <w:rPr>
          <w:rFonts w:ascii="Times New Roman" w:hAnsi="Times New Roman" w:cs="Times New Roman"/>
        </w:rPr>
        <w:t>, Houston, Texas. (Conference Cancelled).</w:t>
      </w:r>
    </w:p>
    <w:bookmarkEnd w:id="49"/>
    <w:p w14:paraId="22C32D28" w14:textId="1D137738" w:rsidR="00E97603" w:rsidRPr="00D4439F" w:rsidRDefault="00E97603" w:rsidP="00A1275A">
      <w:pPr>
        <w:spacing w:line="240" w:lineRule="auto"/>
        <w:ind w:left="1080" w:hanging="270"/>
        <w:contextualSpacing/>
        <w:rPr>
          <w:rFonts w:ascii="Times New Roman" w:hAnsi="Times New Roman" w:cs="Times New Roman"/>
        </w:rPr>
      </w:pPr>
      <w:r w:rsidRPr="00D4439F">
        <w:rPr>
          <w:rFonts w:ascii="Times New Roman" w:hAnsi="Times New Roman" w:cs="Times New Roman"/>
        </w:rPr>
        <w:t xml:space="preserve">2. </w:t>
      </w:r>
      <w:bookmarkStart w:id="59" w:name="OLE_LINK15"/>
      <w:r w:rsidR="00950FAA" w:rsidRPr="00D4439F">
        <w:rPr>
          <w:rFonts w:ascii="Times New Roman" w:hAnsi="Times New Roman" w:cs="Times New Roman"/>
        </w:rPr>
        <w:t xml:space="preserve">Erickson, K., &amp; </w:t>
      </w:r>
      <w:r w:rsidR="00950FAA" w:rsidRPr="00D4439F">
        <w:rPr>
          <w:rFonts w:ascii="Times New Roman" w:hAnsi="Times New Roman" w:cs="Times New Roman"/>
          <w:b/>
          <w:bCs/>
        </w:rPr>
        <w:t>Benson-Goldberg, S.</w:t>
      </w:r>
      <w:r w:rsidR="00950FAA" w:rsidRPr="00D4439F">
        <w:rPr>
          <w:rFonts w:ascii="Times New Roman" w:hAnsi="Times New Roman" w:cs="Times New Roman"/>
        </w:rPr>
        <w:t xml:space="preserve"> (2019, November). </w:t>
      </w:r>
      <w:r w:rsidR="00950FAA" w:rsidRPr="00D4439F">
        <w:rPr>
          <w:rFonts w:ascii="Times New Roman" w:hAnsi="Times New Roman" w:cs="Times New Roman"/>
          <w:i/>
          <w:iCs/>
        </w:rPr>
        <w:t xml:space="preserve">Literacy and Communication for Students with Complex Multiple Disabilities including Visual Impairments or </w:t>
      </w:r>
      <w:proofErr w:type="gramStart"/>
      <w:r w:rsidR="00950FAA" w:rsidRPr="00D4439F">
        <w:rPr>
          <w:rFonts w:ascii="Times New Roman" w:hAnsi="Times New Roman" w:cs="Times New Roman"/>
          <w:i/>
          <w:iCs/>
        </w:rPr>
        <w:t>Deaf-blindness</w:t>
      </w:r>
      <w:proofErr w:type="gramEnd"/>
      <w:r w:rsidR="00950FAA" w:rsidRPr="00D4439F">
        <w:rPr>
          <w:rFonts w:ascii="Times New Roman" w:hAnsi="Times New Roman" w:cs="Times New Roman"/>
          <w:i/>
          <w:iCs/>
        </w:rPr>
        <w:t xml:space="preserve">. </w:t>
      </w:r>
      <w:r w:rsidR="00950FAA" w:rsidRPr="00D4439F">
        <w:rPr>
          <w:rFonts w:ascii="Times New Roman" w:hAnsi="Times New Roman" w:cs="Times New Roman"/>
        </w:rPr>
        <w:t>Preconference workshop at Getting in Touch with Literacy Conference, Seattle, Washington.</w:t>
      </w:r>
      <w:bookmarkEnd w:id="59"/>
    </w:p>
    <w:p w14:paraId="5B941182" w14:textId="406F0571" w:rsidR="00483E68" w:rsidRPr="00D4439F" w:rsidRDefault="00CC0239" w:rsidP="00303E8A">
      <w:pPr>
        <w:spacing w:after="240" w:line="240" w:lineRule="auto"/>
        <w:ind w:left="1080" w:hanging="274"/>
        <w:contextualSpacing/>
        <w:rPr>
          <w:rFonts w:ascii="Times New Roman" w:hAnsi="Times New Roman" w:cs="Times New Roman"/>
        </w:rPr>
      </w:pPr>
      <w:r w:rsidRPr="00D4439F">
        <w:rPr>
          <w:rFonts w:ascii="Times New Roman" w:hAnsi="Times New Roman" w:cs="Times New Roman"/>
        </w:rPr>
        <w:t>1.</w:t>
      </w:r>
      <w:r w:rsidR="009601EF" w:rsidRPr="00D4439F">
        <w:rPr>
          <w:rFonts w:ascii="Times New Roman" w:hAnsi="Times New Roman" w:cs="Times New Roman"/>
        </w:rPr>
        <w:t xml:space="preserve"> </w:t>
      </w:r>
      <w:r w:rsidR="009601EF" w:rsidRPr="00D4439F">
        <w:rPr>
          <w:rFonts w:ascii="Times New Roman" w:hAnsi="Times New Roman" w:cs="Times New Roman"/>
          <w:b/>
          <w:bCs/>
        </w:rPr>
        <w:t>Benson-Goldberg, S.</w:t>
      </w:r>
      <w:r w:rsidR="009601EF" w:rsidRPr="00D4439F">
        <w:rPr>
          <w:rFonts w:ascii="Times New Roman" w:hAnsi="Times New Roman" w:cs="Times New Roman"/>
        </w:rPr>
        <w:t xml:space="preserve"> (2018, June). </w:t>
      </w:r>
      <w:r w:rsidR="009601EF" w:rsidRPr="00D4439F">
        <w:rPr>
          <w:rFonts w:ascii="Times New Roman" w:hAnsi="Times New Roman" w:cs="Times New Roman"/>
          <w:i/>
          <w:iCs/>
        </w:rPr>
        <w:t xml:space="preserve">Supporting Literacy and AAC at Home. </w:t>
      </w:r>
      <w:r w:rsidR="009601EF" w:rsidRPr="00D4439F">
        <w:rPr>
          <w:rFonts w:ascii="Times New Roman" w:hAnsi="Times New Roman" w:cs="Times New Roman"/>
        </w:rPr>
        <w:t>CDKL5 Family Conference, Denver, Colorado</w:t>
      </w:r>
      <w:r w:rsidR="00BC70EA">
        <w:rPr>
          <w:rFonts w:ascii="Times New Roman" w:hAnsi="Times New Roman" w:cs="Times New Roman"/>
        </w:rPr>
        <w:t>.</w:t>
      </w:r>
    </w:p>
    <w:p w14:paraId="3C41123F" w14:textId="12043D07" w:rsidR="00E715F2" w:rsidRPr="00D4439F" w:rsidRDefault="00CD72C7" w:rsidP="00303E8A">
      <w:pPr>
        <w:pStyle w:val="Heading3"/>
        <w:spacing w:after="240"/>
      </w:pPr>
      <w:r w:rsidRPr="00D4439F">
        <w:t>Refereed International Presentations</w:t>
      </w:r>
    </w:p>
    <w:p w14:paraId="397818A2" w14:textId="7BE77A99" w:rsidR="00094D0B" w:rsidRDefault="00094D0B" w:rsidP="0081248D">
      <w:pPr>
        <w:spacing w:after="0" w:line="240" w:lineRule="auto"/>
        <w:ind w:left="1080" w:hanging="270"/>
        <w:rPr>
          <w:rFonts w:ascii="Times New Roman" w:hAnsi="Times New Roman" w:cs="Times New Roman"/>
          <w:bCs/>
          <w:noProof/>
        </w:rPr>
      </w:pPr>
      <w:r>
        <w:rPr>
          <w:rFonts w:ascii="Times New Roman" w:hAnsi="Times New Roman" w:cs="Times New Roman"/>
          <w:bCs/>
          <w:noProof/>
        </w:rPr>
        <w:t>8</w:t>
      </w:r>
      <w:r w:rsidR="006D7356" w:rsidRPr="00D4439F">
        <w:rPr>
          <w:rFonts w:ascii="Times New Roman" w:hAnsi="Times New Roman" w:cs="Times New Roman"/>
          <w:bCs/>
          <w:noProof/>
        </w:rPr>
        <w:t xml:space="preserve">. </w:t>
      </w:r>
      <w:bookmarkStart w:id="60" w:name="OLE_LINK13"/>
      <w:r w:rsidRPr="00094D0B">
        <w:rPr>
          <w:rFonts w:ascii="Times New Roman" w:hAnsi="Times New Roman" w:cs="Times New Roman"/>
          <w:bCs/>
          <w:noProof/>
        </w:rPr>
        <w:t xml:space="preserve">Pillar, S., Downs, J., Keeley, J., Miele, A., </w:t>
      </w:r>
      <w:r w:rsidRPr="00094D0B">
        <w:rPr>
          <w:rFonts w:ascii="Times New Roman" w:hAnsi="Times New Roman" w:cs="Times New Roman"/>
          <w:b/>
          <w:noProof/>
        </w:rPr>
        <w:t>Benson-Goldberg, S.</w:t>
      </w:r>
      <w:r w:rsidRPr="00094D0B">
        <w:rPr>
          <w:rFonts w:ascii="Times New Roman" w:hAnsi="Times New Roman" w:cs="Times New Roman"/>
          <w:bCs/>
          <w:noProof/>
        </w:rPr>
        <w:t xml:space="preserve"> &amp; Moore, L (2026, October). </w:t>
      </w:r>
      <w:r w:rsidRPr="00094D0B">
        <w:rPr>
          <w:rFonts w:ascii="Times New Roman" w:hAnsi="Times New Roman" w:cs="Times New Roman"/>
          <w:bCs/>
          <w:i/>
          <w:iCs/>
          <w:noProof/>
        </w:rPr>
        <w:t>From Development and Initial Validation to Community Implementation: Measuring communication skills in children with complex communication support needs using CID-OR</w:t>
      </w:r>
      <w:r w:rsidR="000866BA">
        <w:rPr>
          <w:rFonts w:ascii="Times New Roman" w:hAnsi="Times New Roman" w:cs="Times New Roman"/>
          <w:bCs/>
          <w:i/>
          <w:iCs/>
          <w:noProof/>
        </w:rPr>
        <w:t xml:space="preserve">. </w:t>
      </w:r>
      <w:r w:rsidR="00BC70EA">
        <w:rPr>
          <w:rFonts w:ascii="Times New Roman" w:hAnsi="Times New Roman" w:cs="Times New Roman"/>
          <w:bCs/>
          <w:noProof/>
        </w:rPr>
        <w:t>30-minute s</w:t>
      </w:r>
      <w:r w:rsidR="005A0450">
        <w:rPr>
          <w:rFonts w:ascii="Times New Roman" w:hAnsi="Times New Roman" w:cs="Times New Roman"/>
          <w:bCs/>
          <w:noProof/>
        </w:rPr>
        <w:t>ymposium present</w:t>
      </w:r>
      <w:r w:rsidR="00BC70EA">
        <w:rPr>
          <w:rFonts w:ascii="Times New Roman" w:hAnsi="Times New Roman" w:cs="Times New Roman"/>
          <w:bCs/>
          <w:noProof/>
        </w:rPr>
        <w:t xml:space="preserve">ed at </w:t>
      </w:r>
      <w:r w:rsidRPr="00094D0B">
        <w:rPr>
          <w:rFonts w:ascii="Times New Roman" w:hAnsi="Times New Roman" w:cs="Times New Roman"/>
          <w:bCs/>
          <w:noProof/>
        </w:rPr>
        <w:t>LaLYP Symposium 2026, Perth, Australia</w:t>
      </w:r>
      <w:r w:rsidR="00BC70EA">
        <w:rPr>
          <w:rFonts w:ascii="Times New Roman" w:hAnsi="Times New Roman" w:cs="Times New Roman"/>
          <w:bCs/>
          <w:noProof/>
        </w:rPr>
        <w:t>.</w:t>
      </w:r>
    </w:p>
    <w:p w14:paraId="498539B7" w14:textId="1ECFFA71" w:rsidR="00E72AF5" w:rsidRPr="00D4439F" w:rsidRDefault="00094D0B" w:rsidP="0081248D">
      <w:pPr>
        <w:spacing w:after="0" w:line="240" w:lineRule="auto"/>
        <w:ind w:left="1080" w:hanging="270"/>
        <w:rPr>
          <w:rFonts w:ascii="Times New Roman" w:hAnsi="Times New Roman" w:cs="Times New Roman"/>
          <w:bCs/>
          <w:noProof/>
        </w:rPr>
      </w:pPr>
      <w:r>
        <w:rPr>
          <w:rFonts w:ascii="Times New Roman" w:hAnsi="Times New Roman" w:cs="Times New Roman"/>
          <w:bCs/>
          <w:noProof/>
        </w:rPr>
        <w:t xml:space="preserve">7. </w:t>
      </w:r>
      <w:r w:rsidR="00E72AF5" w:rsidRPr="00D4439F">
        <w:rPr>
          <w:rFonts w:ascii="Times New Roman" w:hAnsi="Times New Roman" w:cs="Times New Roman"/>
          <w:b/>
          <w:noProof/>
        </w:rPr>
        <w:t xml:space="preserve">Benson-Goldberg, S., </w:t>
      </w:r>
      <w:r w:rsidR="00E72AF5" w:rsidRPr="00D4439F">
        <w:rPr>
          <w:rFonts w:ascii="Times New Roman" w:hAnsi="Times New Roman" w:cs="Times New Roman"/>
          <w:bCs/>
          <w:noProof/>
        </w:rPr>
        <w:t>Geist, L., Higgibotham, J., &amp; Erickson, K.</w:t>
      </w:r>
      <w:r w:rsidR="002A4B0B" w:rsidRPr="00D4439F">
        <w:rPr>
          <w:rFonts w:ascii="Times New Roman" w:hAnsi="Times New Roman" w:cs="Times New Roman"/>
          <w:bCs/>
          <w:noProof/>
        </w:rPr>
        <w:t xml:space="preserve"> (2023, July).</w:t>
      </w:r>
      <w:r w:rsidR="00E72AF5" w:rsidRPr="00D4439F">
        <w:rPr>
          <w:rFonts w:ascii="Times New Roman" w:hAnsi="Times New Roman" w:cs="Times New Roman"/>
          <w:bCs/>
          <w:i/>
          <w:iCs/>
          <w:noProof/>
        </w:rPr>
        <w:t xml:space="preserve"> Project Open Year 3: AAC Talk-in-Interaction Research. </w:t>
      </w:r>
      <w:r w:rsidR="00E72AF5" w:rsidRPr="00D4439F">
        <w:rPr>
          <w:rFonts w:ascii="Times New Roman" w:hAnsi="Times New Roman" w:cs="Times New Roman"/>
          <w:bCs/>
          <w:noProof/>
        </w:rPr>
        <w:t xml:space="preserve">60-minute interactive seminar presented at </w:t>
      </w:r>
      <w:r w:rsidR="00E72AF5" w:rsidRPr="00D4439F">
        <w:rPr>
          <w:rFonts w:ascii="Times New Roman" w:hAnsi="Times New Roman" w:cs="Times New Roman"/>
          <w:iCs/>
          <w:color w:val="000000" w:themeColor="text1"/>
        </w:rPr>
        <w:t>Proceedings of the Nineteenth Biennial ISAAC Research Symposium</w:t>
      </w:r>
      <w:r w:rsidR="00E72AF5" w:rsidRPr="00D4439F">
        <w:rPr>
          <w:rFonts w:ascii="Times New Roman" w:hAnsi="Times New Roman" w:cs="Times New Roman"/>
          <w:iCs/>
          <w:noProof/>
        </w:rPr>
        <w:t xml:space="preserve">, </w:t>
      </w:r>
      <w:r w:rsidR="00E72AF5" w:rsidRPr="00D4439F">
        <w:rPr>
          <w:rFonts w:ascii="Times New Roman" w:hAnsi="Times New Roman" w:cs="Times New Roman"/>
          <w:noProof/>
        </w:rPr>
        <w:t xml:space="preserve">Cancun, </w:t>
      </w:r>
      <w:r w:rsidR="00BC70EA">
        <w:rPr>
          <w:rFonts w:ascii="Times New Roman" w:hAnsi="Times New Roman" w:cs="Times New Roman"/>
          <w:noProof/>
        </w:rPr>
        <w:t>Mexico.</w:t>
      </w:r>
    </w:p>
    <w:p w14:paraId="1703FDF2" w14:textId="20B6AF39" w:rsidR="00E72AF5" w:rsidRPr="00D4439F" w:rsidRDefault="006D7356" w:rsidP="0081248D">
      <w:pPr>
        <w:spacing w:after="0" w:line="240" w:lineRule="auto"/>
        <w:ind w:left="1080" w:hanging="270"/>
        <w:rPr>
          <w:rFonts w:ascii="Times New Roman" w:hAnsi="Times New Roman" w:cs="Times New Roman"/>
          <w:bCs/>
          <w:noProof/>
        </w:rPr>
      </w:pPr>
      <w:r w:rsidRPr="00D4439F">
        <w:rPr>
          <w:rFonts w:ascii="Times New Roman" w:hAnsi="Times New Roman" w:cs="Times New Roman"/>
          <w:bCs/>
          <w:noProof/>
        </w:rPr>
        <w:t xml:space="preserve">6. </w:t>
      </w:r>
      <w:r w:rsidR="00E72AF5" w:rsidRPr="00D4439F">
        <w:rPr>
          <w:rFonts w:ascii="Times New Roman" w:hAnsi="Times New Roman" w:cs="Times New Roman"/>
          <w:bCs/>
          <w:noProof/>
        </w:rPr>
        <w:t xml:space="preserve">Geist, L., </w:t>
      </w:r>
      <w:r w:rsidR="00E72AF5" w:rsidRPr="00D4439F">
        <w:rPr>
          <w:rFonts w:ascii="Times New Roman" w:hAnsi="Times New Roman" w:cs="Times New Roman"/>
          <w:b/>
          <w:noProof/>
        </w:rPr>
        <w:t>Benson-Goldberg, S.,</w:t>
      </w:r>
      <w:r w:rsidR="00E72AF5" w:rsidRPr="00D4439F">
        <w:rPr>
          <w:rFonts w:ascii="Times New Roman" w:hAnsi="Times New Roman" w:cs="Times New Roman"/>
          <w:bCs/>
          <w:noProof/>
        </w:rPr>
        <w:t xml:space="preserve"> Higgibotham, J., &amp; Erickson, K.</w:t>
      </w:r>
      <w:r w:rsidR="00277DD1" w:rsidRPr="00D4439F">
        <w:rPr>
          <w:rFonts w:ascii="Times New Roman" w:hAnsi="Times New Roman" w:cs="Times New Roman"/>
          <w:bCs/>
          <w:noProof/>
        </w:rPr>
        <w:t xml:space="preserve"> (2023, July).</w:t>
      </w:r>
      <w:r w:rsidR="00277DD1" w:rsidRPr="00D4439F">
        <w:rPr>
          <w:rFonts w:ascii="Times New Roman" w:hAnsi="Times New Roman" w:cs="Times New Roman"/>
          <w:bCs/>
          <w:i/>
          <w:iCs/>
          <w:noProof/>
        </w:rPr>
        <w:t xml:space="preserve"> </w:t>
      </w:r>
      <w:r w:rsidR="00E72AF5" w:rsidRPr="00D4439F">
        <w:rPr>
          <w:rFonts w:ascii="Times New Roman" w:hAnsi="Times New Roman" w:cs="Times New Roman"/>
          <w:bCs/>
          <w:noProof/>
        </w:rPr>
        <w:t xml:space="preserve"> </w:t>
      </w:r>
      <w:r w:rsidR="00E72AF5" w:rsidRPr="00D4439F">
        <w:rPr>
          <w:rFonts w:ascii="Times New Roman" w:hAnsi="Times New Roman" w:cs="Times New Roman"/>
          <w:bCs/>
          <w:i/>
          <w:iCs/>
          <w:noProof/>
        </w:rPr>
        <w:t xml:space="preserve">Open-Source Design Platform for AAC Research: Community Forum. </w:t>
      </w:r>
      <w:r w:rsidR="00E72AF5" w:rsidRPr="00D4439F">
        <w:rPr>
          <w:rFonts w:ascii="Times New Roman" w:hAnsi="Times New Roman" w:cs="Times New Roman"/>
          <w:bCs/>
          <w:noProof/>
        </w:rPr>
        <w:t xml:space="preserve">90-minute interactive seminar presented at </w:t>
      </w:r>
      <w:r w:rsidR="00E72AF5" w:rsidRPr="00D4439F">
        <w:rPr>
          <w:rFonts w:ascii="Times New Roman" w:hAnsi="Times New Roman" w:cs="Times New Roman"/>
          <w:iCs/>
          <w:color w:val="000000" w:themeColor="text1"/>
        </w:rPr>
        <w:t>Proceedings of the Nineteenth Biennial ISAAC Research Symposium</w:t>
      </w:r>
      <w:r w:rsidR="00E72AF5" w:rsidRPr="00D4439F">
        <w:rPr>
          <w:rFonts w:ascii="Times New Roman" w:hAnsi="Times New Roman" w:cs="Times New Roman"/>
          <w:iCs/>
          <w:noProof/>
        </w:rPr>
        <w:t xml:space="preserve">, </w:t>
      </w:r>
      <w:r w:rsidR="00E72AF5" w:rsidRPr="00D4439F">
        <w:rPr>
          <w:rFonts w:ascii="Times New Roman" w:hAnsi="Times New Roman" w:cs="Times New Roman"/>
          <w:noProof/>
        </w:rPr>
        <w:t xml:space="preserve">Cancun, </w:t>
      </w:r>
      <w:r w:rsidR="00BC70EA">
        <w:rPr>
          <w:rFonts w:ascii="Times New Roman" w:hAnsi="Times New Roman" w:cs="Times New Roman"/>
          <w:noProof/>
        </w:rPr>
        <w:t>Mexico.</w:t>
      </w:r>
    </w:p>
    <w:p w14:paraId="0F31E5F0" w14:textId="39961EC1" w:rsidR="00E72AF5" w:rsidRPr="00D4439F" w:rsidRDefault="006D7356" w:rsidP="0081248D">
      <w:pPr>
        <w:spacing w:after="0" w:line="240" w:lineRule="auto"/>
        <w:ind w:left="1080" w:hanging="270"/>
        <w:rPr>
          <w:rFonts w:ascii="Times New Roman" w:hAnsi="Times New Roman" w:cs="Times New Roman"/>
          <w:bCs/>
          <w:noProof/>
        </w:rPr>
      </w:pPr>
      <w:r w:rsidRPr="00D4439F">
        <w:rPr>
          <w:rFonts w:ascii="Times New Roman" w:hAnsi="Times New Roman" w:cs="Times New Roman"/>
          <w:bCs/>
          <w:noProof/>
        </w:rPr>
        <w:t xml:space="preserve">5. </w:t>
      </w:r>
      <w:r w:rsidR="00E72AF5" w:rsidRPr="00D4439F">
        <w:rPr>
          <w:rFonts w:ascii="Times New Roman" w:hAnsi="Times New Roman" w:cs="Times New Roman"/>
          <w:b/>
          <w:noProof/>
        </w:rPr>
        <w:t xml:space="preserve">Benson-Goldberg, S. </w:t>
      </w:r>
      <w:r w:rsidR="00E72AF5" w:rsidRPr="00D4439F">
        <w:rPr>
          <w:rFonts w:ascii="Times New Roman" w:hAnsi="Times New Roman" w:cs="Times New Roman"/>
          <w:bCs/>
          <w:noProof/>
        </w:rPr>
        <w:t xml:space="preserve">&amp; Erickson, K. </w:t>
      </w:r>
      <w:r w:rsidR="00E72AF5" w:rsidRPr="00D4439F">
        <w:rPr>
          <w:rFonts w:ascii="Times New Roman" w:hAnsi="Times New Roman" w:cs="Times New Roman"/>
          <w:bCs/>
          <w:i/>
          <w:iCs/>
          <w:noProof/>
        </w:rPr>
        <w:t>Comprehensive Emergent Literacy Learning Opportunities for Students with Extensive Support Needs and Complex Communication Needs.</w:t>
      </w:r>
      <w:r w:rsidR="00E72AF5" w:rsidRPr="00D4439F">
        <w:rPr>
          <w:rFonts w:ascii="Times New Roman" w:hAnsi="Times New Roman" w:cs="Times New Roman"/>
          <w:bCs/>
          <w:noProof/>
        </w:rPr>
        <w:t xml:space="preserve"> </w:t>
      </w:r>
      <w:r w:rsidR="00277DD1" w:rsidRPr="00D4439F">
        <w:rPr>
          <w:rFonts w:ascii="Times New Roman" w:hAnsi="Times New Roman" w:cs="Times New Roman"/>
          <w:bCs/>
          <w:noProof/>
        </w:rPr>
        <w:t>(2023, July).</w:t>
      </w:r>
      <w:r w:rsidR="00277DD1" w:rsidRPr="00D4439F">
        <w:rPr>
          <w:rFonts w:ascii="Times New Roman" w:hAnsi="Times New Roman" w:cs="Times New Roman"/>
          <w:bCs/>
          <w:i/>
          <w:iCs/>
          <w:noProof/>
        </w:rPr>
        <w:t xml:space="preserve"> </w:t>
      </w:r>
      <w:r w:rsidR="00E72AF5" w:rsidRPr="00D4439F">
        <w:rPr>
          <w:rFonts w:ascii="Times New Roman" w:hAnsi="Times New Roman" w:cs="Times New Roman"/>
          <w:bCs/>
          <w:noProof/>
        </w:rPr>
        <w:t xml:space="preserve">Short session presented at </w:t>
      </w:r>
      <w:r w:rsidR="00E72AF5" w:rsidRPr="00D4439F">
        <w:rPr>
          <w:rFonts w:ascii="Times New Roman" w:hAnsi="Times New Roman" w:cs="Times New Roman"/>
          <w:iCs/>
          <w:color w:val="000000" w:themeColor="text1"/>
        </w:rPr>
        <w:t>Proceedings of the Nineteenth Biennial ISAAC Research Symposium</w:t>
      </w:r>
      <w:r w:rsidR="00E72AF5" w:rsidRPr="00D4439F">
        <w:rPr>
          <w:rFonts w:ascii="Times New Roman" w:hAnsi="Times New Roman" w:cs="Times New Roman"/>
          <w:iCs/>
          <w:noProof/>
        </w:rPr>
        <w:t xml:space="preserve">, Cancun, </w:t>
      </w:r>
      <w:r w:rsidR="00BC70EA">
        <w:rPr>
          <w:rFonts w:ascii="Times New Roman" w:hAnsi="Times New Roman" w:cs="Times New Roman"/>
          <w:iCs/>
          <w:noProof/>
        </w:rPr>
        <w:t>Mexico.</w:t>
      </w:r>
    </w:p>
    <w:p w14:paraId="084EE46F" w14:textId="18CDAAC2" w:rsidR="00E72AF5" w:rsidRPr="00D4439F" w:rsidRDefault="006D7356" w:rsidP="0081248D">
      <w:pPr>
        <w:spacing w:after="0" w:line="240" w:lineRule="auto"/>
        <w:ind w:left="1080" w:hanging="270"/>
        <w:rPr>
          <w:rFonts w:ascii="Times New Roman" w:hAnsi="Times New Roman" w:cs="Times New Roman"/>
          <w:bCs/>
          <w:noProof/>
        </w:rPr>
      </w:pPr>
      <w:r w:rsidRPr="00D4439F">
        <w:rPr>
          <w:rFonts w:ascii="Times New Roman" w:hAnsi="Times New Roman" w:cs="Times New Roman"/>
          <w:bCs/>
          <w:noProof/>
        </w:rPr>
        <w:t xml:space="preserve">4. </w:t>
      </w:r>
      <w:r w:rsidR="00E72AF5" w:rsidRPr="00D4439F">
        <w:rPr>
          <w:rFonts w:ascii="Times New Roman" w:hAnsi="Times New Roman" w:cs="Times New Roman"/>
          <w:bCs/>
          <w:noProof/>
        </w:rPr>
        <w:t xml:space="preserve">Geist, L., </w:t>
      </w:r>
      <w:r w:rsidR="00E72AF5" w:rsidRPr="00D4439F">
        <w:rPr>
          <w:rFonts w:ascii="Times New Roman" w:hAnsi="Times New Roman" w:cs="Times New Roman"/>
          <w:b/>
          <w:noProof/>
        </w:rPr>
        <w:t>Benson-Goldberg, S.,</w:t>
      </w:r>
      <w:r w:rsidR="00E72AF5" w:rsidRPr="00D4439F">
        <w:rPr>
          <w:rFonts w:ascii="Times New Roman" w:hAnsi="Times New Roman" w:cs="Times New Roman"/>
          <w:bCs/>
          <w:noProof/>
        </w:rPr>
        <w:t xml:space="preserve"> Hatch, P., &amp; Erickson, K. </w:t>
      </w:r>
      <w:r w:rsidR="00277DD1" w:rsidRPr="00D4439F">
        <w:rPr>
          <w:rFonts w:ascii="Times New Roman" w:hAnsi="Times New Roman" w:cs="Times New Roman"/>
          <w:bCs/>
          <w:noProof/>
        </w:rPr>
        <w:t>(2023, July).</w:t>
      </w:r>
      <w:r w:rsidR="00277DD1" w:rsidRPr="00D4439F">
        <w:rPr>
          <w:rFonts w:ascii="Times New Roman" w:hAnsi="Times New Roman" w:cs="Times New Roman"/>
          <w:bCs/>
          <w:i/>
          <w:iCs/>
          <w:noProof/>
        </w:rPr>
        <w:t xml:space="preserve"> </w:t>
      </w:r>
      <w:r w:rsidR="00E72AF5" w:rsidRPr="00D4439F">
        <w:rPr>
          <w:rFonts w:ascii="Times New Roman" w:hAnsi="Times New Roman" w:cs="Times New Roman"/>
          <w:bCs/>
          <w:i/>
          <w:iCs/>
          <w:noProof/>
        </w:rPr>
        <w:t xml:space="preserve">Design and Evaluation of the Project Core Implementation Model. </w:t>
      </w:r>
      <w:r w:rsidR="00E72AF5" w:rsidRPr="00D4439F">
        <w:rPr>
          <w:rFonts w:ascii="Times New Roman" w:hAnsi="Times New Roman" w:cs="Times New Roman"/>
          <w:bCs/>
          <w:noProof/>
        </w:rPr>
        <w:t xml:space="preserve">60-minute interactive seminar presented at </w:t>
      </w:r>
      <w:r w:rsidR="00E72AF5" w:rsidRPr="00D4439F">
        <w:rPr>
          <w:rFonts w:ascii="Times New Roman" w:hAnsi="Times New Roman" w:cs="Times New Roman"/>
          <w:iCs/>
          <w:color w:val="000000" w:themeColor="text1"/>
        </w:rPr>
        <w:t>Proceedings of the Nineteenth Biennial ISAAC Research Symposium</w:t>
      </w:r>
      <w:r w:rsidR="00E72AF5" w:rsidRPr="00D4439F">
        <w:rPr>
          <w:rFonts w:ascii="Times New Roman" w:hAnsi="Times New Roman" w:cs="Times New Roman"/>
          <w:iCs/>
          <w:noProof/>
        </w:rPr>
        <w:t xml:space="preserve">, Cancun, </w:t>
      </w:r>
      <w:r w:rsidR="00BC70EA">
        <w:rPr>
          <w:rFonts w:ascii="Times New Roman" w:hAnsi="Times New Roman" w:cs="Times New Roman"/>
          <w:iCs/>
          <w:noProof/>
        </w:rPr>
        <w:t>Mexico.</w:t>
      </w:r>
    </w:p>
    <w:bookmarkEnd w:id="60"/>
    <w:p w14:paraId="559E2B4C" w14:textId="31950D4A" w:rsidR="00E72AF5" w:rsidRPr="00D4439F" w:rsidRDefault="006D7356" w:rsidP="0081248D">
      <w:pPr>
        <w:spacing w:after="0" w:line="240" w:lineRule="auto"/>
        <w:ind w:left="1080" w:hanging="270"/>
        <w:rPr>
          <w:rFonts w:ascii="Times New Roman" w:hAnsi="Times New Roman" w:cs="Times New Roman"/>
          <w:bCs/>
          <w:noProof/>
        </w:rPr>
      </w:pPr>
      <w:r w:rsidRPr="00D4439F">
        <w:rPr>
          <w:rFonts w:ascii="Times New Roman" w:hAnsi="Times New Roman" w:cs="Times New Roman"/>
          <w:bCs/>
          <w:noProof/>
        </w:rPr>
        <w:t xml:space="preserve">3. </w:t>
      </w:r>
      <w:r w:rsidR="00E72AF5" w:rsidRPr="00D4439F">
        <w:rPr>
          <w:rFonts w:ascii="Times New Roman" w:hAnsi="Times New Roman" w:cs="Times New Roman"/>
          <w:b/>
          <w:noProof/>
        </w:rPr>
        <w:t xml:space="preserve">Benson-Goldberg, S. </w:t>
      </w:r>
      <w:r w:rsidR="00E72AF5" w:rsidRPr="00D4439F">
        <w:rPr>
          <w:rFonts w:ascii="Times New Roman" w:hAnsi="Times New Roman" w:cs="Times New Roman"/>
          <w:bCs/>
          <w:noProof/>
        </w:rPr>
        <w:t>&amp; Erickson, K.</w:t>
      </w:r>
      <w:r w:rsidR="00E72AF5" w:rsidRPr="00D4439F">
        <w:rPr>
          <w:rFonts w:ascii="Times New Roman" w:hAnsi="Times New Roman" w:cs="Times New Roman"/>
          <w:b/>
          <w:noProof/>
        </w:rPr>
        <w:t xml:space="preserve"> </w:t>
      </w:r>
      <w:r w:rsidR="00277DD1" w:rsidRPr="00D4439F">
        <w:rPr>
          <w:rFonts w:ascii="Times New Roman" w:hAnsi="Times New Roman" w:cs="Times New Roman"/>
          <w:bCs/>
          <w:noProof/>
        </w:rPr>
        <w:t>(2020, July).</w:t>
      </w:r>
      <w:r w:rsidR="00277DD1" w:rsidRPr="00D4439F">
        <w:rPr>
          <w:rFonts w:ascii="Times New Roman" w:hAnsi="Times New Roman" w:cs="Times New Roman"/>
          <w:bCs/>
          <w:i/>
          <w:iCs/>
          <w:noProof/>
        </w:rPr>
        <w:t xml:space="preserve"> </w:t>
      </w:r>
      <w:r w:rsidR="00E72AF5" w:rsidRPr="00D4439F">
        <w:rPr>
          <w:rFonts w:ascii="Times New Roman" w:hAnsi="Times New Roman" w:cs="Times New Roman"/>
          <w:i/>
          <w:iCs/>
          <w:noProof/>
        </w:rPr>
        <w:t>School-based Emergent Literacy Learning Opportunities for Students with Significant Cognitive Disabilities and Complex Communication Needs.</w:t>
      </w:r>
      <w:r w:rsidR="00E72AF5" w:rsidRPr="00D4439F">
        <w:rPr>
          <w:rFonts w:ascii="Times New Roman" w:hAnsi="Times New Roman" w:cs="Times New Roman"/>
          <w:noProof/>
        </w:rPr>
        <w:t xml:space="preserve"> Short session accepted at </w:t>
      </w:r>
      <w:r w:rsidR="00E72AF5" w:rsidRPr="00D4439F">
        <w:rPr>
          <w:rFonts w:ascii="Times New Roman" w:hAnsi="Times New Roman" w:cs="Times New Roman"/>
          <w:iCs/>
          <w:color w:val="000000" w:themeColor="text1"/>
        </w:rPr>
        <w:t>Proceedings of the Nineteenth Biennial ISAAC Research Symposium</w:t>
      </w:r>
      <w:r w:rsidR="00E72AF5" w:rsidRPr="00D4439F">
        <w:rPr>
          <w:rFonts w:ascii="Times New Roman" w:hAnsi="Times New Roman" w:cs="Times New Roman"/>
          <w:iCs/>
          <w:noProof/>
        </w:rPr>
        <w:t xml:space="preserve">, Cancun, </w:t>
      </w:r>
      <w:r w:rsidR="00BC70EA">
        <w:rPr>
          <w:rFonts w:ascii="Times New Roman" w:hAnsi="Times New Roman" w:cs="Times New Roman"/>
          <w:iCs/>
          <w:noProof/>
        </w:rPr>
        <w:t>Mexico.</w:t>
      </w:r>
      <w:r w:rsidR="00E72AF5" w:rsidRPr="00D4439F">
        <w:rPr>
          <w:rFonts w:ascii="Times New Roman" w:hAnsi="Times New Roman" w:cs="Times New Roman"/>
          <w:iCs/>
          <w:noProof/>
        </w:rPr>
        <w:t>, (Conference cancelled).</w:t>
      </w:r>
      <w:r w:rsidR="00E72AF5" w:rsidRPr="00D4439F">
        <w:rPr>
          <w:rFonts w:ascii="Times New Roman" w:hAnsi="Times New Roman" w:cs="Times New Roman"/>
          <w:noProof/>
        </w:rPr>
        <w:t xml:space="preserve"> </w:t>
      </w:r>
    </w:p>
    <w:p w14:paraId="2FEFEC8F" w14:textId="2C968A52" w:rsidR="00E72AF5" w:rsidRPr="00D4439F" w:rsidRDefault="006D7356" w:rsidP="0081248D">
      <w:pPr>
        <w:spacing w:after="0" w:line="240" w:lineRule="auto"/>
        <w:ind w:left="1080" w:hanging="270"/>
        <w:rPr>
          <w:rFonts w:ascii="Times New Roman" w:hAnsi="Times New Roman" w:cs="Times New Roman"/>
          <w:bCs/>
          <w:noProof/>
        </w:rPr>
      </w:pPr>
      <w:r w:rsidRPr="00D4439F">
        <w:rPr>
          <w:rFonts w:ascii="Times New Roman" w:hAnsi="Times New Roman" w:cs="Times New Roman"/>
          <w:bCs/>
          <w:noProof/>
        </w:rPr>
        <w:t xml:space="preserve">2. </w:t>
      </w:r>
      <w:r w:rsidR="00E72AF5" w:rsidRPr="00D4439F">
        <w:rPr>
          <w:rFonts w:ascii="Times New Roman" w:hAnsi="Times New Roman" w:cs="Times New Roman"/>
          <w:bCs/>
          <w:noProof/>
        </w:rPr>
        <w:t xml:space="preserve">Erickson, K., Geist, L., Greer, C., Hatch, P., &amp; </w:t>
      </w:r>
      <w:r w:rsidR="00E72AF5" w:rsidRPr="00D4439F">
        <w:rPr>
          <w:rFonts w:ascii="Times New Roman" w:hAnsi="Times New Roman" w:cs="Times New Roman"/>
          <w:b/>
          <w:noProof/>
        </w:rPr>
        <w:t>Benson-Goldberg, S.</w:t>
      </w:r>
      <w:r w:rsidR="00E72AF5" w:rsidRPr="00D4439F">
        <w:rPr>
          <w:rFonts w:ascii="Times New Roman" w:hAnsi="Times New Roman" w:cs="Times New Roman"/>
          <w:bCs/>
          <w:noProof/>
        </w:rPr>
        <w:t xml:space="preserve"> </w:t>
      </w:r>
      <w:r w:rsidR="00277DD1" w:rsidRPr="00D4439F">
        <w:rPr>
          <w:rFonts w:ascii="Times New Roman" w:hAnsi="Times New Roman" w:cs="Times New Roman"/>
          <w:bCs/>
          <w:noProof/>
        </w:rPr>
        <w:t>(2020, July).</w:t>
      </w:r>
      <w:r w:rsidR="00277DD1" w:rsidRPr="00D4439F">
        <w:rPr>
          <w:rFonts w:ascii="Times New Roman" w:hAnsi="Times New Roman" w:cs="Times New Roman"/>
          <w:bCs/>
          <w:i/>
          <w:iCs/>
          <w:noProof/>
        </w:rPr>
        <w:t xml:space="preserve"> </w:t>
      </w:r>
      <w:r w:rsidR="00E72AF5" w:rsidRPr="00D4439F">
        <w:rPr>
          <w:rFonts w:ascii="Times New Roman" w:hAnsi="Times New Roman" w:cs="Times New Roman"/>
          <w:i/>
          <w:iCs/>
          <w:noProof/>
        </w:rPr>
        <w:t>Bridging Research-to-Practice Gaps: The Project Core Implementation Model.</w:t>
      </w:r>
      <w:r w:rsidR="00E72AF5" w:rsidRPr="00D4439F">
        <w:rPr>
          <w:rFonts w:ascii="Times New Roman" w:hAnsi="Times New Roman" w:cs="Times New Roman"/>
          <w:bCs/>
          <w:noProof/>
        </w:rPr>
        <w:t xml:space="preserve"> 60-minute interactive seminar </w:t>
      </w:r>
      <w:r w:rsidR="00E72AF5" w:rsidRPr="00D4439F">
        <w:rPr>
          <w:rFonts w:ascii="Times New Roman" w:hAnsi="Times New Roman" w:cs="Times New Roman"/>
          <w:noProof/>
        </w:rPr>
        <w:t xml:space="preserve">accepted at </w:t>
      </w:r>
      <w:r w:rsidR="00E72AF5" w:rsidRPr="00D4439F">
        <w:rPr>
          <w:rFonts w:ascii="Times New Roman" w:hAnsi="Times New Roman" w:cs="Times New Roman"/>
          <w:iCs/>
          <w:color w:val="000000" w:themeColor="text1"/>
        </w:rPr>
        <w:t>Proceedings of the</w:t>
      </w:r>
      <w:r w:rsidR="00E72AF5" w:rsidRPr="00D4439F">
        <w:rPr>
          <w:rFonts w:ascii="Times New Roman" w:hAnsi="Times New Roman" w:cs="Times New Roman"/>
          <w:i/>
          <w:color w:val="000000" w:themeColor="text1"/>
        </w:rPr>
        <w:t xml:space="preserve"> </w:t>
      </w:r>
      <w:r w:rsidR="00E72AF5" w:rsidRPr="00D4439F">
        <w:rPr>
          <w:rFonts w:ascii="Times New Roman" w:hAnsi="Times New Roman" w:cs="Times New Roman"/>
          <w:iCs/>
          <w:color w:val="000000" w:themeColor="text1"/>
        </w:rPr>
        <w:t>Nineteenth Biennial ISAAC Research Symposium</w:t>
      </w:r>
      <w:r w:rsidR="00E72AF5" w:rsidRPr="00D4439F">
        <w:rPr>
          <w:rFonts w:ascii="Times New Roman" w:hAnsi="Times New Roman" w:cs="Times New Roman"/>
          <w:iCs/>
          <w:noProof/>
        </w:rPr>
        <w:t xml:space="preserve">, Cancun, </w:t>
      </w:r>
      <w:r w:rsidR="00BC70EA">
        <w:rPr>
          <w:rFonts w:ascii="Times New Roman" w:hAnsi="Times New Roman" w:cs="Times New Roman"/>
          <w:iCs/>
          <w:noProof/>
        </w:rPr>
        <w:t>Mexico.</w:t>
      </w:r>
      <w:r w:rsidR="00E72AF5" w:rsidRPr="00D4439F">
        <w:rPr>
          <w:rFonts w:ascii="Times New Roman" w:hAnsi="Times New Roman" w:cs="Times New Roman"/>
          <w:iCs/>
          <w:noProof/>
        </w:rPr>
        <w:t>, (Conference cancelled).</w:t>
      </w:r>
    </w:p>
    <w:p w14:paraId="2BB79A9C" w14:textId="46EC8CEF" w:rsidR="00CD72C7" w:rsidRPr="0081248D" w:rsidRDefault="00E72AF5" w:rsidP="00303E8A">
      <w:pPr>
        <w:spacing w:after="240" w:line="240" w:lineRule="auto"/>
        <w:ind w:left="1080" w:hanging="274"/>
        <w:rPr>
          <w:rFonts w:ascii="Times New Roman" w:hAnsi="Times New Roman" w:cs="Times New Roman"/>
          <w:bCs/>
          <w:noProof/>
        </w:rPr>
      </w:pPr>
      <w:r w:rsidRPr="00D4439F">
        <w:rPr>
          <w:rFonts w:ascii="Times New Roman" w:hAnsi="Times New Roman" w:cs="Times New Roman"/>
          <w:bCs/>
          <w:noProof/>
        </w:rPr>
        <w:t xml:space="preserve">1. Erickson, K., Geist, L., Greer, C., Hatch, P., Dorney, K., &amp; </w:t>
      </w:r>
      <w:r w:rsidRPr="00D4439F">
        <w:rPr>
          <w:rFonts w:ascii="Times New Roman" w:hAnsi="Times New Roman" w:cs="Times New Roman"/>
          <w:b/>
          <w:noProof/>
        </w:rPr>
        <w:t>Benson-Goldberg, S.</w:t>
      </w:r>
      <w:r w:rsidRPr="00D4439F">
        <w:rPr>
          <w:rFonts w:ascii="Times New Roman" w:hAnsi="Times New Roman" w:cs="Times New Roman"/>
          <w:bCs/>
          <w:noProof/>
        </w:rPr>
        <w:t xml:space="preserve"> </w:t>
      </w:r>
      <w:r w:rsidR="00277DD1" w:rsidRPr="00D4439F">
        <w:rPr>
          <w:rFonts w:ascii="Times New Roman" w:hAnsi="Times New Roman" w:cs="Times New Roman"/>
          <w:bCs/>
          <w:noProof/>
        </w:rPr>
        <w:t>(2020, July).</w:t>
      </w:r>
      <w:r w:rsidR="00277DD1" w:rsidRPr="00D4439F">
        <w:rPr>
          <w:rFonts w:ascii="Times New Roman" w:hAnsi="Times New Roman" w:cs="Times New Roman"/>
          <w:bCs/>
          <w:i/>
          <w:iCs/>
          <w:noProof/>
        </w:rPr>
        <w:t xml:space="preserve"> </w:t>
      </w:r>
      <w:r w:rsidRPr="00D4439F">
        <w:rPr>
          <w:rFonts w:ascii="Times New Roman" w:hAnsi="Times New Roman" w:cs="Times New Roman"/>
          <w:bCs/>
          <w:i/>
          <w:iCs/>
          <w:noProof/>
        </w:rPr>
        <w:t>Design and Evaluation of the Project Core Implementation Model: 5-year Review.</w:t>
      </w:r>
      <w:r w:rsidRPr="00D4439F">
        <w:rPr>
          <w:rFonts w:ascii="Times New Roman" w:hAnsi="Times New Roman" w:cs="Times New Roman"/>
          <w:bCs/>
          <w:noProof/>
        </w:rPr>
        <w:t xml:space="preserve"> 60-minute interactive seminar </w:t>
      </w:r>
      <w:r w:rsidRPr="00D4439F">
        <w:rPr>
          <w:rFonts w:ascii="Times New Roman" w:hAnsi="Times New Roman" w:cs="Times New Roman"/>
          <w:noProof/>
        </w:rPr>
        <w:t xml:space="preserve">accepted at </w:t>
      </w:r>
      <w:r w:rsidRPr="00D4439F">
        <w:rPr>
          <w:rFonts w:ascii="Times New Roman" w:hAnsi="Times New Roman" w:cs="Times New Roman"/>
          <w:iCs/>
          <w:color w:val="000000" w:themeColor="text1"/>
        </w:rPr>
        <w:t xml:space="preserve">Proceedings of the </w:t>
      </w:r>
      <w:bookmarkStart w:id="61" w:name="OLE_LINK31"/>
      <w:r w:rsidRPr="00D4439F">
        <w:rPr>
          <w:rFonts w:ascii="Times New Roman" w:hAnsi="Times New Roman" w:cs="Times New Roman"/>
          <w:iCs/>
          <w:color w:val="000000" w:themeColor="text1"/>
        </w:rPr>
        <w:t>Nineteenth Biennial ISAAC Research Symposium</w:t>
      </w:r>
      <w:bookmarkEnd w:id="61"/>
      <w:r w:rsidRPr="00D4439F">
        <w:rPr>
          <w:rFonts w:ascii="Times New Roman" w:hAnsi="Times New Roman" w:cs="Times New Roman"/>
          <w:iCs/>
          <w:noProof/>
        </w:rPr>
        <w:t xml:space="preserve">, Cancun, </w:t>
      </w:r>
      <w:r w:rsidR="00BC70EA">
        <w:rPr>
          <w:rFonts w:ascii="Times New Roman" w:hAnsi="Times New Roman" w:cs="Times New Roman"/>
          <w:iCs/>
          <w:noProof/>
        </w:rPr>
        <w:t>Mexico.</w:t>
      </w:r>
      <w:r w:rsidR="00277DD1" w:rsidRPr="00D4439F">
        <w:rPr>
          <w:rFonts w:ascii="Times New Roman" w:hAnsi="Times New Roman" w:cs="Times New Roman"/>
          <w:iCs/>
          <w:noProof/>
        </w:rPr>
        <w:t xml:space="preserve"> </w:t>
      </w:r>
      <w:r w:rsidRPr="00D4439F">
        <w:rPr>
          <w:rFonts w:ascii="Times New Roman" w:hAnsi="Times New Roman" w:cs="Times New Roman"/>
          <w:iCs/>
          <w:noProof/>
        </w:rPr>
        <w:t>(Conference cancelled).</w:t>
      </w:r>
    </w:p>
    <w:p w14:paraId="0958D944" w14:textId="1E231EB4" w:rsidR="00B50CC1" w:rsidRPr="0081248D" w:rsidRDefault="009C6246" w:rsidP="00303E8A">
      <w:pPr>
        <w:pStyle w:val="Heading3"/>
        <w:spacing w:after="240"/>
      </w:pPr>
      <w:r w:rsidRPr="00D4439F">
        <w:t>Refereed National Presentations</w:t>
      </w:r>
    </w:p>
    <w:p w14:paraId="73C3D501" w14:textId="2CFE7F15" w:rsidR="003F3F5A" w:rsidRPr="003F3F5A" w:rsidRDefault="003F3F5A" w:rsidP="001756C0">
      <w:pPr>
        <w:spacing w:after="0" w:line="240" w:lineRule="auto"/>
        <w:ind w:left="1080" w:hanging="360"/>
        <w:rPr>
          <w:rFonts w:ascii="Times New Roman" w:hAnsi="Times New Roman" w:cs="Times New Roman"/>
        </w:rPr>
      </w:pPr>
      <w:r>
        <w:rPr>
          <w:rFonts w:ascii="Times New Roman" w:hAnsi="Times New Roman" w:cs="Times New Roman"/>
        </w:rPr>
        <w:t xml:space="preserve">39. </w:t>
      </w:r>
      <w:proofErr w:type="spellStart"/>
      <w:r>
        <w:rPr>
          <w:rFonts w:ascii="Times New Roman" w:hAnsi="Times New Roman" w:cs="Times New Roman"/>
        </w:rPr>
        <w:t>Etkie</w:t>
      </w:r>
      <w:proofErr w:type="spellEnd"/>
      <w:r>
        <w:rPr>
          <w:rFonts w:ascii="Times New Roman" w:hAnsi="Times New Roman" w:cs="Times New Roman"/>
        </w:rPr>
        <w:t xml:space="preserve">, A., </w:t>
      </w:r>
      <w:r>
        <w:rPr>
          <w:rFonts w:ascii="Times New Roman" w:hAnsi="Times New Roman" w:cs="Times New Roman"/>
          <w:b/>
          <w:bCs/>
        </w:rPr>
        <w:t xml:space="preserve">Benson-Goldberg, S., </w:t>
      </w:r>
      <w:r w:rsidR="001756C0">
        <w:rPr>
          <w:rFonts w:ascii="Times New Roman" w:hAnsi="Times New Roman" w:cs="Times New Roman"/>
        </w:rPr>
        <w:t xml:space="preserve">&amp; Peckham, A. (2026). </w:t>
      </w:r>
      <w:r w:rsidR="001756C0" w:rsidRPr="001756C0">
        <w:rPr>
          <w:rFonts w:ascii="Times New Roman" w:hAnsi="Times New Roman" w:cs="Times New Roman"/>
          <w:i/>
          <w:iCs/>
        </w:rPr>
        <w:t xml:space="preserve">Impact of </w:t>
      </w:r>
      <w:proofErr w:type="spellStart"/>
      <w:r w:rsidR="001756C0" w:rsidRPr="001756C0">
        <w:rPr>
          <w:rFonts w:ascii="Times New Roman" w:hAnsi="Times New Roman" w:cs="Times New Roman"/>
          <w:i/>
          <w:iCs/>
        </w:rPr>
        <w:t>Trofinetide</w:t>
      </w:r>
      <w:proofErr w:type="spellEnd"/>
      <w:r w:rsidR="001756C0" w:rsidRPr="001756C0">
        <w:rPr>
          <w:rFonts w:ascii="Times New Roman" w:hAnsi="Times New Roman" w:cs="Times New Roman"/>
          <w:i/>
          <w:iCs/>
        </w:rPr>
        <w:t xml:space="preserve"> on Communication in Rett Syndrome: Clinical Relevance from Trials and Real-World Evidence</w:t>
      </w:r>
      <w:r w:rsidR="001756C0">
        <w:rPr>
          <w:rFonts w:ascii="Times New Roman" w:hAnsi="Times New Roman" w:cs="Times New Roman"/>
          <w:i/>
          <w:iCs/>
        </w:rPr>
        <w:t xml:space="preserve">. </w:t>
      </w:r>
      <w:r w:rsidR="001756C0">
        <w:rPr>
          <w:rFonts w:ascii="Times New Roman" w:hAnsi="Times New Roman" w:cs="Times New Roman"/>
        </w:rPr>
        <w:t>Poster</w:t>
      </w:r>
      <w:r w:rsidR="001756C0" w:rsidRPr="00D4439F">
        <w:rPr>
          <w:rFonts w:ascii="Times New Roman" w:hAnsi="Times New Roman" w:cs="Times New Roman"/>
        </w:rPr>
        <w:t xml:space="preserve"> presented at Annual Meeting of the </w:t>
      </w:r>
      <w:r w:rsidR="001756C0" w:rsidRPr="00D4439F">
        <w:rPr>
          <w:rFonts w:ascii="Times New Roman" w:hAnsi="Times New Roman" w:cs="Times New Roman"/>
          <w:iCs/>
        </w:rPr>
        <w:t xml:space="preserve">American Speech-Language and Hearing Association, </w:t>
      </w:r>
      <w:r w:rsidR="001756C0">
        <w:rPr>
          <w:rFonts w:ascii="Times New Roman" w:hAnsi="Times New Roman" w:cs="Times New Roman"/>
          <w:iCs/>
        </w:rPr>
        <w:t>Indianapolis, IN</w:t>
      </w:r>
    </w:p>
    <w:p w14:paraId="1396E478" w14:textId="3B131AE0" w:rsidR="000C7028" w:rsidRPr="003F3F5A" w:rsidRDefault="000C7028" w:rsidP="0081248D">
      <w:pPr>
        <w:spacing w:after="0" w:line="240" w:lineRule="auto"/>
        <w:ind w:left="1080" w:hanging="360"/>
        <w:rPr>
          <w:rFonts w:ascii="Times New Roman" w:hAnsi="Times New Roman" w:cs="Times New Roman"/>
        </w:rPr>
      </w:pPr>
      <w:r>
        <w:rPr>
          <w:rFonts w:ascii="Times New Roman" w:hAnsi="Times New Roman" w:cs="Times New Roman"/>
        </w:rPr>
        <w:t>38. Erickson,</w:t>
      </w:r>
      <w:r w:rsidR="003F3F5A">
        <w:rPr>
          <w:rFonts w:ascii="Times New Roman" w:hAnsi="Times New Roman" w:cs="Times New Roman"/>
        </w:rPr>
        <w:t xml:space="preserve"> K.,</w:t>
      </w:r>
      <w:r>
        <w:rPr>
          <w:rFonts w:ascii="Times New Roman" w:hAnsi="Times New Roman" w:cs="Times New Roman"/>
        </w:rPr>
        <w:t xml:space="preserve"> </w:t>
      </w:r>
      <w:r>
        <w:rPr>
          <w:rFonts w:ascii="Times New Roman" w:hAnsi="Times New Roman" w:cs="Times New Roman"/>
          <w:b/>
          <w:bCs/>
        </w:rPr>
        <w:t xml:space="preserve">Benson-Goldberg, S., </w:t>
      </w:r>
      <w:r>
        <w:rPr>
          <w:rFonts w:ascii="Times New Roman" w:hAnsi="Times New Roman" w:cs="Times New Roman"/>
        </w:rPr>
        <w:t>&amp; Su, Hsiao-Ti</w:t>
      </w:r>
      <w:r w:rsidR="003F3F5A">
        <w:rPr>
          <w:rFonts w:ascii="Times New Roman" w:hAnsi="Times New Roman" w:cs="Times New Roman"/>
        </w:rPr>
        <w:t xml:space="preserve">ng. (2026). </w:t>
      </w:r>
      <w:r w:rsidR="003F3F5A">
        <w:rPr>
          <w:rFonts w:ascii="Times New Roman" w:hAnsi="Times New Roman" w:cs="Times New Roman"/>
          <w:i/>
          <w:iCs/>
        </w:rPr>
        <w:t xml:space="preserve">The Relationship Between Communication and CVI in Angelman Syndrome. </w:t>
      </w:r>
      <w:r w:rsidR="003F3F5A">
        <w:rPr>
          <w:rFonts w:ascii="Times New Roman" w:hAnsi="Times New Roman" w:cs="Times New Roman"/>
        </w:rPr>
        <w:t>Poster</w:t>
      </w:r>
      <w:r w:rsidR="003F3F5A" w:rsidRPr="00D4439F">
        <w:rPr>
          <w:rFonts w:ascii="Times New Roman" w:hAnsi="Times New Roman" w:cs="Times New Roman"/>
        </w:rPr>
        <w:t xml:space="preserve"> </w:t>
      </w:r>
      <w:r w:rsidR="001756C0" w:rsidRPr="00D4439F">
        <w:rPr>
          <w:rFonts w:ascii="Times New Roman" w:hAnsi="Times New Roman" w:cs="Times New Roman"/>
        </w:rPr>
        <w:t xml:space="preserve">presented at Annual Meeting of the </w:t>
      </w:r>
      <w:r w:rsidR="001756C0" w:rsidRPr="00D4439F">
        <w:rPr>
          <w:rFonts w:ascii="Times New Roman" w:hAnsi="Times New Roman" w:cs="Times New Roman"/>
          <w:iCs/>
        </w:rPr>
        <w:t xml:space="preserve">American Speech-Language and Hearing Association, </w:t>
      </w:r>
      <w:r w:rsidR="001756C0">
        <w:rPr>
          <w:rFonts w:ascii="Times New Roman" w:hAnsi="Times New Roman" w:cs="Times New Roman"/>
          <w:iCs/>
        </w:rPr>
        <w:t>Indianapolis, IN</w:t>
      </w:r>
    </w:p>
    <w:p w14:paraId="449E6019" w14:textId="74AFB3F0" w:rsidR="00044000" w:rsidRPr="0038184D" w:rsidRDefault="00044000" w:rsidP="0081248D">
      <w:pPr>
        <w:spacing w:after="0" w:line="240" w:lineRule="auto"/>
        <w:ind w:left="1080" w:hanging="360"/>
        <w:rPr>
          <w:rFonts w:ascii="Times New Roman" w:hAnsi="Times New Roman" w:cs="Times New Roman"/>
        </w:rPr>
      </w:pPr>
      <w:r>
        <w:rPr>
          <w:rFonts w:ascii="Times New Roman" w:hAnsi="Times New Roman" w:cs="Times New Roman"/>
        </w:rPr>
        <w:t xml:space="preserve">37. </w:t>
      </w:r>
      <w:r w:rsidR="00B30826">
        <w:rPr>
          <w:rFonts w:ascii="Times New Roman" w:hAnsi="Times New Roman" w:cs="Times New Roman"/>
        </w:rPr>
        <w:t xml:space="preserve">Nader, D., </w:t>
      </w:r>
      <w:proofErr w:type="spellStart"/>
      <w:r w:rsidR="00B30826">
        <w:rPr>
          <w:rFonts w:ascii="Times New Roman" w:hAnsi="Times New Roman" w:cs="Times New Roman"/>
        </w:rPr>
        <w:t>Higginbitham</w:t>
      </w:r>
      <w:proofErr w:type="spellEnd"/>
      <w:r w:rsidR="00B30826">
        <w:rPr>
          <w:rFonts w:ascii="Times New Roman" w:hAnsi="Times New Roman" w:cs="Times New Roman"/>
        </w:rPr>
        <w:t xml:space="preserve">, J., Erickson, K., </w:t>
      </w:r>
      <w:r w:rsidR="0038184D">
        <w:rPr>
          <w:rFonts w:ascii="Times New Roman" w:hAnsi="Times New Roman" w:cs="Times New Roman"/>
          <w:b/>
          <w:bCs/>
        </w:rPr>
        <w:t>Benson-Goldberg, S.,</w:t>
      </w:r>
      <w:r w:rsidR="0038184D">
        <w:rPr>
          <w:rFonts w:ascii="Times New Roman" w:hAnsi="Times New Roman" w:cs="Times New Roman"/>
        </w:rPr>
        <w:t xml:space="preserve"> &amp; Geist, L. (2026). </w:t>
      </w:r>
      <w:r w:rsidR="0038184D" w:rsidRPr="0038184D">
        <w:rPr>
          <w:rFonts w:ascii="Times New Roman" w:hAnsi="Times New Roman" w:cs="Times New Roman"/>
          <w:i/>
          <w:iCs/>
        </w:rPr>
        <w:t>Staying In-Time: Concurrent Talk in AAC-Mediated Conversations</w:t>
      </w:r>
      <w:r w:rsidR="0038184D">
        <w:rPr>
          <w:rFonts w:ascii="Times New Roman" w:hAnsi="Times New Roman" w:cs="Times New Roman"/>
        </w:rPr>
        <w:t xml:space="preserve">. </w:t>
      </w:r>
      <w:r w:rsidR="0038184D" w:rsidRPr="00D4439F">
        <w:rPr>
          <w:rFonts w:ascii="Times New Roman" w:hAnsi="Times New Roman" w:cs="Times New Roman"/>
        </w:rPr>
        <w:t xml:space="preserve">Oral seminar presented at Annual Meeting of the </w:t>
      </w:r>
      <w:r w:rsidR="0038184D" w:rsidRPr="00D4439F">
        <w:rPr>
          <w:rFonts w:ascii="Times New Roman" w:hAnsi="Times New Roman" w:cs="Times New Roman"/>
          <w:iCs/>
        </w:rPr>
        <w:t xml:space="preserve">American Speech-Language and Hearing Association, </w:t>
      </w:r>
      <w:r w:rsidR="0038184D">
        <w:rPr>
          <w:rFonts w:ascii="Times New Roman" w:hAnsi="Times New Roman" w:cs="Times New Roman"/>
          <w:iCs/>
        </w:rPr>
        <w:t>Indianapolis, IN</w:t>
      </w:r>
    </w:p>
    <w:p w14:paraId="7F9A66AE" w14:textId="00151A4B" w:rsidR="00903638" w:rsidRPr="00A910AB" w:rsidRDefault="00903638" w:rsidP="0081248D">
      <w:pPr>
        <w:spacing w:after="0" w:line="240" w:lineRule="auto"/>
        <w:ind w:left="1080" w:hanging="360"/>
        <w:rPr>
          <w:rFonts w:ascii="Times New Roman" w:hAnsi="Times New Roman" w:cs="Times New Roman"/>
        </w:rPr>
      </w:pPr>
      <w:r>
        <w:rPr>
          <w:rFonts w:ascii="Times New Roman" w:hAnsi="Times New Roman" w:cs="Times New Roman"/>
        </w:rPr>
        <w:t xml:space="preserve">36. Satterfield, B., </w:t>
      </w:r>
      <w:r w:rsidR="00A910AB">
        <w:rPr>
          <w:rFonts w:ascii="Times New Roman" w:hAnsi="Times New Roman" w:cs="Times New Roman"/>
          <w:b/>
          <w:bCs/>
        </w:rPr>
        <w:t xml:space="preserve">Benson-Goldberg, S., </w:t>
      </w:r>
      <w:r w:rsidR="00A910AB">
        <w:rPr>
          <w:rFonts w:ascii="Times New Roman" w:hAnsi="Times New Roman" w:cs="Times New Roman"/>
        </w:rPr>
        <w:t xml:space="preserve">&amp; Ramsey, M. (2026, January). </w:t>
      </w:r>
      <w:r w:rsidR="00A910AB">
        <w:rPr>
          <w:rFonts w:ascii="Times New Roman" w:hAnsi="Times New Roman" w:cs="Times New Roman"/>
          <w:i/>
          <w:iCs/>
        </w:rPr>
        <w:t xml:space="preserve">MTCAI: Providing Accessibility to Physicians Medical Reports for People with IDD. </w:t>
      </w:r>
      <w:r w:rsidR="00A910AB" w:rsidRPr="00D4439F">
        <w:rPr>
          <w:rFonts w:ascii="Times New Roman" w:hAnsi="Times New Roman" w:cs="Times New Roman"/>
        </w:rPr>
        <w:t>Paper presented at Annual Meeting of the Assistive Technology Industry Association, Orlando, FL</w:t>
      </w:r>
    </w:p>
    <w:p w14:paraId="30FAA0D9" w14:textId="6FCF526F" w:rsidR="005E4335" w:rsidRPr="00903638" w:rsidRDefault="005E4335" w:rsidP="0081248D">
      <w:pPr>
        <w:spacing w:after="0" w:line="240" w:lineRule="auto"/>
        <w:ind w:left="1080" w:hanging="360"/>
        <w:rPr>
          <w:rFonts w:ascii="Times New Roman" w:hAnsi="Times New Roman" w:cs="Times New Roman"/>
        </w:rPr>
      </w:pPr>
      <w:r>
        <w:rPr>
          <w:rFonts w:ascii="Times New Roman" w:hAnsi="Times New Roman" w:cs="Times New Roman"/>
        </w:rPr>
        <w:t xml:space="preserve">35. </w:t>
      </w:r>
      <w:r w:rsidR="005F6C55">
        <w:rPr>
          <w:rFonts w:ascii="Times New Roman" w:hAnsi="Times New Roman" w:cs="Times New Roman"/>
        </w:rPr>
        <w:t xml:space="preserve">Geist, L., </w:t>
      </w:r>
      <w:r w:rsidR="005F6C55">
        <w:rPr>
          <w:rFonts w:ascii="Times New Roman" w:hAnsi="Times New Roman" w:cs="Times New Roman"/>
          <w:b/>
          <w:bCs/>
        </w:rPr>
        <w:t xml:space="preserve">Benson-Goldberg, S., </w:t>
      </w:r>
      <w:r w:rsidR="005F6C55">
        <w:rPr>
          <w:rFonts w:ascii="Times New Roman" w:hAnsi="Times New Roman" w:cs="Times New Roman"/>
        </w:rPr>
        <w:t>&amp; Erickson, K. (2026</w:t>
      </w:r>
      <w:r w:rsidR="00C5003D">
        <w:rPr>
          <w:rFonts w:ascii="Times New Roman" w:hAnsi="Times New Roman" w:cs="Times New Roman"/>
        </w:rPr>
        <w:t>, January</w:t>
      </w:r>
      <w:r w:rsidR="005F6C55">
        <w:rPr>
          <w:rFonts w:ascii="Times New Roman" w:hAnsi="Times New Roman" w:cs="Times New Roman"/>
        </w:rPr>
        <w:t xml:space="preserve">). </w:t>
      </w:r>
      <w:r w:rsidR="00C5003D">
        <w:rPr>
          <w:rFonts w:ascii="Times New Roman" w:hAnsi="Times New Roman" w:cs="Times New Roman"/>
          <w:i/>
          <w:iCs/>
        </w:rPr>
        <w:t>Co-designing Communication: Tools That Reflect, Not Replace, Natural Expression</w:t>
      </w:r>
      <w:r w:rsidR="00903638">
        <w:rPr>
          <w:rFonts w:ascii="Times New Roman" w:hAnsi="Times New Roman" w:cs="Times New Roman"/>
          <w:i/>
          <w:iCs/>
        </w:rPr>
        <w:t xml:space="preserve">. </w:t>
      </w:r>
      <w:r w:rsidR="00903638" w:rsidRPr="00D4439F">
        <w:rPr>
          <w:rFonts w:ascii="Times New Roman" w:hAnsi="Times New Roman" w:cs="Times New Roman"/>
        </w:rPr>
        <w:t>Paper presented at Annual Meeting of the Assistive Technology Industry Association, Orlando, FL</w:t>
      </w:r>
    </w:p>
    <w:p w14:paraId="2725AF41" w14:textId="0E38B814" w:rsidR="00293ACD" w:rsidRPr="00D4439F" w:rsidRDefault="00293ACD"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34. </w:t>
      </w:r>
      <w:r w:rsidR="007B10BA" w:rsidRPr="00D4439F">
        <w:rPr>
          <w:rFonts w:ascii="Times New Roman" w:hAnsi="Times New Roman" w:cs="Times New Roman"/>
        </w:rPr>
        <w:t xml:space="preserve">Downs, J., Keeley, J., Jacoby, P., </w:t>
      </w:r>
      <w:r w:rsidR="007B10BA" w:rsidRPr="00D4439F">
        <w:rPr>
          <w:rFonts w:ascii="Times New Roman" w:hAnsi="Times New Roman" w:cs="Times New Roman"/>
          <w:b/>
          <w:bCs/>
        </w:rPr>
        <w:t xml:space="preserve">Benson-Goldberg, S., </w:t>
      </w:r>
      <w:r w:rsidR="007B10BA" w:rsidRPr="00D4439F">
        <w:rPr>
          <w:rFonts w:ascii="Times New Roman" w:hAnsi="Times New Roman" w:cs="Times New Roman"/>
        </w:rPr>
        <w:t xml:space="preserve">Pillar, S., Miele, A., Leonard, H., </w:t>
      </w:r>
      <w:proofErr w:type="spellStart"/>
      <w:r w:rsidR="007B10BA" w:rsidRPr="00D4439F">
        <w:rPr>
          <w:rFonts w:ascii="Times New Roman" w:hAnsi="Times New Roman" w:cs="Times New Roman"/>
        </w:rPr>
        <w:t>Saldaris</w:t>
      </w:r>
      <w:proofErr w:type="spellEnd"/>
      <w:r w:rsidR="007B10BA" w:rsidRPr="00D4439F">
        <w:rPr>
          <w:rFonts w:ascii="Times New Roman" w:hAnsi="Times New Roman" w:cs="Times New Roman"/>
        </w:rPr>
        <w:t xml:space="preserve">, J., Marsh, E. D., Benke, T. A., Demarest, S. T. (2025, December). </w:t>
      </w:r>
      <w:r w:rsidR="002E081C" w:rsidRPr="00D4439F">
        <w:rPr>
          <w:rFonts w:ascii="Times New Roman" w:hAnsi="Times New Roman" w:cs="Times New Roman"/>
          <w:i/>
          <w:iCs/>
        </w:rPr>
        <w:t>Development and Validation of the Communication Inventory Disability – Observer Reported (CID-OR) to measure communication in CDKL5 deficiency disorder</w:t>
      </w:r>
      <w:r w:rsidR="002E081C" w:rsidRPr="00D4439F">
        <w:rPr>
          <w:rFonts w:ascii="Times New Roman" w:hAnsi="Times New Roman" w:cs="Times New Roman"/>
        </w:rPr>
        <w:t xml:space="preserve">. Poster presented at the </w:t>
      </w:r>
      <w:r w:rsidR="008942C7" w:rsidRPr="00D4439F">
        <w:rPr>
          <w:rFonts w:ascii="Times New Roman" w:hAnsi="Times New Roman" w:cs="Times New Roman"/>
        </w:rPr>
        <w:t xml:space="preserve">Annual Meeting of the </w:t>
      </w:r>
      <w:r w:rsidR="002E081C" w:rsidRPr="00D4439F">
        <w:rPr>
          <w:rFonts w:ascii="Times New Roman" w:hAnsi="Times New Roman" w:cs="Times New Roman"/>
        </w:rPr>
        <w:t>American Epilepsy Society</w:t>
      </w:r>
      <w:r w:rsidR="008942C7" w:rsidRPr="00D4439F">
        <w:rPr>
          <w:rFonts w:ascii="Times New Roman" w:hAnsi="Times New Roman" w:cs="Times New Roman"/>
        </w:rPr>
        <w:t xml:space="preserve">, Denver, Colorado. </w:t>
      </w:r>
    </w:p>
    <w:p w14:paraId="72D4FEF0" w14:textId="67C90DDC" w:rsidR="00293ACD" w:rsidRPr="00D4439F" w:rsidRDefault="00293ACD"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33. </w:t>
      </w:r>
      <w:r w:rsidRPr="00D4439F">
        <w:rPr>
          <w:rFonts w:ascii="Times New Roman" w:hAnsi="Times New Roman" w:cs="Times New Roman"/>
          <w:b/>
          <w:bCs/>
        </w:rPr>
        <w:t>Benson-Goldberg, S.</w:t>
      </w:r>
      <w:r w:rsidRPr="00D4439F">
        <w:rPr>
          <w:rFonts w:ascii="Times New Roman" w:hAnsi="Times New Roman" w:cs="Times New Roman"/>
        </w:rPr>
        <w:t xml:space="preserve"> (2025, November). </w:t>
      </w:r>
      <w:r w:rsidRPr="00D4439F">
        <w:rPr>
          <w:rFonts w:ascii="Times New Roman" w:hAnsi="Times New Roman" w:cs="Times New Roman"/>
          <w:i/>
          <w:iCs/>
        </w:rPr>
        <w:t>The Impact of Pairing Graphic Symbols with Text on Reading Comprehension</w:t>
      </w:r>
      <w:r w:rsidRPr="00D4439F">
        <w:rPr>
          <w:rFonts w:ascii="Times New Roman" w:hAnsi="Times New Roman" w:cs="Times New Roman"/>
        </w:rPr>
        <w:t xml:space="preserve">. Poster presented at the Annual Meeting of the </w:t>
      </w:r>
      <w:r w:rsidRPr="00D4439F">
        <w:rPr>
          <w:rFonts w:ascii="Times New Roman" w:hAnsi="Times New Roman" w:cs="Times New Roman"/>
          <w:iCs/>
        </w:rPr>
        <w:t>American Speech-Language and Hearing Association, Washington D.C.</w:t>
      </w:r>
    </w:p>
    <w:p w14:paraId="28FBBA4D" w14:textId="34105D38" w:rsidR="00A35468" w:rsidRPr="00D4439F" w:rsidRDefault="00A35468"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32. </w:t>
      </w:r>
      <w:r w:rsidRPr="00D4439F">
        <w:rPr>
          <w:rFonts w:ascii="Times New Roman" w:hAnsi="Times New Roman" w:cs="Times New Roman"/>
          <w:b/>
          <w:bCs/>
        </w:rPr>
        <w:t>Benson</w:t>
      </w:r>
      <w:r w:rsidR="00E64343" w:rsidRPr="00D4439F">
        <w:rPr>
          <w:rFonts w:ascii="Times New Roman" w:hAnsi="Times New Roman" w:cs="Times New Roman"/>
          <w:b/>
          <w:bCs/>
        </w:rPr>
        <w:t>-Goldberg, S.</w:t>
      </w:r>
      <w:r w:rsidR="00E64343" w:rsidRPr="00D4439F">
        <w:rPr>
          <w:rFonts w:ascii="Times New Roman" w:hAnsi="Times New Roman" w:cs="Times New Roman"/>
        </w:rPr>
        <w:t xml:space="preserve"> </w:t>
      </w:r>
      <w:r w:rsidR="00293ACD" w:rsidRPr="00D4439F">
        <w:rPr>
          <w:rFonts w:ascii="Times New Roman" w:hAnsi="Times New Roman" w:cs="Times New Roman"/>
        </w:rPr>
        <w:t xml:space="preserve">(2025, November). </w:t>
      </w:r>
      <w:r w:rsidR="00293ACD" w:rsidRPr="00D4439F">
        <w:rPr>
          <w:rFonts w:ascii="Times New Roman" w:hAnsi="Times New Roman" w:cs="Times New Roman"/>
          <w:i/>
          <w:iCs/>
        </w:rPr>
        <w:t>Visualizing Text Accessibility: Using Eye-tracking to Assess the Impact of Pairing Graphic Symbols with Text</w:t>
      </w:r>
      <w:r w:rsidR="00293ACD" w:rsidRPr="00D4439F">
        <w:rPr>
          <w:rFonts w:ascii="Times New Roman" w:hAnsi="Times New Roman" w:cs="Times New Roman"/>
        </w:rPr>
        <w:t xml:space="preserve">. Poster presented at the Annual Meeting of the </w:t>
      </w:r>
      <w:r w:rsidR="00293ACD" w:rsidRPr="00D4439F">
        <w:rPr>
          <w:rFonts w:ascii="Times New Roman" w:hAnsi="Times New Roman" w:cs="Times New Roman"/>
          <w:iCs/>
        </w:rPr>
        <w:t xml:space="preserve">American Speech-Language and Hearing Association, Washington D.C. </w:t>
      </w:r>
    </w:p>
    <w:p w14:paraId="36324411" w14:textId="37D2B1CC" w:rsidR="00644E26" w:rsidRPr="00D4439F" w:rsidRDefault="00644E26"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31. Satterfield, B., </w:t>
      </w:r>
      <w:proofErr w:type="spellStart"/>
      <w:r w:rsidRPr="00D4439F">
        <w:rPr>
          <w:rFonts w:ascii="Times New Roman" w:hAnsi="Times New Roman" w:cs="Times New Roman"/>
        </w:rPr>
        <w:t>Videlefsky</w:t>
      </w:r>
      <w:proofErr w:type="spellEnd"/>
      <w:r w:rsidRPr="00D4439F">
        <w:rPr>
          <w:rFonts w:ascii="Times New Roman" w:hAnsi="Times New Roman" w:cs="Times New Roman"/>
        </w:rPr>
        <w:t>, A.,</w:t>
      </w:r>
      <w:r w:rsidR="00601748" w:rsidRPr="00D4439F">
        <w:rPr>
          <w:rFonts w:ascii="Times New Roman" w:hAnsi="Times New Roman" w:cs="Times New Roman"/>
        </w:rPr>
        <w:t xml:space="preserve"> </w:t>
      </w:r>
      <w:r w:rsidRPr="00D4439F">
        <w:rPr>
          <w:rFonts w:ascii="Times New Roman" w:hAnsi="Times New Roman" w:cs="Times New Roman"/>
        </w:rPr>
        <w:t>Nodvin, J.</w:t>
      </w:r>
      <w:r w:rsidR="00601748" w:rsidRPr="00D4439F">
        <w:rPr>
          <w:rFonts w:ascii="Times New Roman" w:hAnsi="Times New Roman" w:cs="Times New Roman"/>
        </w:rPr>
        <w:t xml:space="preserve">, &amp; </w:t>
      </w:r>
      <w:r w:rsidR="00601748" w:rsidRPr="00D4439F">
        <w:rPr>
          <w:rFonts w:ascii="Times New Roman" w:hAnsi="Times New Roman" w:cs="Times New Roman"/>
          <w:b/>
          <w:bCs/>
        </w:rPr>
        <w:t>Benson-Goldberg, S.</w:t>
      </w:r>
      <w:r w:rsidRPr="00D4439F">
        <w:rPr>
          <w:rFonts w:ascii="Times New Roman" w:hAnsi="Times New Roman" w:cs="Times New Roman"/>
        </w:rPr>
        <w:t xml:space="preserve"> (2025, </w:t>
      </w:r>
      <w:r w:rsidR="009D60FC" w:rsidRPr="00D4439F">
        <w:rPr>
          <w:rFonts w:ascii="Times New Roman" w:hAnsi="Times New Roman" w:cs="Times New Roman"/>
        </w:rPr>
        <w:t xml:space="preserve">July). </w:t>
      </w:r>
      <w:r w:rsidR="009D60FC" w:rsidRPr="00D4439F">
        <w:rPr>
          <w:rFonts w:ascii="Times New Roman" w:hAnsi="Times New Roman" w:cs="Times New Roman"/>
          <w:i/>
          <w:iCs/>
        </w:rPr>
        <w:t xml:space="preserve">Using AI for Accessible Medical Reports for Patients with Intellectual Disabilities. </w:t>
      </w:r>
      <w:r w:rsidR="009D60FC" w:rsidRPr="00D4439F">
        <w:rPr>
          <w:rFonts w:ascii="Times New Roman" w:hAnsi="Times New Roman" w:cs="Times New Roman"/>
        </w:rPr>
        <w:t xml:space="preserve">Poster presented at </w:t>
      </w:r>
      <w:r w:rsidR="00322CAE" w:rsidRPr="00D4439F">
        <w:rPr>
          <w:rFonts w:ascii="Times New Roman" w:hAnsi="Times New Roman" w:cs="Times New Roman"/>
        </w:rPr>
        <w:t>the Down Syndrome Interest Medical Group Annual Symposium, Dallas, Texas</w:t>
      </w:r>
    </w:p>
    <w:p w14:paraId="276F1975" w14:textId="4A6D254A" w:rsidR="00F01AD5" w:rsidRPr="00D4439F" w:rsidRDefault="00F01AD5"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30. Geist, L., </w:t>
      </w:r>
      <w:r w:rsidR="00D67652">
        <w:rPr>
          <w:rFonts w:ascii="Times New Roman" w:hAnsi="Times New Roman" w:cs="Times New Roman"/>
        </w:rPr>
        <w:t>**</w:t>
      </w:r>
      <w:r w:rsidR="00470FBE" w:rsidRPr="00D4439F">
        <w:rPr>
          <w:rFonts w:ascii="Times New Roman" w:hAnsi="Times New Roman" w:cs="Times New Roman"/>
        </w:rPr>
        <w:t xml:space="preserve">Regan, P., &amp; </w:t>
      </w:r>
      <w:r w:rsidR="00470FBE" w:rsidRPr="00D4439F">
        <w:rPr>
          <w:rFonts w:ascii="Times New Roman" w:hAnsi="Times New Roman" w:cs="Times New Roman"/>
          <w:b/>
          <w:bCs/>
        </w:rPr>
        <w:t xml:space="preserve">Benson-Goldberg, S. </w:t>
      </w:r>
      <w:r w:rsidR="00470FBE" w:rsidRPr="00D4439F">
        <w:rPr>
          <w:rFonts w:ascii="Times New Roman" w:hAnsi="Times New Roman" w:cs="Times New Roman"/>
        </w:rPr>
        <w:t xml:space="preserve">(2025, January). </w:t>
      </w:r>
      <w:r w:rsidR="00EF55FA" w:rsidRPr="00D4439F">
        <w:rPr>
          <w:rFonts w:ascii="Times New Roman" w:hAnsi="Times New Roman" w:cs="Times New Roman"/>
          <w:i/>
          <w:iCs/>
        </w:rPr>
        <w:t xml:space="preserve">Inclusive AAC Design: Case Example from Project Open. </w:t>
      </w:r>
      <w:r w:rsidR="00EF55FA" w:rsidRPr="00D4439F">
        <w:rPr>
          <w:rFonts w:ascii="Times New Roman" w:hAnsi="Times New Roman" w:cs="Times New Roman"/>
        </w:rPr>
        <w:t>Paper presented at Annual Meeting of the Assistive Technology Industry Association, Orlando, FL</w:t>
      </w:r>
    </w:p>
    <w:p w14:paraId="42157D18" w14:textId="0DFFBFD5" w:rsidR="00A82195" w:rsidRPr="00D4439F" w:rsidRDefault="00A82195" w:rsidP="0081248D">
      <w:pPr>
        <w:spacing w:after="0" w:line="240" w:lineRule="auto"/>
        <w:ind w:left="1080" w:hanging="360"/>
        <w:rPr>
          <w:rFonts w:ascii="Times New Roman" w:hAnsi="Times New Roman" w:cs="Times New Roman"/>
        </w:rPr>
      </w:pPr>
      <w:bookmarkStart w:id="62" w:name="OLE_LINK65"/>
      <w:r w:rsidRPr="00D4439F">
        <w:rPr>
          <w:rFonts w:ascii="Times New Roman" w:hAnsi="Times New Roman" w:cs="Times New Roman"/>
        </w:rPr>
        <w:t xml:space="preserve">29. </w:t>
      </w:r>
      <w:bookmarkStart w:id="63" w:name="OLE_LINK10"/>
      <w:r w:rsidRPr="00D4439F">
        <w:rPr>
          <w:rFonts w:ascii="Times New Roman" w:hAnsi="Times New Roman" w:cs="Times New Roman"/>
          <w:b/>
          <w:bCs/>
        </w:rPr>
        <w:t>Benson-Goldberg, S.</w:t>
      </w:r>
      <w:r w:rsidR="00415E58" w:rsidRPr="00D4439F">
        <w:rPr>
          <w:rFonts w:ascii="Times New Roman" w:hAnsi="Times New Roman" w:cs="Times New Roman"/>
        </w:rPr>
        <w:t xml:space="preserve"> &amp; Erickson, K. (2024, December). </w:t>
      </w:r>
      <w:r w:rsidR="00415E58" w:rsidRPr="00D4439F">
        <w:rPr>
          <w:rFonts w:ascii="Times New Roman" w:hAnsi="Times New Roman" w:cs="Times New Roman"/>
          <w:i/>
          <w:iCs/>
        </w:rPr>
        <w:t>The Role of the Body in Aided AAC-Mediated Interactions</w:t>
      </w:r>
      <w:r w:rsidR="00415E58" w:rsidRPr="00D4439F">
        <w:rPr>
          <w:rFonts w:ascii="Times New Roman" w:hAnsi="Times New Roman" w:cs="Times New Roman"/>
        </w:rPr>
        <w:t xml:space="preserve">. Oral seminar presented at Annual Meeting of the </w:t>
      </w:r>
      <w:r w:rsidR="00415E58" w:rsidRPr="00D4439F">
        <w:rPr>
          <w:rFonts w:ascii="Times New Roman" w:hAnsi="Times New Roman" w:cs="Times New Roman"/>
          <w:iCs/>
        </w:rPr>
        <w:t>American Speech-Language and Hearing Association, Seattle, Washington</w:t>
      </w:r>
    </w:p>
    <w:p w14:paraId="41FE120B" w14:textId="03A6D082" w:rsidR="00514041" w:rsidRPr="00D4439F" w:rsidRDefault="001321F1" w:rsidP="0081248D">
      <w:pPr>
        <w:spacing w:after="0" w:line="240" w:lineRule="auto"/>
        <w:ind w:left="1080" w:hanging="360"/>
        <w:rPr>
          <w:rFonts w:ascii="Times New Roman" w:hAnsi="Times New Roman" w:cs="Times New Roman"/>
          <w:iCs/>
        </w:rPr>
      </w:pPr>
      <w:r w:rsidRPr="00D4439F">
        <w:rPr>
          <w:rFonts w:ascii="Times New Roman" w:hAnsi="Times New Roman" w:cs="Times New Roman"/>
        </w:rPr>
        <w:t xml:space="preserve">28. </w:t>
      </w:r>
      <w:r w:rsidRPr="00D4439F">
        <w:rPr>
          <w:rFonts w:ascii="Times New Roman" w:hAnsi="Times New Roman" w:cs="Times New Roman"/>
          <w:b/>
          <w:bCs/>
        </w:rPr>
        <w:t>Benson-Goldberg, S.,</w:t>
      </w:r>
      <w:r w:rsidRPr="00D4439F">
        <w:rPr>
          <w:rFonts w:ascii="Times New Roman" w:hAnsi="Times New Roman" w:cs="Times New Roman"/>
        </w:rPr>
        <w:t xml:space="preserve"> Geist, L., &amp; Erickson, K. (2024</w:t>
      </w:r>
      <w:r w:rsidR="00A82195" w:rsidRPr="00D4439F">
        <w:rPr>
          <w:rFonts w:ascii="Times New Roman" w:hAnsi="Times New Roman" w:cs="Times New Roman"/>
        </w:rPr>
        <w:t>, December</w:t>
      </w:r>
      <w:r w:rsidRPr="00D4439F">
        <w:rPr>
          <w:rFonts w:ascii="Times New Roman" w:hAnsi="Times New Roman" w:cs="Times New Roman"/>
        </w:rPr>
        <w:t xml:space="preserve">). </w:t>
      </w:r>
      <w:bookmarkStart w:id="64" w:name="OLE_LINK39"/>
      <w:r w:rsidR="00A82195" w:rsidRPr="00D4439F">
        <w:rPr>
          <w:rFonts w:ascii="Times New Roman" w:hAnsi="Times New Roman" w:cs="Times New Roman"/>
          <w:i/>
          <w:iCs/>
        </w:rPr>
        <w:t>Embracing Inclusive Design: Enhancing AAC Usability with the Open-Source Design and Programmer Interface (OS-DPI)</w:t>
      </w:r>
      <w:r w:rsidR="00A82195" w:rsidRPr="00D4439F">
        <w:rPr>
          <w:rFonts w:ascii="Times New Roman" w:hAnsi="Times New Roman" w:cs="Times New Roman"/>
        </w:rPr>
        <w:t xml:space="preserve">. </w:t>
      </w:r>
      <w:bookmarkEnd w:id="64"/>
      <w:r w:rsidR="00A82195" w:rsidRPr="00D4439F">
        <w:rPr>
          <w:rFonts w:ascii="Times New Roman" w:hAnsi="Times New Roman" w:cs="Times New Roman"/>
        </w:rPr>
        <w:t xml:space="preserve">Oral seminar presented at Annual Meeting of the </w:t>
      </w:r>
      <w:r w:rsidR="00A82195" w:rsidRPr="00D4439F">
        <w:rPr>
          <w:rFonts w:ascii="Times New Roman" w:hAnsi="Times New Roman" w:cs="Times New Roman"/>
          <w:iCs/>
        </w:rPr>
        <w:t>American Speech-Language and Hearing Association, Seattle, Washington</w:t>
      </w:r>
      <w:r w:rsidR="008B3026" w:rsidRPr="00D4439F">
        <w:t xml:space="preserve"> </w:t>
      </w:r>
    </w:p>
    <w:bookmarkEnd w:id="62"/>
    <w:p w14:paraId="59226306" w14:textId="41959E50"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27. </w:t>
      </w:r>
      <w:r w:rsidR="00BE716D" w:rsidRPr="00D4439F">
        <w:rPr>
          <w:rFonts w:ascii="Times New Roman" w:hAnsi="Times New Roman" w:cs="Times New Roman"/>
        </w:rPr>
        <w:t xml:space="preserve">Geist, L., Higginbotham, J., </w:t>
      </w:r>
      <w:r w:rsidR="00BE716D" w:rsidRPr="00D4439F">
        <w:rPr>
          <w:rFonts w:ascii="Times New Roman" w:hAnsi="Times New Roman" w:cs="Times New Roman"/>
          <w:b/>
          <w:bCs/>
        </w:rPr>
        <w:t xml:space="preserve">Benson-Goldberg, S., </w:t>
      </w:r>
      <w:r w:rsidR="00277DD1" w:rsidRPr="00D4439F">
        <w:rPr>
          <w:rFonts w:ascii="Times New Roman" w:hAnsi="Times New Roman" w:cs="Times New Roman"/>
          <w:b/>
          <w:bCs/>
        </w:rPr>
        <w:t>*</w:t>
      </w:r>
      <w:proofErr w:type="spellStart"/>
      <w:r w:rsidR="00BE716D" w:rsidRPr="00D4439F">
        <w:rPr>
          <w:rFonts w:ascii="Times New Roman" w:hAnsi="Times New Roman" w:cs="Times New Roman"/>
        </w:rPr>
        <w:t>Satachidanand</w:t>
      </w:r>
      <w:proofErr w:type="spellEnd"/>
      <w:r w:rsidR="00BE716D" w:rsidRPr="00D4439F">
        <w:rPr>
          <w:rFonts w:ascii="Times New Roman" w:hAnsi="Times New Roman" w:cs="Times New Roman"/>
        </w:rPr>
        <w:t xml:space="preserve">, A., </w:t>
      </w:r>
      <w:r w:rsidR="00277DD1" w:rsidRPr="00D4439F">
        <w:rPr>
          <w:rFonts w:ascii="Times New Roman" w:hAnsi="Times New Roman" w:cs="Times New Roman"/>
        </w:rPr>
        <w:t>*</w:t>
      </w:r>
      <w:r w:rsidR="00BE716D" w:rsidRPr="00D4439F">
        <w:rPr>
          <w:rFonts w:ascii="Times New Roman" w:hAnsi="Times New Roman" w:cs="Times New Roman"/>
        </w:rPr>
        <w:t xml:space="preserve">Nader, D., </w:t>
      </w:r>
      <w:r w:rsidR="00277DD1" w:rsidRPr="00D4439F">
        <w:rPr>
          <w:rFonts w:ascii="Times New Roman" w:hAnsi="Times New Roman" w:cs="Times New Roman"/>
        </w:rPr>
        <w:t>*</w:t>
      </w:r>
      <w:proofErr w:type="spellStart"/>
      <w:r w:rsidR="00BE716D" w:rsidRPr="00D4439F">
        <w:rPr>
          <w:rFonts w:ascii="Times New Roman" w:hAnsi="Times New Roman" w:cs="Times New Roman"/>
        </w:rPr>
        <w:t>Etkie</w:t>
      </w:r>
      <w:proofErr w:type="spellEnd"/>
      <w:r w:rsidR="00BE716D" w:rsidRPr="00D4439F">
        <w:rPr>
          <w:rFonts w:ascii="Times New Roman" w:hAnsi="Times New Roman" w:cs="Times New Roman"/>
        </w:rPr>
        <w:t xml:space="preserve">, A., </w:t>
      </w:r>
      <w:proofErr w:type="spellStart"/>
      <w:r w:rsidR="00BE716D" w:rsidRPr="00D4439F">
        <w:rPr>
          <w:rFonts w:ascii="Times New Roman" w:hAnsi="Times New Roman" w:cs="Times New Roman"/>
        </w:rPr>
        <w:t>Bizovi</w:t>
      </w:r>
      <w:proofErr w:type="spellEnd"/>
      <w:r w:rsidR="00BE716D" w:rsidRPr="00D4439F">
        <w:rPr>
          <w:rFonts w:ascii="Times New Roman" w:hAnsi="Times New Roman" w:cs="Times New Roman"/>
        </w:rPr>
        <w:t xml:space="preserve">, J., &amp; Erickson, K. </w:t>
      </w:r>
      <w:r w:rsidR="00277DD1" w:rsidRPr="00D4439F">
        <w:rPr>
          <w:rFonts w:ascii="Times New Roman" w:hAnsi="Times New Roman" w:cs="Times New Roman"/>
        </w:rPr>
        <w:t xml:space="preserve">(2023, November). </w:t>
      </w:r>
      <w:r w:rsidR="00BE716D" w:rsidRPr="00D4439F">
        <w:rPr>
          <w:rFonts w:ascii="Times New Roman" w:hAnsi="Times New Roman" w:cs="Times New Roman"/>
          <w:i/>
          <w:iCs/>
        </w:rPr>
        <w:t xml:space="preserve">Project Open Year 3: Research and Development Update. </w:t>
      </w:r>
      <w:bookmarkStart w:id="65" w:name="OLE_LINK9"/>
      <w:r w:rsidR="00BE716D" w:rsidRPr="00D4439F">
        <w:rPr>
          <w:rFonts w:ascii="Times New Roman" w:hAnsi="Times New Roman" w:cs="Times New Roman"/>
        </w:rPr>
        <w:t xml:space="preserve">Oral seminar presented at Annual Meeting of the </w:t>
      </w:r>
      <w:r w:rsidR="00BE716D" w:rsidRPr="00D4439F">
        <w:rPr>
          <w:rFonts w:ascii="Times New Roman" w:hAnsi="Times New Roman" w:cs="Times New Roman"/>
          <w:iCs/>
        </w:rPr>
        <w:t>American Speech-Language and Hearing Association, Boston, Massachusetts</w:t>
      </w:r>
      <w:bookmarkEnd w:id="65"/>
    </w:p>
    <w:p w14:paraId="173DD5F8" w14:textId="443A343F"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26. </w:t>
      </w:r>
      <w:r w:rsidR="00BE716D" w:rsidRPr="00D4439F">
        <w:rPr>
          <w:rFonts w:ascii="Times New Roman" w:hAnsi="Times New Roman" w:cs="Times New Roman"/>
          <w:b/>
          <w:bCs/>
        </w:rPr>
        <w:t xml:space="preserve">Benson-Goldberg, </w:t>
      </w:r>
      <w:r w:rsidR="00BE716D" w:rsidRPr="00D4439F">
        <w:rPr>
          <w:rFonts w:ascii="Times New Roman" w:hAnsi="Times New Roman" w:cs="Times New Roman"/>
        </w:rPr>
        <w:t xml:space="preserve">Geist, L., </w:t>
      </w:r>
      <w:proofErr w:type="spellStart"/>
      <w:r w:rsidR="00BE716D" w:rsidRPr="00D4439F">
        <w:rPr>
          <w:rFonts w:ascii="Times New Roman" w:hAnsi="Times New Roman" w:cs="Times New Roman"/>
        </w:rPr>
        <w:t>Bizovi</w:t>
      </w:r>
      <w:proofErr w:type="spellEnd"/>
      <w:r w:rsidR="00BE716D" w:rsidRPr="00D4439F">
        <w:rPr>
          <w:rFonts w:ascii="Times New Roman" w:hAnsi="Times New Roman" w:cs="Times New Roman"/>
        </w:rPr>
        <w:t xml:space="preserve">, J., Hutchinson, T., </w:t>
      </w:r>
      <w:r w:rsidR="00277DD1" w:rsidRPr="00D4439F">
        <w:rPr>
          <w:rFonts w:ascii="Times New Roman" w:hAnsi="Times New Roman" w:cs="Times New Roman"/>
        </w:rPr>
        <w:t>*</w:t>
      </w:r>
      <w:r w:rsidR="00BE716D" w:rsidRPr="00D4439F">
        <w:rPr>
          <w:rFonts w:ascii="Times New Roman" w:hAnsi="Times New Roman" w:cs="Times New Roman"/>
        </w:rPr>
        <w:t xml:space="preserve">Arecy, F., &amp; Erickson, K. </w:t>
      </w:r>
      <w:r w:rsidR="00277DD1" w:rsidRPr="00D4439F">
        <w:rPr>
          <w:rFonts w:ascii="Times New Roman" w:hAnsi="Times New Roman" w:cs="Times New Roman"/>
        </w:rPr>
        <w:t xml:space="preserve">(2023, January). </w:t>
      </w:r>
      <w:r w:rsidR="00BE716D" w:rsidRPr="00D4439F">
        <w:rPr>
          <w:rFonts w:ascii="Times New Roman" w:hAnsi="Times New Roman" w:cs="Times New Roman"/>
          <w:i/>
          <w:iCs/>
        </w:rPr>
        <w:t xml:space="preserve">Open-Source AAC Design: Project Open Tools and Community Initiatives. </w:t>
      </w:r>
      <w:r w:rsidR="00BE716D" w:rsidRPr="00D4439F">
        <w:rPr>
          <w:rFonts w:ascii="Times New Roman" w:hAnsi="Times New Roman" w:cs="Times New Roman"/>
        </w:rPr>
        <w:t xml:space="preserve">Paper presented at Annual Meeting of the Assistive Technology Industry Association, Orlando, FL </w:t>
      </w:r>
    </w:p>
    <w:p w14:paraId="3A463714" w14:textId="79A3DA13"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25. </w:t>
      </w:r>
      <w:r w:rsidR="00BE716D" w:rsidRPr="00D4439F">
        <w:rPr>
          <w:rFonts w:ascii="Times New Roman" w:hAnsi="Times New Roman" w:cs="Times New Roman"/>
          <w:b/>
          <w:bCs/>
        </w:rPr>
        <w:t>Benson-Goldberg, S.</w:t>
      </w:r>
      <w:r w:rsidR="00BE716D" w:rsidRPr="00D4439F">
        <w:rPr>
          <w:rFonts w:ascii="Times New Roman" w:hAnsi="Times New Roman" w:cs="Times New Roman"/>
        </w:rPr>
        <w:t xml:space="preserve">, </w:t>
      </w:r>
      <w:r w:rsidR="00277DD1" w:rsidRPr="00D4439F">
        <w:rPr>
          <w:rFonts w:ascii="Times New Roman" w:hAnsi="Times New Roman" w:cs="Times New Roman"/>
        </w:rPr>
        <w:t>*</w:t>
      </w:r>
      <w:r w:rsidR="00BE716D" w:rsidRPr="00D4439F">
        <w:rPr>
          <w:rFonts w:ascii="Times New Roman" w:hAnsi="Times New Roman" w:cs="Times New Roman"/>
        </w:rPr>
        <w:t xml:space="preserve">Nader, D., Higginbotham, J., Erickson, K. </w:t>
      </w:r>
      <w:r w:rsidR="00BE716D" w:rsidRPr="00D4439F">
        <w:rPr>
          <w:rFonts w:ascii="Times New Roman" w:hAnsi="Times New Roman" w:cs="Times New Roman"/>
          <w:i/>
          <w:iCs/>
        </w:rPr>
        <w:t xml:space="preserve">Project Open Year 2: AAC Talk-in-Interaction Research. </w:t>
      </w:r>
      <w:r w:rsidR="00277DD1" w:rsidRPr="00D4439F">
        <w:rPr>
          <w:rFonts w:ascii="Times New Roman" w:hAnsi="Times New Roman" w:cs="Times New Roman"/>
        </w:rPr>
        <w:t xml:space="preserve">(2023, January). </w:t>
      </w:r>
      <w:r w:rsidR="00BE716D" w:rsidRPr="00D4439F">
        <w:rPr>
          <w:rFonts w:ascii="Times New Roman" w:hAnsi="Times New Roman" w:cs="Times New Roman"/>
        </w:rPr>
        <w:t xml:space="preserve">Paper presented at Annual Meeting of the </w:t>
      </w:r>
      <w:r w:rsidR="00BE716D" w:rsidRPr="00D4439F">
        <w:rPr>
          <w:rFonts w:ascii="Times New Roman" w:hAnsi="Times New Roman" w:cs="Times New Roman"/>
          <w:iCs/>
        </w:rPr>
        <w:t>Assistive Technology Industry Association, Orlando, FL</w:t>
      </w:r>
    </w:p>
    <w:p w14:paraId="32BBC5A5" w14:textId="1DF2039D"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24. </w:t>
      </w:r>
      <w:r w:rsidR="00BE716D" w:rsidRPr="00D4439F">
        <w:rPr>
          <w:rFonts w:ascii="Times New Roman" w:hAnsi="Times New Roman" w:cs="Times New Roman"/>
          <w:b/>
          <w:bCs/>
        </w:rPr>
        <w:t xml:space="preserve">Benson-Goldberg, S., </w:t>
      </w:r>
      <w:r w:rsidR="00BE716D" w:rsidRPr="00D4439F">
        <w:rPr>
          <w:rFonts w:ascii="Times New Roman" w:hAnsi="Times New Roman" w:cs="Times New Roman"/>
        </w:rPr>
        <w:t xml:space="preserve">Geist, L., Erickson, K., &amp; </w:t>
      </w:r>
      <w:r w:rsidR="00277DD1" w:rsidRPr="00D4439F">
        <w:rPr>
          <w:rFonts w:ascii="Times New Roman" w:hAnsi="Times New Roman" w:cs="Times New Roman"/>
        </w:rPr>
        <w:t>*</w:t>
      </w:r>
      <w:r w:rsidR="00BE716D" w:rsidRPr="00D4439F">
        <w:rPr>
          <w:rFonts w:ascii="Times New Roman" w:hAnsi="Times New Roman" w:cs="Times New Roman"/>
        </w:rPr>
        <w:t xml:space="preserve">Nader, D. </w:t>
      </w:r>
      <w:r w:rsidR="00BE716D" w:rsidRPr="00D4439F">
        <w:rPr>
          <w:rFonts w:ascii="Times New Roman" w:hAnsi="Times New Roman" w:cs="Times New Roman"/>
          <w:i/>
          <w:iCs/>
        </w:rPr>
        <w:t xml:space="preserve">Project Open: Developing Tasks for Investigating AAC-Mediated Communication in Interaction with Adults with IDD/CCN. </w:t>
      </w:r>
      <w:r w:rsidR="00277DD1" w:rsidRPr="00D4439F">
        <w:rPr>
          <w:rFonts w:ascii="Times New Roman" w:hAnsi="Times New Roman" w:cs="Times New Roman"/>
        </w:rPr>
        <w:t xml:space="preserve">(2022, November). </w:t>
      </w:r>
      <w:r w:rsidR="00BE716D" w:rsidRPr="00D4439F">
        <w:rPr>
          <w:rFonts w:ascii="Times New Roman" w:hAnsi="Times New Roman" w:cs="Times New Roman"/>
        </w:rPr>
        <w:t xml:space="preserve">Oral seminar presented at Annual Meeting of the </w:t>
      </w:r>
      <w:r w:rsidR="00BE716D" w:rsidRPr="00D4439F">
        <w:rPr>
          <w:rFonts w:ascii="Times New Roman" w:hAnsi="Times New Roman" w:cs="Times New Roman"/>
          <w:iCs/>
        </w:rPr>
        <w:t>American Speech-Language and Hearing Association, New Orleans, LA</w:t>
      </w:r>
    </w:p>
    <w:p w14:paraId="689A1A70" w14:textId="5ABF6C0B"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23. </w:t>
      </w:r>
      <w:r w:rsidR="00BE716D" w:rsidRPr="00D4439F">
        <w:rPr>
          <w:rFonts w:ascii="Times New Roman" w:hAnsi="Times New Roman" w:cs="Times New Roman"/>
        </w:rPr>
        <w:t xml:space="preserve">Higginbotham, D., Geist, L., Erickson, K., </w:t>
      </w:r>
      <w:r w:rsidR="00BE716D" w:rsidRPr="00D4439F">
        <w:rPr>
          <w:rFonts w:ascii="Times New Roman" w:hAnsi="Times New Roman" w:cs="Times New Roman"/>
          <w:b/>
          <w:bCs/>
        </w:rPr>
        <w:t xml:space="preserve">Benson-Goldberg, S., </w:t>
      </w:r>
      <w:r w:rsidR="00277DD1" w:rsidRPr="00D4439F">
        <w:rPr>
          <w:rFonts w:ascii="Times New Roman" w:hAnsi="Times New Roman" w:cs="Times New Roman"/>
          <w:b/>
          <w:bCs/>
        </w:rPr>
        <w:t>*</w:t>
      </w:r>
      <w:r w:rsidR="00BE716D" w:rsidRPr="00D4439F">
        <w:rPr>
          <w:rFonts w:ascii="Times New Roman" w:hAnsi="Times New Roman" w:cs="Times New Roman"/>
        </w:rPr>
        <w:t xml:space="preserve">Satchidanand, A., </w:t>
      </w:r>
      <w:r w:rsidR="00277DD1" w:rsidRPr="00D4439F">
        <w:rPr>
          <w:rFonts w:ascii="Times New Roman" w:hAnsi="Times New Roman" w:cs="Times New Roman"/>
        </w:rPr>
        <w:t>*</w:t>
      </w:r>
      <w:r w:rsidR="00BE716D" w:rsidRPr="00D4439F">
        <w:rPr>
          <w:rFonts w:ascii="Times New Roman" w:hAnsi="Times New Roman" w:cs="Times New Roman"/>
        </w:rPr>
        <w:t xml:space="preserve">Nader, D., </w:t>
      </w:r>
      <w:proofErr w:type="spellStart"/>
      <w:r w:rsidR="00BE716D" w:rsidRPr="00D4439F">
        <w:rPr>
          <w:rFonts w:ascii="Times New Roman" w:hAnsi="Times New Roman" w:cs="Times New Roman"/>
        </w:rPr>
        <w:t>Bizovi</w:t>
      </w:r>
      <w:proofErr w:type="spellEnd"/>
      <w:r w:rsidR="00BE716D" w:rsidRPr="00D4439F">
        <w:rPr>
          <w:rFonts w:ascii="Times New Roman" w:hAnsi="Times New Roman" w:cs="Times New Roman"/>
        </w:rPr>
        <w:t xml:space="preserve">, J., </w:t>
      </w:r>
      <w:proofErr w:type="gramStart"/>
      <w:r w:rsidR="00BE716D" w:rsidRPr="00D4439F">
        <w:rPr>
          <w:rFonts w:ascii="Times New Roman" w:hAnsi="Times New Roman" w:cs="Times New Roman"/>
        </w:rPr>
        <w:t>&amp;,</w:t>
      </w:r>
      <w:proofErr w:type="gramEnd"/>
      <w:r w:rsidR="00BE716D" w:rsidRPr="00D4439F">
        <w:rPr>
          <w:rFonts w:ascii="Times New Roman" w:hAnsi="Times New Roman" w:cs="Times New Roman"/>
        </w:rPr>
        <w:t xml:space="preserve"> </w:t>
      </w:r>
      <w:r w:rsidR="00277DD1" w:rsidRPr="00D4439F">
        <w:rPr>
          <w:rFonts w:ascii="Times New Roman" w:hAnsi="Times New Roman" w:cs="Times New Roman"/>
        </w:rPr>
        <w:t>*</w:t>
      </w:r>
      <w:r w:rsidR="00BE716D" w:rsidRPr="00D4439F">
        <w:rPr>
          <w:rFonts w:ascii="Times New Roman" w:hAnsi="Times New Roman" w:cs="Times New Roman"/>
        </w:rPr>
        <w:t>Arecy, F.</w:t>
      </w:r>
      <w:r w:rsidR="00277DD1" w:rsidRPr="00D4439F">
        <w:rPr>
          <w:rFonts w:ascii="Times New Roman" w:hAnsi="Times New Roman" w:cs="Times New Roman"/>
        </w:rPr>
        <w:t xml:space="preserve"> (2022, November). </w:t>
      </w:r>
      <w:r w:rsidR="00BE716D" w:rsidRPr="00D4439F">
        <w:rPr>
          <w:rFonts w:ascii="Times New Roman" w:hAnsi="Times New Roman" w:cs="Times New Roman"/>
          <w:i/>
          <w:iCs/>
        </w:rPr>
        <w:t>Project Open Year 2: Research and Development.</w:t>
      </w:r>
      <w:r w:rsidR="00BE716D" w:rsidRPr="00D4439F">
        <w:rPr>
          <w:rFonts w:ascii="Times New Roman" w:hAnsi="Times New Roman" w:cs="Times New Roman"/>
        </w:rPr>
        <w:t xml:space="preserve"> Oral seminar presented at Annual Meeting of the </w:t>
      </w:r>
      <w:r w:rsidR="00BE716D" w:rsidRPr="00D4439F">
        <w:rPr>
          <w:rFonts w:ascii="Times New Roman" w:hAnsi="Times New Roman" w:cs="Times New Roman"/>
          <w:iCs/>
        </w:rPr>
        <w:t>American Speech-Language and Hearing Association, New Orleans, LA</w:t>
      </w:r>
    </w:p>
    <w:p w14:paraId="7AF5302C" w14:textId="73D40EB7"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bCs/>
        </w:rPr>
        <w:t xml:space="preserve">22. </w:t>
      </w:r>
      <w:r w:rsidR="00BE716D" w:rsidRPr="00D4439F">
        <w:rPr>
          <w:rFonts w:ascii="Times New Roman" w:hAnsi="Times New Roman" w:cs="Times New Roman"/>
          <w:b/>
        </w:rPr>
        <w:t xml:space="preserve">Benson-Goldberg, S. </w:t>
      </w:r>
      <w:r w:rsidR="00BE716D" w:rsidRPr="00D4439F">
        <w:rPr>
          <w:rFonts w:ascii="Times New Roman" w:hAnsi="Times New Roman" w:cs="Times New Roman"/>
          <w:bCs/>
        </w:rPr>
        <w:t>School-based Emergent Literacy Learning Opportunities for Students with IDD/CCN.</w:t>
      </w:r>
      <w:r w:rsidR="00BE716D" w:rsidRPr="00D4439F">
        <w:rPr>
          <w:rFonts w:ascii="Times New Roman" w:hAnsi="Times New Roman" w:cs="Times New Roman"/>
        </w:rPr>
        <w:t xml:space="preserve"> </w:t>
      </w:r>
      <w:r w:rsidR="00277DD1" w:rsidRPr="00D4439F">
        <w:rPr>
          <w:rFonts w:ascii="Times New Roman" w:hAnsi="Times New Roman" w:cs="Times New Roman"/>
        </w:rPr>
        <w:t xml:space="preserve">(2021, November). </w:t>
      </w:r>
      <w:r w:rsidR="00BE716D" w:rsidRPr="00D4439F">
        <w:rPr>
          <w:rFonts w:ascii="Times New Roman" w:hAnsi="Times New Roman" w:cs="Times New Roman"/>
        </w:rPr>
        <w:t xml:space="preserve">Technical Research Session presented at Annual Meeting of the </w:t>
      </w:r>
      <w:r w:rsidR="00BE716D" w:rsidRPr="00D4439F">
        <w:rPr>
          <w:rFonts w:ascii="Times New Roman" w:hAnsi="Times New Roman" w:cs="Times New Roman"/>
          <w:iCs/>
        </w:rPr>
        <w:t>American Speech-Language and Hearing Association, Washington D.C., November 2021</w:t>
      </w:r>
    </w:p>
    <w:p w14:paraId="2B4600FF" w14:textId="54FD1867" w:rsidR="00BE716D" w:rsidRPr="00D4439F" w:rsidRDefault="00C8562C" w:rsidP="0081248D">
      <w:pPr>
        <w:spacing w:after="0" w:line="240" w:lineRule="auto"/>
        <w:ind w:left="1080" w:hanging="360"/>
        <w:rPr>
          <w:rFonts w:ascii="Times New Roman" w:hAnsi="Times New Roman" w:cs="Times New Roman"/>
          <w:b/>
        </w:rPr>
      </w:pPr>
      <w:r w:rsidRPr="00D4439F">
        <w:rPr>
          <w:rFonts w:ascii="Times New Roman" w:hAnsi="Times New Roman" w:cs="Times New Roman"/>
        </w:rPr>
        <w:t xml:space="preserve">21. </w:t>
      </w:r>
      <w:r w:rsidR="00BE716D" w:rsidRPr="00D4439F">
        <w:rPr>
          <w:rFonts w:ascii="Times New Roman" w:hAnsi="Times New Roman" w:cs="Times New Roman"/>
          <w:b/>
          <w:bCs/>
        </w:rPr>
        <w:t xml:space="preserve">Benson-Goldberg, S., </w:t>
      </w:r>
      <w:r w:rsidR="00BE716D" w:rsidRPr="00D4439F">
        <w:rPr>
          <w:rFonts w:ascii="Times New Roman" w:hAnsi="Times New Roman" w:cs="Times New Roman"/>
        </w:rPr>
        <w:t xml:space="preserve">&amp; Erickson, K. </w:t>
      </w:r>
      <w:r w:rsidR="00277DD1" w:rsidRPr="00D4439F">
        <w:rPr>
          <w:rFonts w:ascii="Times New Roman" w:hAnsi="Times New Roman" w:cs="Times New Roman"/>
        </w:rPr>
        <w:t xml:space="preserve">(2021, November). </w:t>
      </w:r>
      <w:r w:rsidR="00BE716D" w:rsidRPr="00D4439F">
        <w:rPr>
          <w:rFonts w:ascii="Times New Roman" w:hAnsi="Times New Roman" w:cs="Times New Roman"/>
          <w:i/>
          <w:iCs/>
        </w:rPr>
        <w:t>Praise and Language Intervention: Is Good Job Helping Us Do a Good Job?</w:t>
      </w:r>
      <w:r w:rsidR="00BE716D" w:rsidRPr="00D4439F">
        <w:rPr>
          <w:rFonts w:ascii="Times New Roman" w:hAnsi="Times New Roman" w:cs="Times New Roman"/>
        </w:rPr>
        <w:t xml:space="preserve"> Oral seminar presented at Annual Meeting of the </w:t>
      </w:r>
      <w:r w:rsidR="00BE716D" w:rsidRPr="00D4439F">
        <w:rPr>
          <w:rFonts w:ascii="Times New Roman" w:hAnsi="Times New Roman" w:cs="Times New Roman"/>
          <w:iCs/>
        </w:rPr>
        <w:t>American Speech-Language and Hearing Association, Washington D.C.</w:t>
      </w:r>
    </w:p>
    <w:p w14:paraId="37A0F79A" w14:textId="3ECE4158"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bCs/>
        </w:rPr>
        <w:t xml:space="preserve">20. </w:t>
      </w:r>
      <w:r w:rsidR="00BE716D" w:rsidRPr="00D4439F">
        <w:rPr>
          <w:rFonts w:ascii="Times New Roman" w:hAnsi="Times New Roman" w:cs="Times New Roman"/>
          <w:bCs/>
        </w:rPr>
        <w:t xml:space="preserve">Higginbotham, J., Geist, L., </w:t>
      </w:r>
      <w:r w:rsidR="00277DD1" w:rsidRPr="00D4439F">
        <w:rPr>
          <w:rFonts w:ascii="Times New Roman" w:hAnsi="Times New Roman" w:cs="Times New Roman"/>
          <w:bCs/>
        </w:rPr>
        <w:t>*</w:t>
      </w:r>
      <w:proofErr w:type="spellStart"/>
      <w:r w:rsidR="00BE716D" w:rsidRPr="00D4439F">
        <w:rPr>
          <w:rFonts w:ascii="Times New Roman" w:hAnsi="Times New Roman" w:cs="Times New Roman"/>
          <w:bCs/>
        </w:rPr>
        <w:t>Satchidand</w:t>
      </w:r>
      <w:proofErr w:type="spellEnd"/>
      <w:r w:rsidR="00BE716D" w:rsidRPr="00D4439F">
        <w:rPr>
          <w:rFonts w:ascii="Times New Roman" w:hAnsi="Times New Roman" w:cs="Times New Roman"/>
          <w:bCs/>
        </w:rPr>
        <w:t xml:space="preserve">, A., </w:t>
      </w:r>
      <w:r w:rsidR="00277DD1" w:rsidRPr="00D4439F">
        <w:rPr>
          <w:rFonts w:ascii="Times New Roman" w:hAnsi="Times New Roman" w:cs="Times New Roman"/>
          <w:bCs/>
        </w:rPr>
        <w:t>*</w:t>
      </w:r>
      <w:r w:rsidR="00BE716D" w:rsidRPr="00D4439F">
        <w:rPr>
          <w:rFonts w:ascii="Times New Roman" w:hAnsi="Times New Roman" w:cs="Times New Roman"/>
          <w:bCs/>
        </w:rPr>
        <w:t xml:space="preserve">Nader, D., Erickson, K., </w:t>
      </w:r>
      <w:r w:rsidR="00BE716D" w:rsidRPr="00D4439F">
        <w:rPr>
          <w:rFonts w:ascii="Times New Roman" w:hAnsi="Times New Roman" w:cs="Times New Roman"/>
          <w:b/>
        </w:rPr>
        <w:t xml:space="preserve">Benson-Goldberg, S., </w:t>
      </w:r>
      <w:r w:rsidR="00BE716D" w:rsidRPr="00D4439F">
        <w:rPr>
          <w:rFonts w:ascii="Times New Roman" w:hAnsi="Times New Roman" w:cs="Times New Roman"/>
          <w:bCs/>
        </w:rPr>
        <w:t>&amp;</w:t>
      </w:r>
      <w:r w:rsidR="00BE716D" w:rsidRPr="00D4439F">
        <w:rPr>
          <w:rFonts w:ascii="Times New Roman" w:hAnsi="Times New Roman" w:cs="Times New Roman"/>
          <w:b/>
        </w:rPr>
        <w:t xml:space="preserve"> </w:t>
      </w:r>
      <w:r w:rsidR="00BE716D" w:rsidRPr="00D4439F">
        <w:rPr>
          <w:rFonts w:ascii="Times New Roman" w:hAnsi="Times New Roman" w:cs="Times New Roman"/>
          <w:bCs/>
        </w:rPr>
        <w:t>Conway, K.</w:t>
      </w:r>
      <w:r w:rsidR="00277DD1" w:rsidRPr="00D4439F">
        <w:rPr>
          <w:rFonts w:ascii="Times New Roman" w:hAnsi="Times New Roman" w:cs="Times New Roman"/>
          <w:bCs/>
        </w:rPr>
        <w:t xml:space="preserve"> </w:t>
      </w:r>
      <w:r w:rsidR="00277DD1" w:rsidRPr="00D4439F">
        <w:rPr>
          <w:rFonts w:ascii="Times New Roman" w:hAnsi="Times New Roman" w:cs="Times New Roman"/>
        </w:rPr>
        <w:t xml:space="preserve">(2021, November). </w:t>
      </w:r>
      <w:r w:rsidR="00BE716D" w:rsidRPr="00D4439F">
        <w:rPr>
          <w:rFonts w:ascii="Times New Roman" w:hAnsi="Times New Roman" w:cs="Times New Roman"/>
          <w:bCs/>
          <w:i/>
          <w:iCs/>
        </w:rPr>
        <w:t>Problems to be Solved with In-Person Communication Mediated by AAC: Project Open Year 1.</w:t>
      </w:r>
      <w:r w:rsidR="00BE716D" w:rsidRPr="00D4439F">
        <w:rPr>
          <w:rFonts w:ascii="Times New Roman" w:hAnsi="Times New Roman" w:cs="Times New Roman"/>
          <w:bCs/>
        </w:rPr>
        <w:t xml:space="preserve"> </w:t>
      </w:r>
      <w:r w:rsidR="00BE716D" w:rsidRPr="00D4439F">
        <w:rPr>
          <w:rFonts w:ascii="Times New Roman" w:hAnsi="Times New Roman" w:cs="Times New Roman"/>
        </w:rPr>
        <w:t xml:space="preserve">Oral seminar presented at Annual Meeting of the </w:t>
      </w:r>
      <w:r w:rsidR="00BE716D" w:rsidRPr="00D4439F">
        <w:rPr>
          <w:rFonts w:ascii="Times New Roman" w:hAnsi="Times New Roman" w:cs="Times New Roman"/>
          <w:iCs/>
        </w:rPr>
        <w:t>American Speech-Language and Hearing Association, Washington D.C</w:t>
      </w:r>
      <w:r w:rsidR="00277DD1" w:rsidRPr="00D4439F">
        <w:rPr>
          <w:rFonts w:ascii="Times New Roman" w:hAnsi="Times New Roman" w:cs="Times New Roman"/>
          <w:iCs/>
        </w:rPr>
        <w:t>.</w:t>
      </w:r>
    </w:p>
    <w:p w14:paraId="354794EE" w14:textId="0064BF3D"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bCs/>
        </w:rPr>
        <w:t xml:space="preserve">19. </w:t>
      </w:r>
      <w:r w:rsidR="00BE716D" w:rsidRPr="00D4439F">
        <w:rPr>
          <w:rFonts w:ascii="Times New Roman" w:hAnsi="Times New Roman" w:cs="Times New Roman"/>
          <w:b/>
        </w:rPr>
        <w:t xml:space="preserve">Benson-Goldberg, S., </w:t>
      </w:r>
      <w:r w:rsidR="00BE716D" w:rsidRPr="00D4439F">
        <w:rPr>
          <w:rFonts w:ascii="Times New Roman" w:hAnsi="Times New Roman" w:cs="Times New Roman"/>
        </w:rPr>
        <w:t xml:space="preserve">&amp; Dorney, K. </w:t>
      </w:r>
      <w:r w:rsidR="00277DD1" w:rsidRPr="00D4439F">
        <w:rPr>
          <w:rFonts w:ascii="Times New Roman" w:hAnsi="Times New Roman" w:cs="Times New Roman"/>
        </w:rPr>
        <w:t xml:space="preserve">(2021, January) </w:t>
      </w:r>
      <w:r w:rsidR="00BE716D" w:rsidRPr="00D4439F">
        <w:rPr>
          <w:rFonts w:ascii="Times New Roman" w:hAnsi="Times New Roman" w:cs="Times New Roman"/>
          <w:i/>
          <w:iCs/>
        </w:rPr>
        <w:t>Integrating Coaching into Your Service-Delivery Through Project Core.</w:t>
      </w:r>
      <w:r w:rsidR="00BE716D" w:rsidRPr="00D4439F">
        <w:rPr>
          <w:rFonts w:ascii="Times New Roman" w:hAnsi="Times New Roman" w:cs="Times New Roman"/>
        </w:rPr>
        <w:t xml:space="preserve"> Paper presented at Annual Meeting of the </w:t>
      </w:r>
      <w:r w:rsidR="00BE716D" w:rsidRPr="00D4439F">
        <w:rPr>
          <w:rFonts w:ascii="Times New Roman" w:hAnsi="Times New Roman" w:cs="Times New Roman"/>
          <w:iCs/>
        </w:rPr>
        <w:t>Assistive Technology Industry Association, Orlando, FL</w:t>
      </w:r>
    </w:p>
    <w:p w14:paraId="16293AF7" w14:textId="5CCA4F5E"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18. </w:t>
      </w:r>
      <w:r w:rsidR="00BE716D" w:rsidRPr="00D4439F">
        <w:rPr>
          <w:rFonts w:ascii="Times New Roman" w:hAnsi="Times New Roman" w:cs="Times New Roman"/>
        </w:rPr>
        <w:t xml:space="preserve">Clark, J., Takeuchi, E., &amp; </w:t>
      </w:r>
      <w:r w:rsidR="00BE716D" w:rsidRPr="00D4439F">
        <w:rPr>
          <w:rFonts w:ascii="Times New Roman" w:hAnsi="Times New Roman" w:cs="Times New Roman"/>
          <w:b/>
        </w:rPr>
        <w:t xml:space="preserve">Benson-Goldberg, S. </w:t>
      </w:r>
      <w:r w:rsidR="00277DD1" w:rsidRPr="00D4439F">
        <w:rPr>
          <w:rFonts w:ascii="Times New Roman" w:hAnsi="Times New Roman" w:cs="Times New Roman"/>
          <w:bCs/>
        </w:rPr>
        <w:t>(2021, January).</w:t>
      </w:r>
      <w:r w:rsidR="00277DD1" w:rsidRPr="00D4439F">
        <w:rPr>
          <w:rFonts w:ascii="Times New Roman" w:hAnsi="Times New Roman" w:cs="Times New Roman"/>
          <w:b/>
        </w:rPr>
        <w:t xml:space="preserve"> </w:t>
      </w:r>
      <w:r w:rsidR="00BE716D" w:rsidRPr="00D4439F">
        <w:rPr>
          <w:rFonts w:ascii="Times New Roman" w:hAnsi="Times New Roman" w:cs="Times New Roman"/>
          <w:i/>
          <w:iCs/>
        </w:rPr>
        <w:t xml:space="preserve">Eye Gaze and CVI: Efficient Access to Robust Communication. </w:t>
      </w:r>
      <w:r w:rsidR="00BE716D" w:rsidRPr="00D4439F">
        <w:rPr>
          <w:rFonts w:ascii="Times New Roman" w:hAnsi="Times New Roman" w:cs="Times New Roman"/>
        </w:rPr>
        <w:t xml:space="preserve">Paper presented at Annual Meeting of the </w:t>
      </w:r>
      <w:r w:rsidR="00BE716D" w:rsidRPr="00D4439F">
        <w:rPr>
          <w:rFonts w:ascii="Times New Roman" w:hAnsi="Times New Roman" w:cs="Times New Roman"/>
          <w:iCs/>
        </w:rPr>
        <w:t>Assistive Technology Industry Association, Orlando, FL</w:t>
      </w:r>
      <w:r w:rsidR="00277DD1" w:rsidRPr="00D4439F">
        <w:rPr>
          <w:rFonts w:ascii="Times New Roman" w:hAnsi="Times New Roman" w:cs="Times New Roman"/>
          <w:iCs/>
        </w:rPr>
        <w:t xml:space="preserve"> </w:t>
      </w:r>
    </w:p>
    <w:p w14:paraId="46C7DAAA" w14:textId="4B91E71C"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bCs/>
        </w:rPr>
        <w:t xml:space="preserve">17. </w:t>
      </w:r>
      <w:r w:rsidR="00BE716D" w:rsidRPr="00D4439F">
        <w:rPr>
          <w:rFonts w:ascii="Times New Roman" w:hAnsi="Times New Roman" w:cs="Times New Roman"/>
          <w:b/>
        </w:rPr>
        <w:t xml:space="preserve">Benson-Goldberg, S. </w:t>
      </w:r>
      <w:r w:rsidR="00277DD1" w:rsidRPr="00D4439F">
        <w:rPr>
          <w:rFonts w:ascii="Times New Roman" w:hAnsi="Times New Roman" w:cs="Times New Roman"/>
          <w:bCs/>
        </w:rPr>
        <w:t>(2020, November).</w:t>
      </w:r>
      <w:r w:rsidR="00277DD1" w:rsidRPr="00D4439F">
        <w:rPr>
          <w:rFonts w:ascii="Times New Roman" w:hAnsi="Times New Roman" w:cs="Times New Roman"/>
          <w:b/>
        </w:rPr>
        <w:t xml:space="preserve"> </w:t>
      </w:r>
      <w:r w:rsidR="00BE716D" w:rsidRPr="00D4439F">
        <w:rPr>
          <w:rFonts w:ascii="Times New Roman" w:hAnsi="Times New Roman" w:cs="Times New Roman"/>
          <w:i/>
          <w:iCs/>
        </w:rPr>
        <w:t>School-based Emergent Literacy Learning Opportunities for Students with Significant Cognitive Disabilities and Complex Communication Needs.</w:t>
      </w:r>
      <w:r w:rsidR="00BE716D" w:rsidRPr="00D4439F">
        <w:rPr>
          <w:rFonts w:ascii="Times New Roman" w:hAnsi="Times New Roman" w:cs="Times New Roman"/>
        </w:rPr>
        <w:t xml:space="preserve"> Proposal accepted at the Annual Convention of the American Speech-Language-Hearing Association, San Diego, CA (Convention Cancelled).</w:t>
      </w:r>
    </w:p>
    <w:p w14:paraId="7C1C89CA" w14:textId="0A7E96F5"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16. </w:t>
      </w:r>
      <w:r w:rsidR="00BE716D" w:rsidRPr="00D4439F">
        <w:rPr>
          <w:rFonts w:ascii="Times New Roman" w:hAnsi="Times New Roman" w:cs="Times New Roman"/>
        </w:rPr>
        <w:t xml:space="preserve">Geist, L., Erickson, K., Dorney, K., &amp; </w:t>
      </w:r>
      <w:r w:rsidR="00BE716D" w:rsidRPr="00D4439F">
        <w:rPr>
          <w:rFonts w:ascii="Times New Roman" w:hAnsi="Times New Roman" w:cs="Times New Roman"/>
          <w:b/>
        </w:rPr>
        <w:t xml:space="preserve">Benson-Goldberg, S. </w:t>
      </w:r>
      <w:r w:rsidR="00277DD1" w:rsidRPr="00D4439F">
        <w:rPr>
          <w:rFonts w:ascii="Times New Roman" w:hAnsi="Times New Roman" w:cs="Times New Roman"/>
          <w:bCs/>
        </w:rPr>
        <w:t>(2020, November).</w:t>
      </w:r>
      <w:r w:rsidR="00277DD1" w:rsidRPr="00D4439F">
        <w:rPr>
          <w:rFonts w:ascii="Times New Roman" w:hAnsi="Times New Roman" w:cs="Times New Roman"/>
          <w:b/>
        </w:rPr>
        <w:t xml:space="preserve"> </w:t>
      </w:r>
      <w:r w:rsidR="00BE716D" w:rsidRPr="00D4439F">
        <w:rPr>
          <w:rFonts w:ascii="Times New Roman" w:hAnsi="Times New Roman" w:cs="Times New Roman"/>
          <w:i/>
          <w:iCs/>
        </w:rPr>
        <w:t>The Project Core Implementation Model: Targeted Practices, Components and Dissemination.</w:t>
      </w:r>
      <w:r w:rsidR="00BE716D" w:rsidRPr="00D4439F">
        <w:rPr>
          <w:rFonts w:ascii="Times New Roman" w:hAnsi="Times New Roman" w:cs="Times New Roman"/>
        </w:rPr>
        <w:t xml:space="preserve"> Proposal accepted at the Annual Convention of the American Speech-Language-Hearing Association, San Diego, CA (Convention Cancelled).</w:t>
      </w:r>
    </w:p>
    <w:p w14:paraId="6DDF0902" w14:textId="4878A7A2"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15. </w:t>
      </w:r>
      <w:r w:rsidR="00BE716D" w:rsidRPr="00D4439F">
        <w:rPr>
          <w:rFonts w:ascii="Times New Roman" w:hAnsi="Times New Roman" w:cs="Times New Roman"/>
        </w:rPr>
        <w:t xml:space="preserve">Clark, J., Takeuchi, E., &amp; </w:t>
      </w:r>
      <w:r w:rsidR="00BE716D" w:rsidRPr="00D4439F">
        <w:rPr>
          <w:rFonts w:ascii="Times New Roman" w:hAnsi="Times New Roman" w:cs="Times New Roman"/>
          <w:b/>
        </w:rPr>
        <w:t xml:space="preserve">Benson-Goldberg, S. </w:t>
      </w:r>
      <w:r w:rsidR="00277DD1" w:rsidRPr="00D4439F">
        <w:rPr>
          <w:rFonts w:ascii="Times New Roman" w:hAnsi="Times New Roman" w:cs="Times New Roman"/>
          <w:bCs/>
        </w:rPr>
        <w:t>(2020, June).</w:t>
      </w:r>
      <w:r w:rsidR="00277DD1" w:rsidRPr="00D4439F">
        <w:rPr>
          <w:rFonts w:ascii="Times New Roman" w:hAnsi="Times New Roman" w:cs="Times New Roman"/>
          <w:b/>
        </w:rPr>
        <w:t xml:space="preserve"> </w:t>
      </w:r>
      <w:r w:rsidR="00BE716D" w:rsidRPr="00D4439F">
        <w:rPr>
          <w:rFonts w:ascii="Times New Roman" w:hAnsi="Times New Roman" w:cs="Times New Roman"/>
          <w:i/>
          <w:iCs/>
        </w:rPr>
        <w:t xml:space="preserve">Eye gaze and CVI: Efficient Access to Robust Communication. </w:t>
      </w:r>
      <w:bookmarkStart w:id="66" w:name="OLE_LINK30"/>
      <w:r w:rsidR="00BE716D" w:rsidRPr="00D4439F">
        <w:rPr>
          <w:rFonts w:ascii="Times New Roman" w:hAnsi="Times New Roman" w:cs="Times New Roman"/>
        </w:rPr>
        <w:t>AAC in the Cloud</w:t>
      </w:r>
      <w:r w:rsidR="00277DD1" w:rsidRPr="00D4439F">
        <w:rPr>
          <w:rFonts w:ascii="Times New Roman" w:hAnsi="Times New Roman" w:cs="Times New Roman"/>
        </w:rPr>
        <w:t xml:space="preserve"> </w:t>
      </w:r>
      <w:bookmarkEnd w:id="66"/>
      <w:r w:rsidR="00277DD1" w:rsidRPr="00D4439F">
        <w:rPr>
          <w:rFonts w:ascii="Times New Roman" w:hAnsi="Times New Roman" w:cs="Times New Roman"/>
        </w:rPr>
        <w:t>(webinar)</w:t>
      </w:r>
    </w:p>
    <w:p w14:paraId="206990E2" w14:textId="55C00E2E"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bCs/>
        </w:rPr>
        <w:t>14.</w:t>
      </w:r>
      <w:r w:rsidRPr="00D4439F">
        <w:rPr>
          <w:rFonts w:ascii="Times New Roman" w:hAnsi="Times New Roman" w:cs="Times New Roman"/>
          <w:b/>
        </w:rPr>
        <w:t xml:space="preserve"> </w:t>
      </w:r>
      <w:r w:rsidR="00BE716D" w:rsidRPr="00D4439F">
        <w:rPr>
          <w:rFonts w:ascii="Times New Roman" w:hAnsi="Times New Roman" w:cs="Times New Roman"/>
          <w:b/>
        </w:rPr>
        <w:t xml:space="preserve">Benson-Goldberg, S., </w:t>
      </w:r>
      <w:r w:rsidR="00BE716D" w:rsidRPr="00D4439F">
        <w:rPr>
          <w:rFonts w:ascii="Times New Roman" w:hAnsi="Times New Roman" w:cs="Times New Roman"/>
        </w:rPr>
        <w:t xml:space="preserve">&amp; Erickson, K. </w:t>
      </w:r>
      <w:r w:rsidR="00277DD1" w:rsidRPr="00D4439F">
        <w:rPr>
          <w:rFonts w:ascii="Times New Roman" w:hAnsi="Times New Roman" w:cs="Times New Roman"/>
        </w:rPr>
        <w:t xml:space="preserve">(2020, January). </w:t>
      </w:r>
      <w:r w:rsidR="00BE716D" w:rsidRPr="00D4439F">
        <w:rPr>
          <w:rFonts w:ascii="Times New Roman" w:hAnsi="Times New Roman" w:cs="Times New Roman"/>
          <w:i/>
          <w:iCs/>
        </w:rPr>
        <w:t>Graphic symbols: Improving or impeding comprehension of Communication Bill of Rights?</w:t>
      </w:r>
      <w:r w:rsidR="00BE716D" w:rsidRPr="00D4439F">
        <w:rPr>
          <w:rFonts w:ascii="Times New Roman" w:hAnsi="Times New Roman" w:cs="Times New Roman"/>
        </w:rPr>
        <w:t xml:space="preserve"> Poster session Presented at Annual Meeting of the </w:t>
      </w:r>
      <w:r w:rsidR="00BE716D" w:rsidRPr="00D4439F">
        <w:rPr>
          <w:rFonts w:ascii="Times New Roman" w:hAnsi="Times New Roman" w:cs="Times New Roman"/>
          <w:iCs/>
        </w:rPr>
        <w:t>Assistive Technology Industry Association, Orlando, FL</w:t>
      </w:r>
    </w:p>
    <w:p w14:paraId="0CE7EB06" w14:textId="61AC8708" w:rsidR="00BE716D" w:rsidRPr="00D4439F" w:rsidRDefault="00C8562C" w:rsidP="0081248D">
      <w:pPr>
        <w:spacing w:after="0" w:line="240" w:lineRule="auto"/>
        <w:ind w:left="1080" w:hanging="360"/>
        <w:rPr>
          <w:rFonts w:ascii="Times New Roman" w:hAnsi="Times New Roman" w:cs="Times New Roman"/>
        </w:rPr>
      </w:pPr>
      <w:r w:rsidRPr="00D4439F">
        <w:rPr>
          <w:rFonts w:ascii="Times New Roman" w:hAnsi="Times New Roman" w:cs="Times New Roman"/>
        </w:rPr>
        <w:t xml:space="preserve">13. </w:t>
      </w:r>
      <w:r w:rsidR="00BE716D" w:rsidRPr="00D4439F">
        <w:rPr>
          <w:rFonts w:ascii="Times New Roman" w:hAnsi="Times New Roman" w:cs="Times New Roman"/>
        </w:rPr>
        <w:t xml:space="preserve">Geist, L., Greer, C., Dorney, K., &amp; </w:t>
      </w:r>
      <w:r w:rsidR="00BE716D" w:rsidRPr="00D4439F">
        <w:rPr>
          <w:rFonts w:ascii="Times New Roman" w:hAnsi="Times New Roman" w:cs="Times New Roman"/>
          <w:b/>
        </w:rPr>
        <w:t>Benson-Goldberg, S.</w:t>
      </w:r>
      <w:r w:rsidR="00BE716D" w:rsidRPr="00D4439F">
        <w:rPr>
          <w:rFonts w:ascii="Times New Roman" w:hAnsi="Times New Roman" w:cs="Times New Roman"/>
          <w:i/>
          <w:iCs/>
          <w:u w:val="single"/>
        </w:rPr>
        <w:t xml:space="preserve"> </w:t>
      </w:r>
      <w:r w:rsidR="00277DD1" w:rsidRPr="00D4439F">
        <w:rPr>
          <w:rFonts w:ascii="Times New Roman" w:hAnsi="Times New Roman" w:cs="Times New Roman"/>
        </w:rPr>
        <w:t xml:space="preserve">(2020, January). </w:t>
      </w:r>
      <w:r w:rsidR="00BE716D" w:rsidRPr="00D4439F">
        <w:rPr>
          <w:rFonts w:ascii="Times New Roman" w:hAnsi="Times New Roman" w:cs="Times New Roman"/>
          <w:i/>
          <w:iCs/>
        </w:rPr>
        <w:t>Implementing Classroom-based AAC Instruction for Beginning Communicators with Significant Cognitive Disabilities.</w:t>
      </w:r>
      <w:r w:rsidR="00BE716D" w:rsidRPr="00D4439F">
        <w:rPr>
          <w:rFonts w:ascii="Times New Roman" w:hAnsi="Times New Roman" w:cs="Times New Roman"/>
          <w:i/>
          <w:iCs/>
          <w:u w:val="single"/>
        </w:rPr>
        <w:t xml:space="preserve"> </w:t>
      </w:r>
      <w:r w:rsidR="00BE716D" w:rsidRPr="00D4439F">
        <w:rPr>
          <w:rFonts w:ascii="Times New Roman" w:hAnsi="Times New Roman" w:cs="Times New Roman"/>
        </w:rPr>
        <w:t xml:space="preserve">Paper presented at Annual Meeting of the </w:t>
      </w:r>
      <w:r w:rsidR="00BE716D" w:rsidRPr="00D4439F">
        <w:rPr>
          <w:rFonts w:ascii="Times New Roman" w:hAnsi="Times New Roman" w:cs="Times New Roman"/>
          <w:iCs/>
        </w:rPr>
        <w:t>Assistive Technology Industry Association,</w:t>
      </w:r>
      <w:r w:rsidR="00BE716D" w:rsidRPr="00D4439F">
        <w:rPr>
          <w:rFonts w:ascii="Times New Roman" w:hAnsi="Times New Roman" w:cs="Times New Roman"/>
          <w:i/>
        </w:rPr>
        <w:t xml:space="preserve"> </w:t>
      </w:r>
      <w:r w:rsidR="00BE716D" w:rsidRPr="00D4439F">
        <w:rPr>
          <w:rFonts w:ascii="Times New Roman" w:hAnsi="Times New Roman" w:cs="Times New Roman"/>
        </w:rPr>
        <w:t>Orlando, FL</w:t>
      </w:r>
    </w:p>
    <w:p w14:paraId="382FEC25" w14:textId="284B0A3B" w:rsidR="00BE716D" w:rsidRPr="00D4439F" w:rsidRDefault="00C8562C" w:rsidP="0081248D">
      <w:pPr>
        <w:spacing w:after="0" w:line="240" w:lineRule="auto"/>
        <w:ind w:left="1080" w:hanging="360"/>
        <w:rPr>
          <w:rFonts w:ascii="Times New Roman" w:hAnsi="Times New Roman" w:cs="Times New Roman"/>
          <w:b/>
        </w:rPr>
      </w:pPr>
      <w:r w:rsidRPr="00D4439F">
        <w:rPr>
          <w:rFonts w:ascii="Times New Roman" w:hAnsi="Times New Roman" w:cs="Times New Roman"/>
          <w:bCs/>
        </w:rPr>
        <w:t xml:space="preserve">12. </w:t>
      </w:r>
      <w:r w:rsidR="00BE716D" w:rsidRPr="00D4439F">
        <w:rPr>
          <w:rFonts w:ascii="Times New Roman" w:hAnsi="Times New Roman" w:cs="Times New Roman"/>
          <w:b/>
        </w:rPr>
        <w:t xml:space="preserve">Benson-Goldberg, S. </w:t>
      </w:r>
      <w:r w:rsidR="00277DD1" w:rsidRPr="00D4439F">
        <w:rPr>
          <w:rFonts w:ascii="Times New Roman" w:hAnsi="Times New Roman" w:cs="Times New Roman"/>
          <w:bCs/>
        </w:rPr>
        <w:t>(2019, November).</w:t>
      </w:r>
      <w:r w:rsidR="00277DD1" w:rsidRPr="00D4439F">
        <w:rPr>
          <w:rFonts w:ascii="Times New Roman" w:hAnsi="Times New Roman" w:cs="Times New Roman"/>
          <w:b/>
          <w:i/>
          <w:iCs/>
        </w:rPr>
        <w:t xml:space="preserve"> </w:t>
      </w:r>
      <w:r w:rsidR="00BE716D" w:rsidRPr="00D4439F">
        <w:rPr>
          <w:rFonts w:ascii="Times New Roman" w:hAnsi="Times New Roman" w:cs="Times New Roman"/>
          <w:i/>
          <w:iCs/>
        </w:rPr>
        <w:t>Maternal Communication During Shared Reading with Children with CDKL5: The Impact of Print Referencing.</w:t>
      </w:r>
      <w:r w:rsidR="00BE716D" w:rsidRPr="00D4439F">
        <w:rPr>
          <w:rFonts w:ascii="Times New Roman" w:hAnsi="Times New Roman" w:cs="Times New Roman"/>
        </w:rPr>
        <w:t xml:space="preserve"> Poster Session presented at Annual Meeting of the </w:t>
      </w:r>
      <w:r w:rsidR="00BE716D" w:rsidRPr="00D4439F">
        <w:rPr>
          <w:rFonts w:ascii="Times New Roman" w:hAnsi="Times New Roman" w:cs="Times New Roman"/>
          <w:iCs/>
        </w:rPr>
        <w:t>American Speech-Language and Hearing Association, Orlando, FL, November 2019.</w:t>
      </w:r>
    </w:p>
    <w:p w14:paraId="21830C4D" w14:textId="47700CC7" w:rsidR="00BE716D" w:rsidRPr="00D4439F" w:rsidRDefault="00C8562C" w:rsidP="0081248D">
      <w:pPr>
        <w:spacing w:after="0" w:line="240" w:lineRule="auto"/>
        <w:ind w:left="1080" w:hanging="360"/>
        <w:rPr>
          <w:rFonts w:ascii="Times New Roman" w:hAnsi="Times New Roman" w:cs="Times New Roman"/>
          <w:b/>
        </w:rPr>
      </w:pPr>
      <w:r w:rsidRPr="00D4439F">
        <w:rPr>
          <w:rFonts w:ascii="Times New Roman" w:hAnsi="Times New Roman" w:cs="Times New Roman"/>
        </w:rPr>
        <w:t xml:space="preserve">11. </w:t>
      </w:r>
      <w:r w:rsidR="00BE716D" w:rsidRPr="00D4439F">
        <w:rPr>
          <w:rFonts w:ascii="Times New Roman" w:hAnsi="Times New Roman" w:cs="Times New Roman"/>
        </w:rPr>
        <w:t xml:space="preserve">Erickson, K., Geist, L., Hatch, P., Dorney, K., &amp; </w:t>
      </w:r>
      <w:r w:rsidR="00BE716D" w:rsidRPr="00D4439F">
        <w:rPr>
          <w:rFonts w:ascii="Times New Roman" w:hAnsi="Times New Roman" w:cs="Times New Roman"/>
          <w:b/>
        </w:rPr>
        <w:t xml:space="preserve">Benson-Goldberg, S. </w:t>
      </w:r>
      <w:r w:rsidR="00277DD1" w:rsidRPr="00D4439F">
        <w:rPr>
          <w:rFonts w:ascii="Times New Roman" w:hAnsi="Times New Roman" w:cs="Times New Roman"/>
          <w:bCs/>
        </w:rPr>
        <w:t>(2019, November).</w:t>
      </w:r>
      <w:r w:rsidR="00277DD1" w:rsidRPr="00D4439F">
        <w:rPr>
          <w:rFonts w:ascii="Times New Roman" w:hAnsi="Times New Roman" w:cs="Times New Roman"/>
          <w:b/>
          <w:i/>
          <w:iCs/>
        </w:rPr>
        <w:t xml:space="preserve"> </w:t>
      </w:r>
      <w:r w:rsidR="00BE716D" w:rsidRPr="00D4439F">
        <w:rPr>
          <w:rFonts w:ascii="Times New Roman" w:hAnsi="Times New Roman" w:cs="Times New Roman"/>
        </w:rPr>
        <w:t xml:space="preserve">Bridging the Gap from the Universal Core to More Robust Solutions: Successful Researcher-Industry Collaborations. Oral seminar presented at Annual Meeting of the </w:t>
      </w:r>
      <w:r w:rsidR="00BE716D" w:rsidRPr="00D4439F">
        <w:rPr>
          <w:rFonts w:ascii="Times New Roman" w:hAnsi="Times New Roman" w:cs="Times New Roman"/>
          <w:iCs/>
        </w:rPr>
        <w:t>American Speech-Language and Hearing Association, Orlando, F</w:t>
      </w:r>
      <w:r w:rsidR="00277DD1" w:rsidRPr="00D4439F">
        <w:rPr>
          <w:rFonts w:ascii="Times New Roman" w:hAnsi="Times New Roman" w:cs="Times New Roman"/>
          <w:iCs/>
        </w:rPr>
        <w:t>L</w:t>
      </w:r>
    </w:p>
    <w:p w14:paraId="3B7BBD0A" w14:textId="124ED945" w:rsidR="00BE716D" w:rsidRPr="00D4439F" w:rsidRDefault="00C8562C" w:rsidP="0081248D">
      <w:pPr>
        <w:spacing w:after="0" w:line="240" w:lineRule="auto"/>
        <w:ind w:left="1080" w:hanging="360"/>
        <w:rPr>
          <w:rFonts w:ascii="Times New Roman" w:hAnsi="Times New Roman" w:cs="Times New Roman"/>
          <w:b/>
        </w:rPr>
      </w:pPr>
      <w:r w:rsidRPr="00D4439F">
        <w:rPr>
          <w:rFonts w:ascii="Times New Roman" w:hAnsi="Times New Roman" w:cs="Times New Roman"/>
        </w:rPr>
        <w:t xml:space="preserve">10. </w:t>
      </w:r>
      <w:r w:rsidR="00BE716D" w:rsidRPr="00D4439F">
        <w:rPr>
          <w:rFonts w:ascii="Times New Roman" w:hAnsi="Times New Roman" w:cs="Times New Roman"/>
        </w:rPr>
        <w:t xml:space="preserve">Geist, L., Erickson, K., Hatch, P., </w:t>
      </w:r>
      <w:r w:rsidR="00BE716D" w:rsidRPr="00D4439F">
        <w:rPr>
          <w:rFonts w:ascii="Times New Roman" w:hAnsi="Times New Roman" w:cs="Times New Roman"/>
          <w:b/>
        </w:rPr>
        <w:t>Benson-Goldberg, S.</w:t>
      </w:r>
      <w:r w:rsidR="00BE716D" w:rsidRPr="00D4439F">
        <w:rPr>
          <w:rFonts w:ascii="Times New Roman" w:hAnsi="Times New Roman" w:cs="Times New Roman"/>
        </w:rPr>
        <w:t xml:space="preserve">, &amp; Dorney, K. </w:t>
      </w:r>
      <w:r w:rsidR="00277DD1" w:rsidRPr="00D4439F">
        <w:rPr>
          <w:rFonts w:ascii="Times New Roman" w:hAnsi="Times New Roman" w:cs="Times New Roman"/>
          <w:bCs/>
        </w:rPr>
        <w:t>(2019, November).</w:t>
      </w:r>
      <w:r w:rsidR="00277DD1" w:rsidRPr="00D4439F">
        <w:rPr>
          <w:rFonts w:ascii="Times New Roman" w:hAnsi="Times New Roman" w:cs="Times New Roman"/>
          <w:b/>
          <w:i/>
          <w:iCs/>
        </w:rPr>
        <w:t xml:space="preserve"> </w:t>
      </w:r>
      <w:r w:rsidR="00BE716D" w:rsidRPr="00D4439F">
        <w:rPr>
          <w:rFonts w:ascii="Times New Roman" w:hAnsi="Times New Roman" w:cs="Times New Roman"/>
          <w:i/>
          <w:iCs/>
        </w:rPr>
        <w:t>Implementing Classroom-based Core Vocabulary Instruction for Beginning Communicators with Significant Cognitive Disabilities: Year Four Results.</w:t>
      </w:r>
      <w:r w:rsidR="00BE716D" w:rsidRPr="00D4439F">
        <w:rPr>
          <w:rFonts w:ascii="Times New Roman" w:hAnsi="Times New Roman" w:cs="Times New Roman"/>
        </w:rPr>
        <w:t xml:space="preserve"> Technical Research Session presented at Annual Meeting of the </w:t>
      </w:r>
      <w:r w:rsidR="00BE716D" w:rsidRPr="00D4439F">
        <w:rPr>
          <w:rFonts w:ascii="Times New Roman" w:hAnsi="Times New Roman" w:cs="Times New Roman"/>
          <w:iCs/>
        </w:rPr>
        <w:t>American Speech-Language and Hearing Association, Orlando, FL</w:t>
      </w:r>
    </w:p>
    <w:p w14:paraId="15100506" w14:textId="6CD54E4E" w:rsidR="00BE716D" w:rsidRPr="00D4439F" w:rsidRDefault="00C8562C" w:rsidP="0081248D">
      <w:pPr>
        <w:spacing w:after="0" w:line="240" w:lineRule="auto"/>
        <w:ind w:left="1080" w:hanging="270"/>
        <w:rPr>
          <w:rFonts w:ascii="Times New Roman" w:hAnsi="Times New Roman" w:cs="Times New Roman"/>
          <w:b/>
        </w:rPr>
      </w:pPr>
      <w:r w:rsidRPr="00D4439F">
        <w:rPr>
          <w:rFonts w:ascii="Times New Roman" w:hAnsi="Times New Roman" w:cs="Times New Roman"/>
          <w:bCs/>
        </w:rPr>
        <w:t xml:space="preserve">9. </w:t>
      </w:r>
      <w:r w:rsidR="00BE716D" w:rsidRPr="00D4439F">
        <w:rPr>
          <w:rFonts w:ascii="Times New Roman" w:hAnsi="Times New Roman" w:cs="Times New Roman"/>
          <w:b/>
        </w:rPr>
        <w:t xml:space="preserve">Benson-Goldberg, S. </w:t>
      </w:r>
      <w:r w:rsidR="00277DD1" w:rsidRPr="00D4439F">
        <w:rPr>
          <w:rFonts w:ascii="Times New Roman" w:hAnsi="Times New Roman" w:cs="Times New Roman"/>
          <w:bCs/>
        </w:rPr>
        <w:t>(2019, June).</w:t>
      </w:r>
      <w:r w:rsidR="00277DD1" w:rsidRPr="00D4439F">
        <w:rPr>
          <w:rFonts w:ascii="Times New Roman" w:hAnsi="Times New Roman" w:cs="Times New Roman"/>
          <w:b/>
          <w:i/>
          <w:iCs/>
        </w:rPr>
        <w:t xml:space="preserve"> </w:t>
      </w:r>
      <w:r w:rsidR="00BE716D" w:rsidRPr="00D4439F">
        <w:rPr>
          <w:rFonts w:ascii="Times New Roman" w:hAnsi="Times New Roman" w:cs="Times New Roman"/>
          <w:bCs/>
          <w:i/>
          <w:iCs/>
        </w:rPr>
        <w:t xml:space="preserve">Maternal Communication During Shared Reading with Girls with CDKL5 Deficiency Disorder: The Impact of Print Referencing. </w:t>
      </w:r>
      <w:r w:rsidR="00BE716D" w:rsidRPr="00D4439F">
        <w:rPr>
          <w:rFonts w:ascii="Times New Roman" w:hAnsi="Times New Roman" w:cs="Times New Roman"/>
          <w:bCs/>
        </w:rPr>
        <w:t xml:space="preserve">Poster presented at Annual Meeting of the </w:t>
      </w:r>
      <w:r w:rsidR="00BE716D" w:rsidRPr="00D4439F">
        <w:rPr>
          <w:rFonts w:ascii="Times New Roman" w:hAnsi="Times New Roman" w:cs="Times New Roman"/>
          <w:bCs/>
          <w:iCs/>
        </w:rPr>
        <w:t>Symposium on Research in Child Language Disorders, Madison, WI</w:t>
      </w:r>
    </w:p>
    <w:p w14:paraId="229D693C" w14:textId="053206C0" w:rsidR="00BE716D" w:rsidRPr="00D4439F" w:rsidRDefault="00C8562C" w:rsidP="0081248D">
      <w:pPr>
        <w:spacing w:after="0" w:line="240" w:lineRule="auto"/>
        <w:ind w:left="1080" w:hanging="270"/>
        <w:rPr>
          <w:rFonts w:ascii="Times New Roman" w:hAnsi="Times New Roman" w:cs="Times New Roman"/>
        </w:rPr>
      </w:pPr>
      <w:r w:rsidRPr="00D4439F">
        <w:rPr>
          <w:rFonts w:ascii="Times New Roman" w:hAnsi="Times New Roman" w:cs="Times New Roman"/>
          <w:bCs/>
        </w:rPr>
        <w:t xml:space="preserve">8. </w:t>
      </w:r>
      <w:r w:rsidR="00BE716D" w:rsidRPr="00D4439F">
        <w:rPr>
          <w:rFonts w:ascii="Times New Roman" w:hAnsi="Times New Roman" w:cs="Times New Roman"/>
          <w:b/>
        </w:rPr>
        <w:t>Benson-Goldberg, S.</w:t>
      </w:r>
      <w:r w:rsidR="00BE716D" w:rsidRPr="00D4439F">
        <w:rPr>
          <w:rFonts w:ascii="Times New Roman" w:hAnsi="Times New Roman" w:cs="Times New Roman"/>
        </w:rPr>
        <w:t xml:space="preserve"> </w:t>
      </w:r>
      <w:r w:rsidR="00277DD1" w:rsidRPr="00D4439F">
        <w:rPr>
          <w:rFonts w:ascii="Times New Roman" w:hAnsi="Times New Roman" w:cs="Times New Roman"/>
          <w:bCs/>
        </w:rPr>
        <w:t>(2019, January).</w:t>
      </w:r>
      <w:r w:rsidR="00277DD1" w:rsidRPr="00D4439F">
        <w:rPr>
          <w:rFonts w:ascii="Times New Roman" w:hAnsi="Times New Roman" w:cs="Times New Roman"/>
          <w:b/>
          <w:i/>
          <w:iCs/>
        </w:rPr>
        <w:t xml:space="preserve"> </w:t>
      </w:r>
      <w:r w:rsidR="00BE716D" w:rsidRPr="00D4439F">
        <w:rPr>
          <w:rFonts w:ascii="Times New Roman" w:hAnsi="Times New Roman" w:cs="Times New Roman"/>
          <w:i/>
          <w:iCs/>
        </w:rPr>
        <w:t>Eye-Gaze Trackers and Digital Libraries: Revealing Outcomes of Literacy Interventions.</w:t>
      </w:r>
      <w:r w:rsidR="00BE716D" w:rsidRPr="00D4439F">
        <w:rPr>
          <w:rFonts w:ascii="Times New Roman" w:hAnsi="Times New Roman" w:cs="Times New Roman"/>
        </w:rPr>
        <w:t xml:space="preserve"> Presented at Annual Meeting of the </w:t>
      </w:r>
      <w:r w:rsidR="00BE716D" w:rsidRPr="00D4439F">
        <w:rPr>
          <w:rFonts w:ascii="Times New Roman" w:hAnsi="Times New Roman" w:cs="Times New Roman"/>
          <w:iCs/>
        </w:rPr>
        <w:t>Assistive Technology Industry Association, Orlando, FL</w:t>
      </w:r>
      <w:r w:rsidR="00BE716D" w:rsidRPr="00D4439F">
        <w:rPr>
          <w:rFonts w:ascii="Times New Roman" w:hAnsi="Times New Roman" w:cs="Times New Roman"/>
        </w:rPr>
        <w:t xml:space="preserve"> </w:t>
      </w:r>
    </w:p>
    <w:p w14:paraId="0BDAE32A" w14:textId="4CEF5CCC" w:rsidR="00BE716D" w:rsidRPr="00D4439F" w:rsidRDefault="00C8562C" w:rsidP="0081248D">
      <w:pPr>
        <w:spacing w:after="0" w:line="240" w:lineRule="auto"/>
        <w:ind w:left="1080" w:hanging="270"/>
        <w:rPr>
          <w:rFonts w:ascii="Times New Roman" w:hAnsi="Times New Roman" w:cs="Times New Roman"/>
        </w:rPr>
      </w:pPr>
      <w:r w:rsidRPr="00D4439F">
        <w:rPr>
          <w:rFonts w:ascii="Times New Roman" w:hAnsi="Times New Roman" w:cs="Times New Roman"/>
        </w:rPr>
        <w:t xml:space="preserve">7. </w:t>
      </w:r>
      <w:r w:rsidR="00BE716D" w:rsidRPr="00D4439F">
        <w:rPr>
          <w:rFonts w:ascii="Times New Roman" w:hAnsi="Times New Roman" w:cs="Times New Roman"/>
        </w:rPr>
        <w:t xml:space="preserve">Geist, L., Erickson, K., Dorney, K., &amp; </w:t>
      </w:r>
      <w:r w:rsidR="00BE716D" w:rsidRPr="00D4439F">
        <w:rPr>
          <w:rFonts w:ascii="Times New Roman" w:hAnsi="Times New Roman" w:cs="Times New Roman"/>
          <w:b/>
        </w:rPr>
        <w:t>Benson-Goldberg, S.</w:t>
      </w:r>
      <w:r w:rsidR="00BE716D" w:rsidRPr="00D4439F">
        <w:rPr>
          <w:rFonts w:ascii="Times New Roman" w:hAnsi="Times New Roman" w:cs="Times New Roman"/>
        </w:rPr>
        <w:t xml:space="preserve"> </w:t>
      </w:r>
      <w:r w:rsidR="00277DD1" w:rsidRPr="00D4439F">
        <w:rPr>
          <w:rFonts w:ascii="Times New Roman" w:hAnsi="Times New Roman" w:cs="Times New Roman"/>
          <w:bCs/>
        </w:rPr>
        <w:t>(2019, January).</w:t>
      </w:r>
      <w:r w:rsidR="00277DD1" w:rsidRPr="00D4439F">
        <w:rPr>
          <w:rFonts w:ascii="Times New Roman" w:hAnsi="Times New Roman" w:cs="Times New Roman"/>
          <w:b/>
          <w:i/>
          <w:iCs/>
        </w:rPr>
        <w:t xml:space="preserve"> </w:t>
      </w:r>
      <w:r w:rsidR="00BE716D" w:rsidRPr="00D4439F">
        <w:rPr>
          <w:rFonts w:ascii="Times New Roman" w:hAnsi="Times New Roman" w:cs="Times New Roman"/>
          <w:i/>
          <w:iCs/>
        </w:rPr>
        <w:t>Project Core Reexamined: Year 3 Review.</w:t>
      </w:r>
      <w:r w:rsidR="00BE716D" w:rsidRPr="00D4439F">
        <w:rPr>
          <w:rFonts w:ascii="Times New Roman" w:hAnsi="Times New Roman" w:cs="Times New Roman"/>
        </w:rPr>
        <w:t xml:space="preserve"> Presented at </w:t>
      </w:r>
      <w:bookmarkStart w:id="67" w:name="OLE_LINK28"/>
      <w:r w:rsidR="00BE716D" w:rsidRPr="00D4439F">
        <w:rPr>
          <w:rFonts w:ascii="Times New Roman" w:hAnsi="Times New Roman" w:cs="Times New Roman"/>
        </w:rPr>
        <w:t xml:space="preserve">Annual Meeting of the </w:t>
      </w:r>
      <w:r w:rsidR="00BE716D" w:rsidRPr="00D4439F">
        <w:rPr>
          <w:rFonts w:ascii="Times New Roman" w:hAnsi="Times New Roman" w:cs="Times New Roman"/>
          <w:iCs/>
        </w:rPr>
        <w:t>Assistive Technology Industry Association</w:t>
      </w:r>
      <w:bookmarkEnd w:id="67"/>
      <w:r w:rsidR="00BE716D" w:rsidRPr="00D4439F">
        <w:rPr>
          <w:rFonts w:ascii="Times New Roman" w:hAnsi="Times New Roman" w:cs="Times New Roman"/>
          <w:iCs/>
        </w:rPr>
        <w:t>, Orlando, FL</w:t>
      </w:r>
    </w:p>
    <w:bookmarkEnd w:id="63"/>
    <w:p w14:paraId="674976DB" w14:textId="27FA629F" w:rsidR="00BE716D" w:rsidRPr="00D4439F" w:rsidRDefault="00C8562C" w:rsidP="0081248D">
      <w:pPr>
        <w:spacing w:after="0" w:line="240" w:lineRule="auto"/>
        <w:ind w:left="1080" w:hanging="270"/>
        <w:rPr>
          <w:rFonts w:ascii="Times New Roman" w:hAnsi="Times New Roman" w:cs="Times New Roman"/>
        </w:rPr>
      </w:pPr>
      <w:r w:rsidRPr="00D4439F">
        <w:rPr>
          <w:rFonts w:ascii="Times New Roman" w:hAnsi="Times New Roman" w:cs="Times New Roman"/>
        </w:rPr>
        <w:t xml:space="preserve">6. </w:t>
      </w:r>
      <w:r w:rsidR="00BE716D" w:rsidRPr="00D4439F">
        <w:rPr>
          <w:rFonts w:ascii="Times New Roman" w:hAnsi="Times New Roman" w:cs="Times New Roman"/>
        </w:rPr>
        <w:t xml:space="preserve">Geist, L., Hatch, P., </w:t>
      </w:r>
      <w:r w:rsidR="00BE716D" w:rsidRPr="00D4439F">
        <w:rPr>
          <w:rFonts w:ascii="Times New Roman" w:hAnsi="Times New Roman" w:cs="Times New Roman"/>
          <w:b/>
        </w:rPr>
        <w:t>Benson-Goldberg, S.</w:t>
      </w:r>
      <w:r w:rsidR="00BE716D" w:rsidRPr="00D4439F">
        <w:rPr>
          <w:rFonts w:ascii="Times New Roman" w:hAnsi="Times New Roman" w:cs="Times New Roman"/>
        </w:rPr>
        <w:t xml:space="preserve">, &amp; Dorney, K. </w:t>
      </w:r>
      <w:bookmarkStart w:id="68" w:name="OLE_LINK72"/>
      <w:bookmarkStart w:id="69" w:name="OLE_LINK73"/>
      <w:r w:rsidR="00277DD1" w:rsidRPr="00D4439F">
        <w:rPr>
          <w:rFonts w:ascii="Times New Roman" w:hAnsi="Times New Roman" w:cs="Times New Roman"/>
        </w:rPr>
        <w:t xml:space="preserve">(2018, November). </w:t>
      </w:r>
      <w:bookmarkEnd w:id="68"/>
      <w:bookmarkEnd w:id="69"/>
      <w:r w:rsidR="00BE716D" w:rsidRPr="00D4439F">
        <w:rPr>
          <w:rFonts w:ascii="Times New Roman" w:hAnsi="Times New Roman" w:cs="Times New Roman"/>
          <w:i/>
          <w:iCs/>
        </w:rPr>
        <w:t xml:space="preserve">The Research Base Informing Classroom-Based AAC Intervention. </w:t>
      </w:r>
      <w:r w:rsidR="00BE716D" w:rsidRPr="00D4439F">
        <w:rPr>
          <w:rFonts w:ascii="Times New Roman" w:hAnsi="Times New Roman" w:cs="Times New Roman"/>
        </w:rPr>
        <w:t xml:space="preserve">Technical Clinical Session presented at Annual Meeting of the </w:t>
      </w:r>
      <w:r w:rsidR="00BE716D" w:rsidRPr="00D4439F">
        <w:rPr>
          <w:rFonts w:ascii="Times New Roman" w:hAnsi="Times New Roman" w:cs="Times New Roman"/>
          <w:i/>
        </w:rPr>
        <w:t xml:space="preserve">American Speech-Language and Hearing Association, </w:t>
      </w:r>
      <w:r w:rsidR="00BE716D" w:rsidRPr="00D4439F">
        <w:rPr>
          <w:rFonts w:ascii="Times New Roman" w:hAnsi="Times New Roman" w:cs="Times New Roman"/>
        </w:rPr>
        <w:t>Boston, MA</w:t>
      </w:r>
    </w:p>
    <w:p w14:paraId="08619D08" w14:textId="43DF3E96" w:rsidR="00BE716D" w:rsidRPr="00D4439F" w:rsidRDefault="00C8562C" w:rsidP="0081248D">
      <w:pPr>
        <w:spacing w:after="0" w:line="240" w:lineRule="auto"/>
        <w:ind w:left="1080" w:hanging="270"/>
        <w:rPr>
          <w:rFonts w:ascii="Times New Roman" w:hAnsi="Times New Roman" w:cs="Times New Roman"/>
        </w:rPr>
      </w:pPr>
      <w:r w:rsidRPr="00D4439F">
        <w:rPr>
          <w:rFonts w:ascii="Times New Roman" w:hAnsi="Times New Roman" w:cs="Times New Roman"/>
        </w:rPr>
        <w:t xml:space="preserve">5. </w:t>
      </w:r>
      <w:r w:rsidR="00BE716D" w:rsidRPr="00D4439F">
        <w:rPr>
          <w:rFonts w:ascii="Times New Roman" w:hAnsi="Times New Roman" w:cs="Times New Roman"/>
        </w:rPr>
        <w:t xml:space="preserve">Geist, L., Erickson, K., Hatch, P., Dorney, K., &amp; </w:t>
      </w:r>
      <w:r w:rsidR="00BE716D" w:rsidRPr="00D4439F">
        <w:rPr>
          <w:rFonts w:ascii="Times New Roman" w:hAnsi="Times New Roman" w:cs="Times New Roman"/>
          <w:b/>
        </w:rPr>
        <w:t>Benson-Goldberg, S</w:t>
      </w:r>
      <w:r w:rsidR="00BE716D" w:rsidRPr="00D4439F">
        <w:rPr>
          <w:rFonts w:ascii="Times New Roman" w:hAnsi="Times New Roman" w:cs="Times New Roman"/>
        </w:rPr>
        <w:t xml:space="preserve">. </w:t>
      </w:r>
      <w:r w:rsidR="00277DD1" w:rsidRPr="00D4439F">
        <w:rPr>
          <w:rFonts w:ascii="Times New Roman" w:hAnsi="Times New Roman" w:cs="Times New Roman"/>
        </w:rPr>
        <w:t xml:space="preserve">(2018, November). </w:t>
      </w:r>
      <w:r w:rsidR="00BE716D" w:rsidRPr="00D4439F">
        <w:rPr>
          <w:rFonts w:ascii="Times New Roman" w:hAnsi="Times New Roman" w:cs="Times New Roman"/>
          <w:i/>
          <w:iCs/>
        </w:rPr>
        <w:t>Implementation of Classroom-based Core Vocabulary Instruction for Beginning Communicators with Significant Disabilities: Year Three Results.</w:t>
      </w:r>
      <w:r w:rsidR="00BE716D" w:rsidRPr="00D4439F">
        <w:rPr>
          <w:rFonts w:ascii="Times New Roman" w:hAnsi="Times New Roman" w:cs="Times New Roman"/>
        </w:rPr>
        <w:t xml:space="preserve"> Technical Research Session presented at </w:t>
      </w:r>
      <w:bookmarkStart w:id="70" w:name="OLE_LINK27"/>
      <w:r w:rsidR="00BE716D" w:rsidRPr="00D4439F">
        <w:rPr>
          <w:rFonts w:ascii="Times New Roman" w:hAnsi="Times New Roman" w:cs="Times New Roman"/>
        </w:rPr>
        <w:t xml:space="preserve">Annual Meeting of the </w:t>
      </w:r>
      <w:r w:rsidR="00BE716D" w:rsidRPr="00D4439F">
        <w:rPr>
          <w:rFonts w:ascii="Times New Roman" w:hAnsi="Times New Roman" w:cs="Times New Roman"/>
          <w:iCs/>
        </w:rPr>
        <w:t>American Speech-Language and Hearing Association</w:t>
      </w:r>
      <w:bookmarkEnd w:id="70"/>
      <w:r w:rsidR="00BE716D" w:rsidRPr="00D4439F">
        <w:rPr>
          <w:rFonts w:ascii="Times New Roman" w:hAnsi="Times New Roman" w:cs="Times New Roman"/>
          <w:iCs/>
        </w:rPr>
        <w:t>, Boston, MA</w:t>
      </w:r>
    </w:p>
    <w:p w14:paraId="23D1FDD8" w14:textId="3C691CAE" w:rsidR="00BE716D" w:rsidRPr="00D4439F" w:rsidRDefault="00C8562C" w:rsidP="0081248D">
      <w:pPr>
        <w:spacing w:after="0" w:line="240" w:lineRule="auto"/>
        <w:ind w:left="1080" w:hanging="270"/>
        <w:rPr>
          <w:rFonts w:ascii="Times New Roman" w:hAnsi="Times New Roman" w:cs="Times New Roman"/>
        </w:rPr>
      </w:pPr>
      <w:r w:rsidRPr="00D4439F">
        <w:rPr>
          <w:rFonts w:ascii="Times New Roman" w:hAnsi="Times New Roman" w:cs="Times New Roman"/>
          <w:bCs/>
        </w:rPr>
        <w:t xml:space="preserve">4. </w:t>
      </w:r>
      <w:r w:rsidR="00BE716D" w:rsidRPr="00D4439F">
        <w:rPr>
          <w:rFonts w:ascii="Times New Roman" w:hAnsi="Times New Roman" w:cs="Times New Roman"/>
          <w:b/>
        </w:rPr>
        <w:t>Benson-Goldberg, S.,</w:t>
      </w:r>
      <w:r w:rsidR="00BE716D" w:rsidRPr="00D4439F">
        <w:rPr>
          <w:rFonts w:ascii="Times New Roman" w:hAnsi="Times New Roman" w:cs="Times New Roman"/>
        </w:rPr>
        <w:t xml:space="preserve"> &amp; Quick, N. </w:t>
      </w:r>
      <w:r w:rsidR="00277DD1" w:rsidRPr="00D4439F">
        <w:rPr>
          <w:rFonts w:ascii="Times New Roman" w:hAnsi="Times New Roman" w:cs="Times New Roman"/>
        </w:rPr>
        <w:t xml:space="preserve">(2018, November). </w:t>
      </w:r>
      <w:r w:rsidR="00BE716D" w:rsidRPr="00D4439F">
        <w:rPr>
          <w:rFonts w:ascii="Times New Roman" w:hAnsi="Times New Roman" w:cs="Times New Roman"/>
          <w:i/>
          <w:iCs/>
        </w:rPr>
        <w:t xml:space="preserve">Spelling of Derivationally Complex Words: The Role of Phonological, Orthographic, and Morphological Features. </w:t>
      </w:r>
      <w:r w:rsidR="00BE716D" w:rsidRPr="00D4439F">
        <w:rPr>
          <w:rFonts w:ascii="Times New Roman" w:hAnsi="Times New Roman" w:cs="Times New Roman"/>
        </w:rPr>
        <w:t xml:space="preserve">Poster Session presented at Annual Meeting of the </w:t>
      </w:r>
      <w:r w:rsidR="00BE716D" w:rsidRPr="00D4439F">
        <w:rPr>
          <w:rFonts w:ascii="Times New Roman" w:hAnsi="Times New Roman" w:cs="Times New Roman"/>
          <w:iCs/>
        </w:rPr>
        <w:t>American Speech-Language and Hearing Association, Boston, MA</w:t>
      </w:r>
    </w:p>
    <w:p w14:paraId="4A041B50" w14:textId="2B0F9F58" w:rsidR="00BE716D" w:rsidRPr="00D4439F" w:rsidRDefault="00C8562C" w:rsidP="0081248D">
      <w:pPr>
        <w:spacing w:after="0" w:line="240" w:lineRule="auto"/>
        <w:ind w:left="1080" w:hanging="270"/>
        <w:rPr>
          <w:rFonts w:ascii="Times New Roman" w:hAnsi="Times New Roman" w:cs="Times New Roman"/>
        </w:rPr>
      </w:pPr>
      <w:r w:rsidRPr="00D4439F">
        <w:rPr>
          <w:rFonts w:ascii="Times New Roman" w:hAnsi="Times New Roman" w:cs="Times New Roman"/>
          <w:bCs/>
        </w:rPr>
        <w:t xml:space="preserve">3. </w:t>
      </w:r>
      <w:r w:rsidR="00BE716D" w:rsidRPr="00D4439F">
        <w:rPr>
          <w:rFonts w:ascii="Times New Roman" w:hAnsi="Times New Roman" w:cs="Times New Roman"/>
          <w:b/>
        </w:rPr>
        <w:t>Benson-Goldberg, S.,</w:t>
      </w:r>
      <w:r w:rsidR="00BE716D" w:rsidRPr="00D4439F">
        <w:rPr>
          <w:rFonts w:ascii="Times New Roman" w:hAnsi="Times New Roman" w:cs="Times New Roman"/>
        </w:rPr>
        <w:t xml:space="preserve"> &amp; Erickson, K. </w:t>
      </w:r>
      <w:r w:rsidR="00277DD1" w:rsidRPr="00D4439F">
        <w:rPr>
          <w:rFonts w:ascii="Times New Roman" w:hAnsi="Times New Roman" w:cs="Times New Roman"/>
        </w:rPr>
        <w:t xml:space="preserve">(2018, November). </w:t>
      </w:r>
      <w:r w:rsidR="00BE716D" w:rsidRPr="00D4439F">
        <w:rPr>
          <w:rFonts w:ascii="Times New Roman" w:hAnsi="Times New Roman" w:cs="Times New Roman"/>
          <w:i/>
          <w:iCs/>
        </w:rPr>
        <w:t>Children with CDKL5: Visual Attention to Print During Shared Reading Before and After Print Referencing.</w:t>
      </w:r>
      <w:r w:rsidR="00BE716D" w:rsidRPr="00D4439F">
        <w:rPr>
          <w:rFonts w:ascii="Times New Roman" w:hAnsi="Times New Roman" w:cs="Times New Roman"/>
        </w:rPr>
        <w:t xml:space="preserve"> Technical Research Session presented at Annual Meeting of the </w:t>
      </w:r>
      <w:r w:rsidR="00BE716D" w:rsidRPr="00D4439F">
        <w:rPr>
          <w:rFonts w:ascii="Times New Roman" w:hAnsi="Times New Roman" w:cs="Times New Roman"/>
          <w:iCs/>
        </w:rPr>
        <w:t>American Speech-Language and Hearing Association, Boston, MA</w:t>
      </w:r>
    </w:p>
    <w:p w14:paraId="1A98AFB8" w14:textId="49367787" w:rsidR="00BE716D" w:rsidRPr="00D4439F" w:rsidRDefault="00C8562C" w:rsidP="0081248D">
      <w:pPr>
        <w:spacing w:after="0" w:line="240" w:lineRule="auto"/>
        <w:ind w:left="1080" w:hanging="270"/>
        <w:rPr>
          <w:rFonts w:ascii="Times New Roman" w:hAnsi="Times New Roman" w:cs="Times New Roman"/>
        </w:rPr>
      </w:pPr>
      <w:r w:rsidRPr="00D4439F">
        <w:rPr>
          <w:rFonts w:ascii="Times New Roman" w:hAnsi="Times New Roman" w:cs="Times New Roman"/>
          <w:bCs/>
        </w:rPr>
        <w:t xml:space="preserve">2. </w:t>
      </w:r>
      <w:r w:rsidR="00BE716D" w:rsidRPr="00D4439F">
        <w:rPr>
          <w:rFonts w:ascii="Times New Roman" w:hAnsi="Times New Roman" w:cs="Times New Roman"/>
          <w:b/>
        </w:rPr>
        <w:t>Benson-Goldberg, S.,</w:t>
      </w:r>
      <w:r w:rsidR="00BE716D" w:rsidRPr="00D4439F">
        <w:rPr>
          <w:rFonts w:ascii="Times New Roman" w:hAnsi="Times New Roman" w:cs="Times New Roman"/>
        </w:rPr>
        <w:t xml:space="preserve"> &amp; Erickson, K. </w:t>
      </w:r>
      <w:r w:rsidR="00277DD1" w:rsidRPr="00D4439F">
        <w:rPr>
          <w:rFonts w:ascii="Times New Roman" w:hAnsi="Times New Roman" w:cs="Times New Roman"/>
        </w:rPr>
        <w:t xml:space="preserve">(2018, November). </w:t>
      </w:r>
      <w:r w:rsidR="00BE716D" w:rsidRPr="00D4439F">
        <w:rPr>
          <w:rFonts w:ascii="Times New Roman" w:hAnsi="Times New Roman" w:cs="Times New Roman"/>
          <w:i/>
          <w:iCs/>
        </w:rPr>
        <w:t>Pediatric Sampling Practices in AAC Literacy Research: Implications for Translation of Findings to Clinical Practice.</w:t>
      </w:r>
      <w:r w:rsidR="00BE716D" w:rsidRPr="00D4439F">
        <w:rPr>
          <w:rFonts w:ascii="Times New Roman" w:hAnsi="Times New Roman" w:cs="Times New Roman"/>
        </w:rPr>
        <w:t xml:space="preserve"> Technical Research Session presented at Annual Meeting of the </w:t>
      </w:r>
      <w:r w:rsidR="00BE716D" w:rsidRPr="00D4439F">
        <w:rPr>
          <w:rFonts w:ascii="Times New Roman" w:hAnsi="Times New Roman" w:cs="Times New Roman"/>
          <w:iCs/>
        </w:rPr>
        <w:t>American Speech-Language and Hearing Association, Boston, MA</w:t>
      </w:r>
    </w:p>
    <w:p w14:paraId="170E3F88" w14:textId="3E8FDB24" w:rsidR="00A913A0" w:rsidRPr="0080537A" w:rsidRDefault="00C8562C" w:rsidP="00303E8A">
      <w:pPr>
        <w:spacing w:after="240" w:line="240" w:lineRule="auto"/>
        <w:ind w:left="1080" w:hanging="274"/>
        <w:rPr>
          <w:rFonts w:ascii="Times New Roman" w:hAnsi="Times New Roman" w:cs="Times New Roman"/>
          <w:iCs/>
        </w:rPr>
      </w:pPr>
      <w:r w:rsidRPr="00D4439F">
        <w:rPr>
          <w:rFonts w:ascii="Times New Roman" w:hAnsi="Times New Roman" w:cs="Times New Roman"/>
          <w:bCs/>
        </w:rPr>
        <w:t xml:space="preserve">1. </w:t>
      </w:r>
      <w:r w:rsidR="00BE716D" w:rsidRPr="00D4439F">
        <w:rPr>
          <w:rFonts w:ascii="Times New Roman" w:hAnsi="Times New Roman" w:cs="Times New Roman"/>
          <w:b/>
        </w:rPr>
        <w:t>Benson-Goldberg, S.</w:t>
      </w:r>
      <w:r w:rsidR="00277DD1" w:rsidRPr="00D4439F">
        <w:rPr>
          <w:rFonts w:ascii="Times New Roman" w:hAnsi="Times New Roman" w:cs="Times New Roman"/>
          <w:b/>
        </w:rPr>
        <w:t xml:space="preserve"> </w:t>
      </w:r>
      <w:r w:rsidR="00277DD1" w:rsidRPr="00D4439F">
        <w:rPr>
          <w:rFonts w:ascii="Times New Roman" w:hAnsi="Times New Roman" w:cs="Times New Roman"/>
        </w:rPr>
        <w:t>(201</w:t>
      </w:r>
      <w:r w:rsidR="00843D4E" w:rsidRPr="00D4439F">
        <w:rPr>
          <w:rFonts w:ascii="Times New Roman" w:hAnsi="Times New Roman" w:cs="Times New Roman"/>
        </w:rPr>
        <w:t>4</w:t>
      </w:r>
      <w:r w:rsidR="00277DD1" w:rsidRPr="00D4439F">
        <w:rPr>
          <w:rFonts w:ascii="Times New Roman" w:hAnsi="Times New Roman" w:cs="Times New Roman"/>
        </w:rPr>
        <w:t>, November).</w:t>
      </w:r>
      <w:r w:rsidR="00BE716D" w:rsidRPr="00D4439F">
        <w:rPr>
          <w:rFonts w:ascii="Times New Roman" w:hAnsi="Times New Roman" w:cs="Times New Roman"/>
        </w:rPr>
        <w:t xml:space="preserve"> </w:t>
      </w:r>
      <w:r w:rsidR="00BE716D" w:rsidRPr="00D4439F">
        <w:rPr>
          <w:rFonts w:ascii="Times New Roman" w:hAnsi="Times New Roman" w:cs="Times New Roman"/>
          <w:i/>
          <w:iCs/>
        </w:rPr>
        <w:t>Spelling of Derivationally Complex Words: The Role of Phonological, Orthographic, and Morphological Features.</w:t>
      </w:r>
      <w:r w:rsidR="00BE716D" w:rsidRPr="00D4439F">
        <w:rPr>
          <w:rFonts w:ascii="Times New Roman" w:hAnsi="Times New Roman" w:cs="Times New Roman"/>
        </w:rPr>
        <w:t xml:space="preserve"> </w:t>
      </w:r>
      <w:r w:rsidR="00BE716D" w:rsidRPr="00D4439F">
        <w:rPr>
          <w:rFonts w:ascii="Times New Roman" w:hAnsi="Times New Roman" w:cs="Times New Roman"/>
          <w:bCs/>
        </w:rPr>
        <w:t xml:space="preserve">Poster </w:t>
      </w:r>
      <w:r w:rsidR="00BE716D" w:rsidRPr="00D4439F">
        <w:rPr>
          <w:rFonts w:ascii="Times New Roman" w:hAnsi="Times New Roman" w:cs="Times New Roman"/>
        </w:rPr>
        <w:t xml:space="preserve">session presented at Annual Meeting of the </w:t>
      </w:r>
      <w:r w:rsidR="00BE716D" w:rsidRPr="00D4439F">
        <w:rPr>
          <w:rFonts w:ascii="Times New Roman" w:hAnsi="Times New Roman" w:cs="Times New Roman"/>
          <w:iCs/>
        </w:rPr>
        <w:t>American Speech-Language and Hearing Association, Orlando, FL</w:t>
      </w:r>
    </w:p>
    <w:p w14:paraId="311D7FC6" w14:textId="1AD0CCE9" w:rsidR="000B05FC" w:rsidRPr="0080537A" w:rsidRDefault="000B05FC" w:rsidP="00303E8A">
      <w:pPr>
        <w:pStyle w:val="Heading3"/>
        <w:spacing w:after="240"/>
      </w:pPr>
      <w:r w:rsidRPr="00D4439F">
        <w:t xml:space="preserve">Refereed </w:t>
      </w:r>
      <w:r w:rsidR="00C9496E" w:rsidRPr="00D4439F">
        <w:t xml:space="preserve">State and Local </w:t>
      </w:r>
      <w:r w:rsidRPr="00D4439F">
        <w:t>Presentations</w:t>
      </w:r>
    </w:p>
    <w:p w14:paraId="067466E3" w14:textId="24F08AA2" w:rsidR="00C57C3A" w:rsidRPr="00B9523C" w:rsidRDefault="009429A7" w:rsidP="0081248D">
      <w:pPr>
        <w:spacing w:after="0" w:line="240" w:lineRule="auto"/>
        <w:ind w:left="1080" w:hanging="270"/>
        <w:rPr>
          <w:rFonts w:ascii="Times New Roman" w:eastAsia="Times New Roman" w:hAnsi="Times New Roman" w:cs="Times New Roman"/>
          <w:bCs/>
        </w:rPr>
      </w:pPr>
      <w:r>
        <w:rPr>
          <w:rFonts w:ascii="Times New Roman" w:eastAsia="Times New Roman" w:hAnsi="Times New Roman" w:cs="Times New Roman"/>
          <w:bCs/>
        </w:rPr>
        <w:t>6</w:t>
      </w:r>
      <w:r w:rsidR="004D4ADB" w:rsidRPr="00D4439F">
        <w:rPr>
          <w:rFonts w:ascii="Times New Roman" w:eastAsia="Times New Roman" w:hAnsi="Times New Roman" w:cs="Times New Roman"/>
          <w:bCs/>
        </w:rPr>
        <w:t xml:space="preserve">. </w:t>
      </w:r>
      <w:r w:rsidR="00DB5215">
        <w:rPr>
          <w:rFonts w:ascii="Times New Roman" w:eastAsia="Times New Roman" w:hAnsi="Times New Roman" w:cs="Times New Roman"/>
          <w:bCs/>
        </w:rPr>
        <w:t>*</w:t>
      </w:r>
      <w:r w:rsidR="00571A0E">
        <w:rPr>
          <w:rFonts w:ascii="Times New Roman" w:eastAsia="Times New Roman" w:hAnsi="Times New Roman" w:cs="Times New Roman"/>
          <w:bCs/>
        </w:rPr>
        <w:t>Cho</w:t>
      </w:r>
      <w:r w:rsidR="00FB49C0">
        <w:rPr>
          <w:rFonts w:ascii="Times New Roman" w:eastAsia="Times New Roman" w:hAnsi="Times New Roman" w:cs="Times New Roman"/>
          <w:bCs/>
        </w:rPr>
        <w:t xml:space="preserve"> S. E.</w:t>
      </w:r>
      <w:r w:rsidR="00571A0E">
        <w:rPr>
          <w:rFonts w:ascii="Times New Roman" w:eastAsia="Times New Roman" w:hAnsi="Times New Roman" w:cs="Times New Roman"/>
          <w:bCs/>
        </w:rPr>
        <w:t xml:space="preserve">, </w:t>
      </w:r>
      <w:r w:rsidR="00DB5215">
        <w:rPr>
          <w:rFonts w:ascii="Times New Roman" w:eastAsia="Times New Roman" w:hAnsi="Times New Roman" w:cs="Times New Roman"/>
          <w:bCs/>
        </w:rPr>
        <w:t>*</w:t>
      </w:r>
      <w:r w:rsidR="00FB49C0">
        <w:rPr>
          <w:rFonts w:ascii="Times New Roman" w:eastAsia="Times New Roman" w:hAnsi="Times New Roman" w:cs="Times New Roman"/>
          <w:bCs/>
        </w:rPr>
        <w:t xml:space="preserve">Chunn, O., </w:t>
      </w:r>
      <w:r w:rsidR="00DB5215">
        <w:rPr>
          <w:rFonts w:ascii="Times New Roman" w:eastAsia="Times New Roman" w:hAnsi="Times New Roman" w:cs="Times New Roman"/>
          <w:bCs/>
        </w:rPr>
        <w:t>*</w:t>
      </w:r>
      <w:r w:rsidR="00FB49C0">
        <w:rPr>
          <w:rFonts w:ascii="Times New Roman" w:eastAsia="Times New Roman" w:hAnsi="Times New Roman" w:cs="Times New Roman"/>
          <w:bCs/>
        </w:rPr>
        <w:t xml:space="preserve">Tinio, M., Mosqueda, E., &amp; </w:t>
      </w:r>
      <w:r w:rsidR="00FB49C0">
        <w:rPr>
          <w:rFonts w:ascii="Times New Roman" w:eastAsia="Times New Roman" w:hAnsi="Times New Roman" w:cs="Times New Roman"/>
          <w:b/>
        </w:rPr>
        <w:t>Benson-Goldberg, S.</w:t>
      </w:r>
      <w:r w:rsidR="00FB49C0">
        <w:rPr>
          <w:rFonts w:ascii="Times New Roman" w:eastAsia="Times New Roman" w:hAnsi="Times New Roman" w:cs="Times New Roman"/>
          <w:bCs/>
        </w:rPr>
        <w:t xml:space="preserve"> (2026</w:t>
      </w:r>
      <w:r w:rsidR="00B9523C">
        <w:rPr>
          <w:rFonts w:ascii="Times New Roman" w:eastAsia="Times New Roman" w:hAnsi="Times New Roman" w:cs="Times New Roman"/>
          <w:bCs/>
        </w:rPr>
        <w:t>, May</w:t>
      </w:r>
      <w:r w:rsidR="00FB49C0">
        <w:rPr>
          <w:rFonts w:ascii="Times New Roman" w:eastAsia="Times New Roman" w:hAnsi="Times New Roman" w:cs="Times New Roman"/>
          <w:bCs/>
        </w:rPr>
        <w:t xml:space="preserve">). </w:t>
      </w:r>
      <w:r w:rsidR="00B9523C" w:rsidRPr="00B9523C">
        <w:rPr>
          <w:rFonts w:ascii="Times New Roman" w:eastAsia="Times New Roman" w:hAnsi="Times New Roman" w:cs="Times New Roman"/>
          <w:bCs/>
          <w:i/>
          <w:iCs/>
        </w:rPr>
        <w:t>Efficacy of a Perinatal Mental Health Training for Speech-Language Pathologists</w:t>
      </w:r>
      <w:r w:rsidR="00B9523C">
        <w:rPr>
          <w:rFonts w:ascii="Times New Roman" w:eastAsia="Times New Roman" w:hAnsi="Times New Roman" w:cs="Times New Roman"/>
          <w:bCs/>
          <w:i/>
          <w:iCs/>
        </w:rPr>
        <w:t xml:space="preserve">. </w:t>
      </w:r>
      <w:r w:rsidR="00B9523C">
        <w:rPr>
          <w:rFonts w:ascii="Times New Roman" w:eastAsia="Times New Roman" w:hAnsi="Times New Roman" w:cs="Times New Roman"/>
          <w:bCs/>
        </w:rPr>
        <w:t xml:space="preserve">Poster presented at the Annual Spring </w:t>
      </w:r>
      <w:r w:rsidR="00DB5215">
        <w:rPr>
          <w:rFonts w:ascii="Times New Roman" w:eastAsia="Times New Roman" w:hAnsi="Times New Roman" w:cs="Times New Roman"/>
          <w:bCs/>
        </w:rPr>
        <w:t xml:space="preserve">Oregon Speech-Language &amp; Hearing Association Conference, Virtual. </w:t>
      </w:r>
    </w:p>
    <w:p w14:paraId="6AB9BCFE" w14:textId="66CA8F54" w:rsidR="004D4ADB" w:rsidRDefault="009429A7" w:rsidP="0081248D">
      <w:pPr>
        <w:spacing w:after="0" w:line="240" w:lineRule="auto"/>
        <w:ind w:left="1080" w:hanging="270"/>
        <w:rPr>
          <w:rFonts w:ascii="Times New Roman" w:hAnsi="Times New Roman" w:cs="Times New Roman"/>
        </w:rPr>
      </w:pPr>
      <w:r>
        <w:rPr>
          <w:rFonts w:ascii="Times New Roman" w:eastAsia="Times New Roman" w:hAnsi="Times New Roman" w:cs="Times New Roman"/>
          <w:bCs/>
        </w:rPr>
        <w:t xml:space="preserve">5. </w:t>
      </w:r>
      <w:r w:rsidR="004D4ADB" w:rsidRPr="00D4439F">
        <w:rPr>
          <w:rFonts w:ascii="Times New Roman" w:hAnsi="Times New Roman" w:cs="Times New Roman"/>
          <w:b/>
          <w:bCs/>
        </w:rPr>
        <w:t xml:space="preserve">Benson-Goldberg, S. </w:t>
      </w:r>
      <w:r w:rsidR="004D4ADB" w:rsidRPr="00D4439F">
        <w:rPr>
          <w:rFonts w:ascii="Times New Roman" w:hAnsi="Times New Roman" w:cs="Times New Roman"/>
        </w:rPr>
        <w:t xml:space="preserve">(2025, October). </w:t>
      </w:r>
      <w:proofErr w:type="spellStart"/>
      <w:r w:rsidR="004D4ADB" w:rsidRPr="00D4439F">
        <w:rPr>
          <w:rFonts w:ascii="Times New Roman" w:hAnsi="Times New Roman" w:cs="Times New Roman"/>
          <w:i/>
          <w:iCs/>
        </w:rPr>
        <w:t>Symbolated</w:t>
      </w:r>
      <w:proofErr w:type="spellEnd"/>
      <w:r w:rsidR="004D4ADB" w:rsidRPr="00D4439F">
        <w:rPr>
          <w:rFonts w:ascii="Times New Roman" w:hAnsi="Times New Roman" w:cs="Times New Roman"/>
          <w:i/>
          <w:iCs/>
        </w:rPr>
        <w:t xml:space="preserve"> Text: An (Un)Assistive Technology. </w:t>
      </w:r>
      <w:r w:rsidR="004D4ADB" w:rsidRPr="00D4439F">
        <w:rPr>
          <w:rFonts w:ascii="Times New Roman" w:hAnsi="Times New Roman" w:cs="Times New Roman"/>
        </w:rPr>
        <w:t>Oral seminal presented at the Annual Oregon</w:t>
      </w:r>
      <w:r w:rsidR="007D229F" w:rsidRPr="00D4439F">
        <w:rPr>
          <w:rFonts w:ascii="Times New Roman" w:hAnsi="Times New Roman" w:cs="Times New Roman"/>
        </w:rPr>
        <w:t xml:space="preserve"> Speech-Language &amp; Hearing Association Fall Conference, Salem, Oregon. </w:t>
      </w:r>
    </w:p>
    <w:p w14:paraId="1C049712" w14:textId="1F018B8B" w:rsidR="003C5695" w:rsidRPr="002F53FA" w:rsidRDefault="007666B4" w:rsidP="0081248D">
      <w:pPr>
        <w:spacing w:after="0" w:line="240" w:lineRule="auto"/>
        <w:ind w:left="1080" w:hanging="270"/>
        <w:rPr>
          <w:rFonts w:ascii="Times New Roman" w:eastAsia="Times New Roman" w:hAnsi="Times New Roman" w:cs="Times New Roman"/>
          <w:bCs/>
        </w:rPr>
      </w:pPr>
      <w:r>
        <w:rPr>
          <w:rFonts w:ascii="Times New Roman" w:eastAsia="Times New Roman" w:hAnsi="Times New Roman" w:cs="Times New Roman"/>
          <w:bCs/>
        </w:rPr>
        <w:t xml:space="preserve">4. </w:t>
      </w:r>
      <w:r>
        <w:rPr>
          <w:rFonts w:ascii="Times New Roman" w:eastAsia="Times New Roman" w:hAnsi="Times New Roman" w:cs="Times New Roman"/>
          <w:b/>
        </w:rPr>
        <w:t>Benson-Goldberg, S.</w:t>
      </w:r>
      <w:r>
        <w:rPr>
          <w:rFonts w:ascii="Times New Roman" w:eastAsia="Times New Roman" w:hAnsi="Times New Roman" w:cs="Times New Roman"/>
          <w:bCs/>
        </w:rPr>
        <w:t xml:space="preserve">, Brush, J., &amp; Patricelli, M. (2025, October). </w:t>
      </w:r>
      <w:r>
        <w:rPr>
          <w:rFonts w:ascii="Times New Roman" w:eastAsia="Times New Roman" w:hAnsi="Times New Roman" w:cs="Times New Roman"/>
          <w:bCs/>
          <w:i/>
          <w:iCs/>
        </w:rPr>
        <w:t xml:space="preserve">Project Playful Pages: </w:t>
      </w:r>
      <w:r w:rsidR="002F53FA">
        <w:rPr>
          <w:rFonts w:ascii="Times New Roman" w:eastAsia="Times New Roman" w:hAnsi="Times New Roman" w:cs="Times New Roman"/>
          <w:bCs/>
          <w:i/>
          <w:iCs/>
        </w:rPr>
        <w:t>A Reading and Play Intervention</w:t>
      </w:r>
      <w:r w:rsidR="002F53FA">
        <w:rPr>
          <w:rFonts w:ascii="Times New Roman" w:eastAsia="Times New Roman" w:hAnsi="Times New Roman" w:cs="Times New Roman"/>
          <w:bCs/>
        </w:rPr>
        <w:t xml:space="preserve">. Poster accepted at the </w:t>
      </w:r>
      <w:r w:rsidR="002F53FA" w:rsidRPr="00D4439F">
        <w:rPr>
          <w:rFonts w:ascii="Times New Roman" w:hAnsi="Times New Roman" w:cs="Times New Roman"/>
        </w:rPr>
        <w:t>Annual Oregon Speech-Language &amp; Hearing Association Fall Conference, Salem, Oregon.</w:t>
      </w:r>
    </w:p>
    <w:p w14:paraId="029950FB" w14:textId="17EFEF3D" w:rsidR="003649BE" w:rsidRPr="00D4439F" w:rsidRDefault="003649BE" w:rsidP="0081248D">
      <w:pPr>
        <w:spacing w:after="0" w:line="240" w:lineRule="auto"/>
        <w:ind w:left="1080" w:hanging="270"/>
        <w:rPr>
          <w:rFonts w:ascii="Times New Roman" w:eastAsia="Times New Roman" w:hAnsi="Times New Roman" w:cs="Times New Roman"/>
        </w:rPr>
      </w:pPr>
      <w:r w:rsidRPr="00D4439F">
        <w:rPr>
          <w:rFonts w:ascii="Times New Roman" w:eastAsia="Times New Roman" w:hAnsi="Times New Roman" w:cs="Times New Roman"/>
          <w:bCs/>
        </w:rPr>
        <w:t>3.</w:t>
      </w:r>
      <w:r w:rsidRPr="00D4439F">
        <w:rPr>
          <w:rFonts w:ascii="Times New Roman" w:eastAsia="Times New Roman" w:hAnsi="Times New Roman" w:cs="Times New Roman"/>
          <w:b/>
        </w:rPr>
        <w:t xml:space="preserve"> </w:t>
      </w:r>
      <w:bookmarkStart w:id="71" w:name="OLE_LINK12"/>
      <w:r w:rsidRPr="00D4439F">
        <w:rPr>
          <w:rFonts w:ascii="Times New Roman" w:eastAsia="Times New Roman" w:hAnsi="Times New Roman" w:cs="Times New Roman"/>
          <w:b/>
        </w:rPr>
        <w:t>Benson-Goldberg, S.</w:t>
      </w:r>
      <w:r w:rsidRPr="00D4439F">
        <w:rPr>
          <w:rFonts w:ascii="Times New Roman" w:eastAsia="Times New Roman" w:hAnsi="Times New Roman" w:cs="Times New Roman"/>
        </w:rPr>
        <w:t xml:space="preserve"> </w:t>
      </w:r>
      <w:bookmarkStart w:id="72" w:name="OLE_LINK74"/>
      <w:bookmarkStart w:id="73" w:name="OLE_LINK75"/>
      <w:r w:rsidRPr="00D4439F">
        <w:rPr>
          <w:rFonts w:ascii="Times New Roman" w:eastAsia="Times New Roman" w:hAnsi="Times New Roman" w:cs="Times New Roman"/>
        </w:rPr>
        <w:t xml:space="preserve">(2020, March). </w:t>
      </w:r>
      <w:bookmarkEnd w:id="72"/>
      <w:bookmarkEnd w:id="73"/>
      <w:r w:rsidRPr="00D4439F">
        <w:rPr>
          <w:rFonts w:ascii="Times New Roman" w:eastAsia="Times New Roman" w:hAnsi="Times New Roman" w:cs="Times New Roman"/>
          <w:i/>
          <w:iCs/>
        </w:rPr>
        <w:t>Enhancing Shared Reading with Print Referencing.</w:t>
      </w:r>
      <w:r w:rsidRPr="00D4439F">
        <w:rPr>
          <w:rFonts w:ascii="Times New Roman" w:eastAsia="Times New Roman" w:hAnsi="Times New Roman" w:cs="Times New Roman"/>
        </w:rPr>
        <w:t xml:space="preserve"> North Carolina Speech-Hearing-Language Association Annual Convention, Winston-Salem, NC. (Conference Cancelled)</w:t>
      </w:r>
    </w:p>
    <w:p w14:paraId="4EC46528" w14:textId="0D15D509" w:rsidR="003649BE" w:rsidRPr="00D4439F" w:rsidRDefault="003649BE" w:rsidP="0081248D">
      <w:pPr>
        <w:spacing w:after="0" w:line="240" w:lineRule="auto"/>
        <w:ind w:left="1080" w:hanging="270"/>
        <w:rPr>
          <w:rFonts w:ascii="Times New Roman" w:eastAsia="Times New Roman" w:hAnsi="Times New Roman" w:cs="Times New Roman"/>
        </w:rPr>
      </w:pPr>
      <w:r w:rsidRPr="00D4439F">
        <w:rPr>
          <w:rFonts w:ascii="Times New Roman" w:eastAsia="Times New Roman" w:hAnsi="Times New Roman" w:cs="Times New Roman"/>
          <w:bCs/>
        </w:rPr>
        <w:t>2.</w:t>
      </w:r>
      <w:r w:rsidRPr="00D4439F">
        <w:rPr>
          <w:rFonts w:ascii="Times New Roman" w:eastAsia="Times New Roman" w:hAnsi="Times New Roman" w:cs="Times New Roman"/>
          <w:b/>
        </w:rPr>
        <w:t xml:space="preserve"> Benson-Goldberg, S.,</w:t>
      </w:r>
      <w:r w:rsidRPr="00D4439F">
        <w:rPr>
          <w:rFonts w:ascii="Times New Roman" w:eastAsia="Times New Roman" w:hAnsi="Times New Roman" w:cs="Times New Roman"/>
        </w:rPr>
        <w:t xml:space="preserve"> &amp; Dorney, K.</w:t>
      </w:r>
      <w:r w:rsidRPr="00D4439F">
        <w:rPr>
          <w:rFonts w:ascii="Times New Roman" w:eastAsia="Times New Roman" w:hAnsi="Times New Roman" w:cs="Times New Roman"/>
          <w:i/>
          <w:iCs/>
        </w:rPr>
        <w:t xml:space="preserve"> </w:t>
      </w:r>
      <w:r w:rsidRPr="00D4439F">
        <w:rPr>
          <w:rFonts w:ascii="Times New Roman" w:eastAsia="Times New Roman" w:hAnsi="Times New Roman" w:cs="Times New Roman"/>
        </w:rPr>
        <w:t xml:space="preserve">(2020, March). </w:t>
      </w:r>
      <w:r w:rsidRPr="00D4439F">
        <w:rPr>
          <w:rFonts w:ascii="Times New Roman" w:eastAsia="Times New Roman" w:hAnsi="Times New Roman" w:cs="Times New Roman"/>
          <w:i/>
          <w:iCs/>
        </w:rPr>
        <w:t xml:space="preserve">Early Augmentative and Alternative Communication Opportunities: Using Core Vocabulary in Early Literacy Routines. </w:t>
      </w:r>
      <w:r w:rsidRPr="00D4439F">
        <w:rPr>
          <w:rFonts w:ascii="Times New Roman" w:eastAsia="Times New Roman" w:hAnsi="Times New Roman" w:cs="Times New Roman"/>
        </w:rPr>
        <w:t>North Carolina Speech-Hearing-Language Association Annual Convention, Winston-Salem, NC. (Conference Cancelled)</w:t>
      </w:r>
    </w:p>
    <w:bookmarkEnd w:id="71"/>
    <w:p w14:paraId="5D808AB1" w14:textId="3DC3D73B" w:rsidR="000B05FC" w:rsidRPr="0081248D" w:rsidRDefault="003649BE" w:rsidP="00303E8A">
      <w:pPr>
        <w:spacing w:after="240" w:line="240" w:lineRule="auto"/>
        <w:ind w:left="1080" w:hanging="274"/>
        <w:rPr>
          <w:rFonts w:ascii="Times New Roman" w:eastAsia="Times New Roman" w:hAnsi="Times New Roman" w:cs="Times New Roman"/>
        </w:rPr>
      </w:pPr>
      <w:r w:rsidRPr="00D4439F">
        <w:rPr>
          <w:rFonts w:ascii="Times New Roman" w:eastAsia="Times New Roman" w:hAnsi="Times New Roman" w:cs="Times New Roman"/>
          <w:bCs/>
          <w:color w:val="000000"/>
        </w:rPr>
        <w:t>1.</w:t>
      </w:r>
      <w:r w:rsidRPr="00D4439F">
        <w:rPr>
          <w:rFonts w:ascii="Times New Roman" w:eastAsia="Times New Roman" w:hAnsi="Times New Roman" w:cs="Times New Roman"/>
          <w:b/>
          <w:color w:val="000000"/>
        </w:rPr>
        <w:t xml:space="preserve"> </w:t>
      </w:r>
      <w:bookmarkStart w:id="74" w:name="OLE_LINK11"/>
      <w:r w:rsidRPr="00D4439F">
        <w:rPr>
          <w:rFonts w:ascii="Times New Roman" w:eastAsia="Times New Roman" w:hAnsi="Times New Roman" w:cs="Times New Roman"/>
          <w:b/>
          <w:color w:val="000000"/>
        </w:rPr>
        <w:t>Benson-Goldberg, S.,</w:t>
      </w:r>
      <w:r w:rsidRPr="00D4439F">
        <w:rPr>
          <w:rFonts w:ascii="Times New Roman" w:eastAsia="Times New Roman" w:hAnsi="Times New Roman" w:cs="Times New Roman"/>
          <w:color w:val="000000"/>
        </w:rPr>
        <w:t xml:space="preserve"> &amp; Dorney, K. (2020, February). </w:t>
      </w:r>
      <w:r w:rsidRPr="00D4439F">
        <w:rPr>
          <w:rFonts w:ascii="Times New Roman" w:eastAsia="Times New Roman" w:hAnsi="Times New Roman" w:cs="Times New Roman"/>
          <w:i/>
          <w:iCs/>
          <w:color w:val="000000"/>
        </w:rPr>
        <w:t>Project Core: Professional Development and Instructional Coaching.</w:t>
      </w:r>
      <w:r w:rsidRPr="00D4439F">
        <w:rPr>
          <w:rFonts w:ascii="Times New Roman" w:eastAsia="Times New Roman" w:hAnsi="Times New Roman" w:cs="Times New Roman"/>
          <w:color w:val="000000"/>
        </w:rPr>
        <w:t xml:space="preserve"> Oral Seminar presented at </w:t>
      </w:r>
      <w:bookmarkStart w:id="75" w:name="OLE_LINK29"/>
      <w:r w:rsidRPr="00D4439F">
        <w:rPr>
          <w:rFonts w:ascii="Times New Roman" w:eastAsia="Times New Roman" w:hAnsi="Times New Roman" w:cs="Times New Roman"/>
          <w:color w:val="000000"/>
        </w:rPr>
        <w:t>Annual Meeting of the North Carolina Augmentative Communication Association</w:t>
      </w:r>
      <w:bookmarkEnd w:id="75"/>
      <w:r w:rsidRPr="00D4439F">
        <w:rPr>
          <w:rFonts w:ascii="Times New Roman" w:eastAsia="Times New Roman" w:hAnsi="Times New Roman" w:cs="Times New Roman"/>
          <w:color w:val="000000"/>
        </w:rPr>
        <w:t>, Bermuda Run, NC</w:t>
      </w:r>
      <w:bookmarkEnd w:id="74"/>
    </w:p>
    <w:p w14:paraId="50673941" w14:textId="5BAB24C7" w:rsidR="00E56D0E" w:rsidRPr="0081248D" w:rsidRDefault="00E56D0E" w:rsidP="00E3326B">
      <w:pPr>
        <w:pStyle w:val="Heading1"/>
      </w:pPr>
      <w:r w:rsidRPr="00D4439F">
        <w:t>Instructional</w:t>
      </w:r>
      <w:r w:rsidR="008134A9">
        <w:t>, Mentoring,</w:t>
      </w:r>
      <w:r w:rsidRPr="00D4439F">
        <w:t xml:space="preserve"> and Advising Activities </w:t>
      </w:r>
    </w:p>
    <w:p w14:paraId="2AC11186" w14:textId="2BEAE7AB" w:rsidR="000376C5" w:rsidRPr="00D4439F" w:rsidRDefault="000376C5" w:rsidP="00B73162">
      <w:pPr>
        <w:pStyle w:val="Heading3"/>
      </w:pPr>
      <w:r w:rsidRPr="00D4439F">
        <w:t xml:space="preserve">Instructional </w:t>
      </w:r>
    </w:p>
    <w:p w14:paraId="5D953EB2" w14:textId="77777777" w:rsidR="00B73162" w:rsidRDefault="000376C5" w:rsidP="00B73162">
      <w:pPr>
        <w:pStyle w:val="Heading3"/>
      </w:pPr>
      <w:r w:rsidRPr="00D4439F">
        <w:t>Courses Taught</w:t>
      </w:r>
    </w:p>
    <w:p w14:paraId="1B885AD5" w14:textId="466851B7" w:rsidR="000376C5" w:rsidRPr="00D4439F" w:rsidRDefault="000376C5" w:rsidP="00B73162">
      <w:pPr>
        <w:pStyle w:val="Heading3"/>
        <w:rPr>
          <w:iCs/>
        </w:rPr>
      </w:pPr>
      <w:r w:rsidRPr="00D4439F">
        <w:t>*</w:t>
      </w:r>
      <w:r w:rsidR="00F003B5" w:rsidRPr="00D4439F">
        <w:t xml:space="preserve"> = </w:t>
      </w:r>
      <w:r w:rsidR="00F003B5" w:rsidRPr="00D4439F">
        <w:rPr>
          <w:iCs/>
        </w:rPr>
        <w:t>graduate,</w:t>
      </w:r>
      <w:r w:rsidR="00B73162">
        <w:rPr>
          <w:iCs/>
        </w:rPr>
        <w:t xml:space="preserve"> </w:t>
      </w:r>
      <w:r w:rsidR="00F003B5" w:rsidRPr="00D4439F">
        <w:t xml:space="preserve">** = </w:t>
      </w:r>
      <w:r w:rsidR="00F003B5" w:rsidRPr="00D4439F">
        <w:rPr>
          <w:iCs/>
        </w:rPr>
        <w:t>undergraduate</w:t>
      </w:r>
    </w:p>
    <w:p w14:paraId="0E45B6B9" w14:textId="77777777" w:rsidR="00F003B5" w:rsidRPr="00D4439F" w:rsidRDefault="00F003B5" w:rsidP="00E95047">
      <w:pPr>
        <w:spacing w:line="240" w:lineRule="auto"/>
        <w:contextualSpacing/>
        <w:rPr>
          <w:rFonts w:ascii="Times New Roman" w:hAnsi="Times New Roman" w:cs="Times New Roman"/>
          <w:i/>
          <w:iCs/>
        </w:rPr>
      </w:pPr>
    </w:p>
    <w:p w14:paraId="6CF2C486" w14:textId="5FFBB3EA" w:rsidR="00F003B5" w:rsidRPr="00D4439F" w:rsidRDefault="00F003B5" w:rsidP="00B73162">
      <w:pPr>
        <w:spacing w:line="240" w:lineRule="auto"/>
        <w:ind w:left="900"/>
        <w:contextualSpacing/>
        <w:rPr>
          <w:rFonts w:ascii="Times New Roman" w:hAnsi="Times New Roman" w:cs="Times New Roman"/>
        </w:rPr>
      </w:pPr>
      <w:r w:rsidRPr="00D4439F">
        <w:rPr>
          <w:rFonts w:ascii="Times New Roman" w:hAnsi="Times New Roman" w:cs="Times New Roman"/>
        </w:rPr>
        <w:t xml:space="preserve">University of Oregon </w:t>
      </w:r>
    </w:p>
    <w:p w14:paraId="24A67929" w14:textId="0C051035" w:rsidR="00BD3BE2" w:rsidRPr="00D4439F" w:rsidRDefault="00BD3BE2" w:rsidP="00B73162">
      <w:pPr>
        <w:spacing w:line="240" w:lineRule="auto"/>
        <w:ind w:left="1440"/>
        <w:contextualSpacing/>
        <w:rPr>
          <w:rFonts w:ascii="Times New Roman" w:hAnsi="Times New Roman" w:cs="Times New Roman"/>
        </w:rPr>
      </w:pPr>
      <w:bookmarkStart w:id="76" w:name="OLE_LINK60"/>
      <w:r w:rsidRPr="00D4439F">
        <w:rPr>
          <w:rFonts w:ascii="Times New Roman" w:hAnsi="Times New Roman" w:cs="Times New Roman"/>
          <w:i/>
          <w:iCs/>
        </w:rPr>
        <w:t xml:space="preserve">CDS 610: </w:t>
      </w:r>
      <w:r w:rsidR="009D5FCA" w:rsidRPr="00D4439F">
        <w:rPr>
          <w:rFonts w:ascii="Times New Roman" w:hAnsi="Times New Roman" w:cs="Times New Roman"/>
          <w:i/>
          <w:iCs/>
        </w:rPr>
        <w:t xml:space="preserve">Assessment, Treatment, and Counseling for Individuals that use AAC*, </w:t>
      </w:r>
      <w:r w:rsidR="009D5FCA" w:rsidRPr="00D4439F">
        <w:rPr>
          <w:rFonts w:ascii="Times New Roman" w:hAnsi="Times New Roman" w:cs="Times New Roman"/>
        </w:rPr>
        <w:t>Spring 2025</w:t>
      </w:r>
      <w:r w:rsidR="001756C0">
        <w:rPr>
          <w:rFonts w:ascii="Times New Roman" w:hAnsi="Times New Roman" w:cs="Times New Roman"/>
        </w:rPr>
        <w:t>, 2026</w:t>
      </w:r>
      <w:r w:rsidR="00B73162">
        <w:rPr>
          <w:rFonts w:ascii="Times New Roman" w:hAnsi="Times New Roman" w:cs="Times New Roman"/>
        </w:rPr>
        <w:t xml:space="preserve"> (~ 28 students on average)</w:t>
      </w:r>
    </w:p>
    <w:p w14:paraId="682D3F9A" w14:textId="5E7A86B4" w:rsidR="00B858D8" w:rsidRPr="00D4439F" w:rsidRDefault="00F003B5" w:rsidP="00303E8A">
      <w:pPr>
        <w:spacing w:after="240" w:line="240" w:lineRule="auto"/>
        <w:ind w:left="1440"/>
        <w:rPr>
          <w:rFonts w:ascii="Times New Roman" w:hAnsi="Times New Roman" w:cs="Times New Roman"/>
        </w:rPr>
      </w:pPr>
      <w:r w:rsidRPr="00D4439F">
        <w:rPr>
          <w:rFonts w:ascii="Times New Roman" w:hAnsi="Times New Roman" w:cs="Times New Roman"/>
          <w:i/>
          <w:iCs/>
        </w:rPr>
        <w:t xml:space="preserve">CDS 455: </w:t>
      </w:r>
      <w:bookmarkStart w:id="77" w:name="OLE_LINK6"/>
      <w:r w:rsidR="009B78C6" w:rsidRPr="00D4439F">
        <w:rPr>
          <w:rFonts w:ascii="Times New Roman" w:hAnsi="Times New Roman" w:cs="Times New Roman"/>
          <w:i/>
          <w:iCs/>
        </w:rPr>
        <w:t>Child and Adolescent Development</w:t>
      </w:r>
      <w:bookmarkEnd w:id="76"/>
      <w:bookmarkEnd w:id="77"/>
      <w:r w:rsidR="008E1A92" w:rsidRPr="00D4439F">
        <w:rPr>
          <w:rFonts w:ascii="Times New Roman" w:hAnsi="Times New Roman" w:cs="Times New Roman"/>
          <w:i/>
          <w:iCs/>
        </w:rPr>
        <w:t>**</w:t>
      </w:r>
      <w:r w:rsidR="009B78C6" w:rsidRPr="00D4439F">
        <w:rPr>
          <w:rFonts w:ascii="Times New Roman" w:hAnsi="Times New Roman" w:cs="Times New Roman"/>
          <w:i/>
          <w:iCs/>
        </w:rPr>
        <w:t>,</w:t>
      </w:r>
      <w:r w:rsidR="009B78C6" w:rsidRPr="00D4439F">
        <w:rPr>
          <w:rFonts w:ascii="Times New Roman" w:hAnsi="Times New Roman" w:cs="Times New Roman"/>
        </w:rPr>
        <w:t xml:space="preserve"> Fall 2024</w:t>
      </w:r>
      <w:r w:rsidR="00D6309B" w:rsidRPr="00D4439F">
        <w:rPr>
          <w:rFonts w:ascii="Times New Roman" w:hAnsi="Times New Roman" w:cs="Times New Roman"/>
        </w:rPr>
        <w:t>, 2025</w:t>
      </w:r>
      <w:r w:rsidR="001756C0">
        <w:rPr>
          <w:rFonts w:ascii="Times New Roman" w:hAnsi="Times New Roman" w:cs="Times New Roman"/>
        </w:rPr>
        <w:t>, 2026</w:t>
      </w:r>
      <w:r w:rsidR="00B73162">
        <w:rPr>
          <w:rFonts w:ascii="Times New Roman" w:hAnsi="Times New Roman" w:cs="Times New Roman"/>
        </w:rPr>
        <w:t xml:space="preserve"> (~</w:t>
      </w:r>
      <w:r w:rsidR="00B858D8">
        <w:rPr>
          <w:rFonts w:ascii="Times New Roman" w:hAnsi="Times New Roman" w:cs="Times New Roman"/>
        </w:rPr>
        <w:t>60 students on average)</w:t>
      </w:r>
    </w:p>
    <w:p w14:paraId="203CBCE0" w14:textId="711FF40E" w:rsidR="00173F27" w:rsidRPr="00D4439F" w:rsidRDefault="00173F27" w:rsidP="00B858D8">
      <w:pPr>
        <w:spacing w:before="240" w:line="240" w:lineRule="auto"/>
        <w:ind w:left="900"/>
        <w:contextualSpacing/>
        <w:rPr>
          <w:rFonts w:ascii="Times New Roman" w:hAnsi="Times New Roman" w:cs="Times New Roman"/>
        </w:rPr>
      </w:pPr>
      <w:r w:rsidRPr="00D4439F">
        <w:rPr>
          <w:rFonts w:ascii="Times New Roman" w:hAnsi="Times New Roman" w:cs="Times New Roman"/>
        </w:rPr>
        <w:t xml:space="preserve">University of North Carolina at Chapel Hill </w:t>
      </w:r>
    </w:p>
    <w:p w14:paraId="7416F52B" w14:textId="7398CB6B" w:rsidR="00ED13CF" w:rsidRPr="00D4439F" w:rsidRDefault="00CD02E7" w:rsidP="00303E8A">
      <w:pPr>
        <w:spacing w:after="240" w:line="240" w:lineRule="auto"/>
        <w:ind w:left="1440"/>
        <w:rPr>
          <w:rFonts w:ascii="Times New Roman" w:hAnsi="Times New Roman" w:cs="Times New Roman"/>
        </w:rPr>
      </w:pPr>
      <w:r w:rsidRPr="00D4439F">
        <w:rPr>
          <w:rFonts w:ascii="Times New Roman" w:hAnsi="Times New Roman" w:cs="Times New Roman"/>
          <w:i/>
          <w:iCs/>
        </w:rPr>
        <w:t>SPHS 802.040: Early Symbolic Communication Intervention for Young Children with Complex Support Needs</w:t>
      </w:r>
      <w:r w:rsidR="008E1A92" w:rsidRPr="00D4439F">
        <w:rPr>
          <w:rFonts w:ascii="Times New Roman" w:hAnsi="Times New Roman" w:cs="Times New Roman"/>
          <w:i/>
          <w:iCs/>
        </w:rPr>
        <w:t>*</w:t>
      </w:r>
      <w:r w:rsidRPr="00D4439F">
        <w:rPr>
          <w:rFonts w:ascii="Times New Roman" w:hAnsi="Times New Roman" w:cs="Times New Roman"/>
          <w:i/>
          <w:iCs/>
        </w:rPr>
        <w:t>,</w:t>
      </w:r>
      <w:r w:rsidRPr="00D4439F">
        <w:rPr>
          <w:rFonts w:ascii="Times New Roman" w:hAnsi="Times New Roman" w:cs="Times New Roman"/>
        </w:rPr>
        <w:t xml:space="preserve"> Spring 2023</w:t>
      </w:r>
    </w:p>
    <w:p w14:paraId="0B7CEE16" w14:textId="0EBC97C4" w:rsidR="00CD02E7" w:rsidRPr="00D4439F" w:rsidRDefault="00CD02E7" w:rsidP="00B73162">
      <w:pPr>
        <w:spacing w:line="240" w:lineRule="auto"/>
        <w:ind w:left="900"/>
        <w:contextualSpacing/>
        <w:rPr>
          <w:rFonts w:ascii="Times New Roman" w:hAnsi="Times New Roman" w:cs="Times New Roman"/>
        </w:rPr>
      </w:pPr>
      <w:r w:rsidRPr="00D4439F">
        <w:rPr>
          <w:rFonts w:ascii="Times New Roman" w:hAnsi="Times New Roman" w:cs="Times New Roman"/>
        </w:rPr>
        <w:t>Lesley University</w:t>
      </w:r>
    </w:p>
    <w:p w14:paraId="07247BFB" w14:textId="5C742417" w:rsidR="004B215F" w:rsidRPr="00D4439F" w:rsidRDefault="00CD02E7" w:rsidP="00303E8A">
      <w:pPr>
        <w:spacing w:after="240" w:line="240" w:lineRule="auto"/>
        <w:ind w:left="1440"/>
        <w:rPr>
          <w:rFonts w:ascii="Times New Roman" w:hAnsi="Times New Roman" w:cs="Times New Roman"/>
        </w:rPr>
      </w:pPr>
      <w:r w:rsidRPr="00D4439F">
        <w:rPr>
          <w:rFonts w:ascii="Times New Roman" w:hAnsi="Times New Roman" w:cs="Times New Roman"/>
          <w:i/>
          <w:iCs/>
        </w:rPr>
        <w:t>ESPED 6130: Speech, Language, and AAC</w:t>
      </w:r>
      <w:r w:rsidR="008E1A92" w:rsidRPr="00D4439F">
        <w:rPr>
          <w:rFonts w:ascii="Times New Roman" w:hAnsi="Times New Roman" w:cs="Times New Roman"/>
          <w:i/>
          <w:iCs/>
        </w:rPr>
        <w:t>*</w:t>
      </w:r>
      <w:r w:rsidR="00D93116" w:rsidRPr="00D4439F">
        <w:rPr>
          <w:rFonts w:ascii="Times New Roman" w:hAnsi="Times New Roman" w:cs="Times New Roman"/>
          <w:i/>
          <w:iCs/>
        </w:rPr>
        <w:t>,</w:t>
      </w:r>
      <w:r w:rsidR="00D93116" w:rsidRPr="00D4439F">
        <w:rPr>
          <w:rFonts w:ascii="Times New Roman" w:hAnsi="Times New Roman" w:cs="Times New Roman"/>
        </w:rPr>
        <w:t xml:space="preserve"> Summer, Fall, 2020</w:t>
      </w:r>
    </w:p>
    <w:p w14:paraId="04EBBB52" w14:textId="08F3AC45" w:rsidR="00E94412" w:rsidRPr="00D4439F" w:rsidRDefault="00C96358" w:rsidP="00B858D8">
      <w:pPr>
        <w:pStyle w:val="Heading3"/>
      </w:pPr>
      <w:r w:rsidRPr="00D4439F">
        <w:t>New Course</w:t>
      </w:r>
    </w:p>
    <w:p w14:paraId="227F7E7E" w14:textId="03DF5048" w:rsidR="000A10EF" w:rsidRPr="00D4439F" w:rsidRDefault="00C96358" w:rsidP="00303E8A">
      <w:pPr>
        <w:pStyle w:val="Heading3"/>
        <w:spacing w:after="240"/>
        <w:contextualSpacing w:val="0"/>
      </w:pPr>
      <w:r w:rsidRPr="00D4439F">
        <w:t xml:space="preserve">Development </w:t>
      </w:r>
    </w:p>
    <w:p w14:paraId="5AA704AD" w14:textId="5A0F92CC" w:rsidR="00C96358" w:rsidRPr="00D4439F" w:rsidRDefault="000A10EF" w:rsidP="00667808">
      <w:pPr>
        <w:spacing w:line="240" w:lineRule="auto"/>
        <w:ind w:left="1800" w:hanging="810"/>
        <w:contextualSpacing/>
        <w:rPr>
          <w:rFonts w:ascii="Times New Roman" w:hAnsi="Times New Roman" w:cs="Times New Roman"/>
        </w:rPr>
      </w:pPr>
      <w:r w:rsidRPr="00D4439F">
        <w:rPr>
          <w:rFonts w:ascii="Times New Roman" w:hAnsi="Times New Roman" w:cs="Times New Roman"/>
        </w:rPr>
        <w:t>2024</w:t>
      </w:r>
      <w:r w:rsidRPr="00D4439F">
        <w:rPr>
          <w:rFonts w:ascii="Times New Roman" w:hAnsi="Times New Roman" w:cs="Times New Roman"/>
        </w:rPr>
        <w:tab/>
      </w:r>
      <w:r w:rsidR="00B2775D" w:rsidRPr="00D4439F">
        <w:rPr>
          <w:rFonts w:ascii="Times New Roman" w:hAnsi="Times New Roman" w:cs="Times New Roman"/>
        </w:rPr>
        <w:t>Graduate course in Augmentative and Alternative Communication and Counseling (</w:t>
      </w:r>
      <w:r w:rsidR="00B2775D" w:rsidRPr="00D4439F">
        <w:rPr>
          <w:rFonts w:ascii="Times New Roman" w:hAnsi="Times New Roman" w:cs="Times New Roman"/>
          <w:i/>
          <w:iCs/>
        </w:rPr>
        <w:t>CDS 610: Assessment, Treatment, and Counseling for Individuals that use AAC</w:t>
      </w:r>
      <w:r w:rsidR="00B2775D" w:rsidRPr="00D4439F">
        <w:rPr>
          <w:rFonts w:ascii="Times New Roman" w:hAnsi="Times New Roman" w:cs="Times New Roman"/>
        </w:rPr>
        <w:t>)</w:t>
      </w:r>
    </w:p>
    <w:p w14:paraId="551E5D71" w14:textId="7394F0A9" w:rsidR="004B215F" w:rsidRDefault="004B215F" w:rsidP="00303E8A">
      <w:pPr>
        <w:spacing w:after="240" w:line="240" w:lineRule="auto"/>
        <w:ind w:left="1800" w:hanging="806"/>
        <w:rPr>
          <w:rFonts w:ascii="Times New Roman" w:hAnsi="Times New Roman" w:cs="Times New Roman"/>
        </w:rPr>
      </w:pPr>
      <w:r w:rsidRPr="00D4439F">
        <w:rPr>
          <w:rFonts w:ascii="Times New Roman" w:hAnsi="Times New Roman" w:cs="Times New Roman"/>
        </w:rPr>
        <w:t>2024</w:t>
      </w:r>
      <w:r w:rsidRPr="00D4439F">
        <w:rPr>
          <w:rFonts w:ascii="Times New Roman" w:hAnsi="Times New Roman" w:cs="Times New Roman"/>
        </w:rPr>
        <w:tab/>
        <w:t>Redesign of undergraduate course (</w:t>
      </w:r>
      <w:r w:rsidRPr="00D4439F">
        <w:rPr>
          <w:rFonts w:ascii="Times New Roman" w:hAnsi="Times New Roman" w:cs="Times New Roman"/>
          <w:i/>
          <w:iCs/>
        </w:rPr>
        <w:t>CDS 455: Child and Adolescent Development</w:t>
      </w:r>
      <w:r w:rsidRPr="00D4439F">
        <w:rPr>
          <w:rFonts w:ascii="Times New Roman" w:hAnsi="Times New Roman" w:cs="Times New Roman"/>
        </w:rPr>
        <w:t>)</w:t>
      </w:r>
    </w:p>
    <w:p w14:paraId="3D81FA39" w14:textId="77777777" w:rsidR="002735B0" w:rsidRDefault="002735B0" w:rsidP="00B858D8">
      <w:pPr>
        <w:pStyle w:val="Heading3"/>
      </w:pPr>
      <w:r>
        <w:t xml:space="preserve">Mentoring and </w:t>
      </w:r>
    </w:p>
    <w:p w14:paraId="0CAA4102" w14:textId="793D3E0A" w:rsidR="002735B0" w:rsidRPr="00D4439F" w:rsidRDefault="002735B0" w:rsidP="007D3F7B">
      <w:pPr>
        <w:pStyle w:val="Heading3"/>
        <w:spacing w:after="240"/>
      </w:pPr>
      <w:r>
        <w:t>Supervision</w:t>
      </w:r>
    </w:p>
    <w:p w14:paraId="18FF96CF" w14:textId="7E00FFC6" w:rsidR="00665D83" w:rsidRDefault="00665D83" w:rsidP="007D3F7B">
      <w:pPr>
        <w:pStyle w:val="Heading4"/>
      </w:pPr>
      <w:r>
        <w:t xml:space="preserve">Doctoral Dissertation Committees </w:t>
      </w:r>
    </w:p>
    <w:p w14:paraId="3AF1DF6D" w14:textId="3422DA16" w:rsidR="00665D83" w:rsidRPr="00F75C7C" w:rsidRDefault="00665D83" w:rsidP="00F75C7C">
      <w:pPr>
        <w:pStyle w:val="Heading5"/>
      </w:pPr>
      <w:r w:rsidRPr="00F75C7C">
        <w:t>Committee Member</w:t>
      </w:r>
    </w:p>
    <w:p w14:paraId="67FE7CF9" w14:textId="1ADF6E3B" w:rsidR="00665D83" w:rsidRPr="00D4439F" w:rsidRDefault="00665D83" w:rsidP="00665D83">
      <w:pPr>
        <w:spacing w:line="240" w:lineRule="auto"/>
        <w:ind w:left="2340"/>
        <w:contextualSpacing/>
        <w:rPr>
          <w:rFonts w:ascii="Times New Roman" w:hAnsi="Times New Roman" w:cs="Times New Roman"/>
        </w:rPr>
      </w:pPr>
      <w:r>
        <w:rPr>
          <w:rFonts w:ascii="Times New Roman" w:hAnsi="Times New Roman" w:cs="Times New Roman"/>
        </w:rPr>
        <w:t>Shannon Richards, 2025–present (</w:t>
      </w:r>
      <w:r w:rsidR="00AB72F6">
        <w:rPr>
          <w:rFonts w:ascii="Times New Roman" w:hAnsi="Times New Roman" w:cs="Times New Roman"/>
        </w:rPr>
        <w:t>Educational Leadership, UO)</w:t>
      </w:r>
      <w:r>
        <w:rPr>
          <w:rFonts w:ascii="Times New Roman" w:hAnsi="Times New Roman" w:cs="Times New Roman"/>
        </w:rPr>
        <w:t xml:space="preserve"> </w:t>
      </w:r>
    </w:p>
    <w:p w14:paraId="33813F7F" w14:textId="1A6FF97B" w:rsidR="00665D83" w:rsidRPr="00667808" w:rsidRDefault="00AB72F6" w:rsidP="00303E8A">
      <w:pPr>
        <w:spacing w:after="240" w:line="240" w:lineRule="auto"/>
        <w:ind w:left="2347"/>
        <w:contextualSpacing/>
        <w:rPr>
          <w:rFonts w:ascii="Times New Roman" w:hAnsi="Times New Roman" w:cs="Times New Roman"/>
        </w:rPr>
      </w:pPr>
      <w:r w:rsidRPr="00D4439F">
        <w:rPr>
          <w:rFonts w:ascii="Times New Roman" w:hAnsi="Times New Roman" w:cs="Times New Roman"/>
        </w:rPr>
        <w:t>Hsiao-Ting Su, 2025–present</w:t>
      </w:r>
      <w:r>
        <w:rPr>
          <w:rFonts w:ascii="Times New Roman" w:hAnsi="Times New Roman" w:cs="Times New Roman"/>
        </w:rPr>
        <w:t xml:space="preserve"> (Speech and Hearing Sciences, UNC-CH)</w:t>
      </w:r>
    </w:p>
    <w:p w14:paraId="1D7B26DB" w14:textId="204934F4" w:rsidR="00701A22" w:rsidRPr="00DD1646" w:rsidRDefault="00701A22" w:rsidP="00F75C7C">
      <w:pPr>
        <w:pStyle w:val="Heading5"/>
      </w:pPr>
      <w:r w:rsidRPr="00D4439F">
        <w:t xml:space="preserve">Doctoral </w:t>
      </w:r>
      <w:r w:rsidR="00005846" w:rsidRPr="00D4439F">
        <w:t>Program Committee</w:t>
      </w:r>
      <w:r w:rsidR="006F3147">
        <w:t>s</w:t>
      </w:r>
    </w:p>
    <w:p w14:paraId="4C60B367" w14:textId="2D7CFA28" w:rsidR="00005846" w:rsidRPr="00667808" w:rsidRDefault="00005846" w:rsidP="00303E8A">
      <w:pPr>
        <w:pStyle w:val="Heading6"/>
        <w:spacing w:after="0"/>
        <w:ind w:left="1526"/>
      </w:pPr>
      <w:r w:rsidRPr="00667808">
        <w:t>Committee Member</w:t>
      </w:r>
      <w:r w:rsidR="001134EB" w:rsidRPr="00667808">
        <w:t xml:space="preserve"> (University of Oregon)</w:t>
      </w:r>
      <w:r w:rsidRPr="00667808">
        <w:t xml:space="preserve"> </w:t>
      </w:r>
    </w:p>
    <w:p w14:paraId="28B7FF10" w14:textId="4E7393F7" w:rsidR="00701A22" w:rsidRPr="00303E8A" w:rsidRDefault="00005846" w:rsidP="00303E8A">
      <w:pPr>
        <w:spacing w:after="240" w:line="240" w:lineRule="auto"/>
        <w:ind w:left="2347"/>
        <w:rPr>
          <w:rFonts w:ascii="Times New Roman" w:hAnsi="Times New Roman" w:cs="Times New Roman"/>
        </w:rPr>
      </w:pPr>
      <w:r w:rsidRPr="00D4439F">
        <w:rPr>
          <w:rFonts w:ascii="Times New Roman" w:hAnsi="Times New Roman" w:cs="Times New Roman"/>
        </w:rPr>
        <w:t>Emily Mingus, 2025–present</w:t>
      </w:r>
      <w:r w:rsidR="004C6F5E">
        <w:rPr>
          <w:rFonts w:ascii="Times New Roman" w:hAnsi="Times New Roman" w:cs="Times New Roman"/>
        </w:rPr>
        <w:t xml:space="preserve">, CDS </w:t>
      </w:r>
    </w:p>
    <w:p w14:paraId="5D5FBA0C" w14:textId="49BFD3FF" w:rsidR="00DC6A45" w:rsidRPr="00D4439F" w:rsidRDefault="00DC6A45" w:rsidP="006F3147">
      <w:pPr>
        <w:spacing w:line="240" w:lineRule="auto"/>
        <w:ind w:left="1440"/>
        <w:contextualSpacing/>
        <w:rPr>
          <w:rFonts w:ascii="Times New Roman" w:hAnsi="Times New Roman" w:cs="Times New Roman"/>
          <w:b/>
          <w:bCs/>
        </w:rPr>
      </w:pPr>
      <w:r w:rsidRPr="00D4439F">
        <w:rPr>
          <w:rFonts w:ascii="Times New Roman" w:hAnsi="Times New Roman" w:cs="Times New Roman"/>
          <w:b/>
          <w:bCs/>
        </w:rPr>
        <w:t>Master</w:t>
      </w:r>
      <w:r w:rsidR="002B2598">
        <w:rPr>
          <w:rFonts w:ascii="Times New Roman" w:hAnsi="Times New Roman" w:cs="Times New Roman"/>
          <w:b/>
          <w:bCs/>
        </w:rPr>
        <w:t>’</w:t>
      </w:r>
      <w:r w:rsidRPr="00D4439F">
        <w:rPr>
          <w:rFonts w:ascii="Times New Roman" w:hAnsi="Times New Roman" w:cs="Times New Roman"/>
          <w:b/>
          <w:bCs/>
        </w:rPr>
        <w:t>s Theses</w:t>
      </w:r>
      <w:r w:rsidR="006F3147">
        <w:rPr>
          <w:rFonts w:ascii="Times New Roman" w:hAnsi="Times New Roman" w:cs="Times New Roman"/>
          <w:b/>
          <w:bCs/>
        </w:rPr>
        <w:t xml:space="preserve"> Committees</w:t>
      </w:r>
    </w:p>
    <w:p w14:paraId="2C369EDE" w14:textId="6EA028FF" w:rsidR="00DC6A45" w:rsidRPr="001E12F3" w:rsidRDefault="00DC6A45" w:rsidP="002B2598">
      <w:pPr>
        <w:spacing w:line="240" w:lineRule="auto"/>
        <w:ind w:left="1890"/>
        <w:contextualSpacing/>
        <w:rPr>
          <w:rFonts w:ascii="Times New Roman" w:hAnsi="Times New Roman" w:cs="Times New Roman"/>
          <w:i/>
          <w:iCs/>
          <w:u w:val="single"/>
        </w:rPr>
      </w:pPr>
      <w:r w:rsidRPr="001E12F3">
        <w:rPr>
          <w:rFonts w:ascii="Times New Roman" w:hAnsi="Times New Roman" w:cs="Times New Roman"/>
          <w:i/>
          <w:iCs/>
          <w:u w:val="single"/>
        </w:rPr>
        <w:t xml:space="preserve">Committee </w:t>
      </w:r>
      <w:r w:rsidR="001C2FF6" w:rsidRPr="001E12F3">
        <w:rPr>
          <w:rFonts w:ascii="Times New Roman" w:hAnsi="Times New Roman" w:cs="Times New Roman"/>
          <w:i/>
          <w:iCs/>
          <w:u w:val="single"/>
        </w:rPr>
        <w:t>Member</w:t>
      </w:r>
      <w:r w:rsidR="001E12F3" w:rsidRPr="001E12F3">
        <w:rPr>
          <w:rFonts w:ascii="Times New Roman" w:hAnsi="Times New Roman" w:cs="Times New Roman"/>
          <w:i/>
          <w:iCs/>
          <w:u w:val="single"/>
        </w:rPr>
        <w:t xml:space="preserve"> (University of Oregon)</w:t>
      </w:r>
    </w:p>
    <w:p w14:paraId="630F19F3" w14:textId="5CC33807" w:rsidR="00DC6A45" w:rsidRPr="00D4439F" w:rsidRDefault="001C2FF6" w:rsidP="00303E8A">
      <w:pPr>
        <w:spacing w:after="240" w:line="240" w:lineRule="auto"/>
        <w:ind w:left="2347"/>
        <w:rPr>
          <w:rFonts w:ascii="Times New Roman" w:hAnsi="Times New Roman" w:cs="Times New Roman"/>
        </w:rPr>
      </w:pPr>
      <w:r w:rsidRPr="00D4439F">
        <w:rPr>
          <w:rFonts w:ascii="Times New Roman" w:hAnsi="Times New Roman" w:cs="Times New Roman"/>
        </w:rPr>
        <w:t xml:space="preserve">Jasmine </w:t>
      </w:r>
      <w:r w:rsidR="003F3D99" w:rsidRPr="00D4439F">
        <w:rPr>
          <w:rFonts w:ascii="Times New Roman" w:hAnsi="Times New Roman" w:cs="Times New Roman"/>
        </w:rPr>
        <w:t>Acosta, 2024</w:t>
      </w:r>
      <w:r w:rsidR="00B14D7A" w:rsidRPr="00D4439F">
        <w:rPr>
          <w:rFonts w:ascii="Times New Roman" w:hAnsi="Times New Roman" w:cs="Times New Roman"/>
        </w:rPr>
        <w:t>–</w:t>
      </w:r>
      <w:r w:rsidR="003F3D99" w:rsidRPr="00D4439F">
        <w:rPr>
          <w:rFonts w:ascii="Times New Roman" w:hAnsi="Times New Roman" w:cs="Times New Roman"/>
        </w:rPr>
        <w:t>2025</w:t>
      </w:r>
      <w:r w:rsidR="002B2598">
        <w:rPr>
          <w:rFonts w:ascii="Times New Roman" w:hAnsi="Times New Roman" w:cs="Times New Roman"/>
        </w:rPr>
        <w:t xml:space="preserve"> </w:t>
      </w:r>
    </w:p>
    <w:p w14:paraId="230AD23A" w14:textId="596314A2" w:rsidR="00006909" w:rsidRDefault="00006909" w:rsidP="00006909">
      <w:pPr>
        <w:spacing w:line="240" w:lineRule="auto"/>
        <w:ind w:left="1440"/>
        <w:contextualSpacing/>
        <w:rPr>
          <w:rFonts w:ascii="Times New Roman" w:hAnsi="Times New Roman" w:cs="Times New Roman"/>
          <w:b/>
          <w:bCs/>
        </w:rPr>
      </w:pPr>
      <w:r>
        <w:rPr>
          <w:rFonts w:ascii="Times New Roman" w:hAnsi="Times New Roman" w:cs="Times New Roman"/>
          <w:b/>
          <w:bCs/>
        </w:rPr>
        <w:t xml:space="preserve">Other Mentoring and Supervision </w:t>
      </w:r>
    </w:p>
    <w:p w14:paraId="14840D45" w14:textId="04C00178" w:rsidR="00700E6A" w:rsidRPr="00006909" w:rsidRDefault="00F42EEC" w:rsidP="00006909">
      <w:pPr>
        <w:spacing w:line="240" w:lineRule="auto"/>
        <w:ind w:left="1890"/>
        <w:contextualSpacing/>
        <w:rPr>
          <w:rFonts w:ascii="Times New Roman" w:hAnsi="Times New Roman" w:cs="Times New Roman"/>
          <w:i/>
          <w:iCs/>
          <w:u w:val="single"/>
        </w:rPr>
      </w:pPr>
      <w:r w:rsidRPr="00006909">
        <w:rPr>
          <w:rFonts w:ascii="Times New Roman" w:hAnsi="Times New Roman" w:cs="Times New Roman"/>
          <w:i/>
          <w:iCs/>
          <w:u w:val="single"/>
        </w:rPr>
        <w:t>Masters Evidence-Based Practice Final Capstone Projects</w:t>
      </w:r>
      <w:r w:rsidR="00D704DE">
        <w:rPr>
          <w:rFonts w:ascii="Times New Roman" w:hAnsi="Times New Roman" w:cs="Times New Roman"/>
          <w:i/>
          <w:iCs/>
          <w:u w:val="single"/>
        </w:rPr>
        <w:t xml:space="preserve"> Mentor</w:t>
      </w:r>
    </w:p>
    <w:p w14:paraId="5BCE82B0" w14:textId="49584A87" w:rsidR="00F42EEC" w:rsidRPr="00D4439F" w:rsidRDefault="00C52687" w:rsidP="00D704DE">
      <w:pPr>
        <w:spacing w:line="240" w:lineRule="auto"/>
        <w:ind w:left="2340"/>
        <w:contextualSpacing/>
        <w:rPr>
          <w:rFonts w:ascii="Times New Roman" w:hAnsi="Times New Roman" w:cs="Times New Roman"/>
        </w:rPr>
      </w:pPr>
      <w:r w:rsidRPr="00D4439F">
        <w:rPr>
          <w:rFonts w:ascii="Times New Roman" w:hAnsi="Times New Roman" w:cs="Times New Roman"/>
        </w:rPr>
        <w:t>Sung Eun Cho</w:t>
      </w:r>
      <w:r w:rsidR="00F04480" w:rsidRPr="00D4439F">
        <w:rPr>
          <w:rFonts w:ascii="Times New Roman" w:hAnsi="Times New Roman" w:cs="Times New Roman"/>
        </w:rPr>
        <w:t>, 2025–</w:t>
      </w:r>
      <w:r w:rsidR="001756C0">
        <w:rPr>
          <w:rFonts w:ascii="Times New Roman" w:hAnsi="Times New Roman" w:cs="Times New Roman"/>
        </w:rPr>
        <w:t>2026</w:t>
      </w:r>
    </w:p>
    <w:p w14:paraId="445AF1F7" w14:textId="160B6C8A" w:rsidR="00F04480" w:rsidRPr="00D4439F" w:rsidRDefault="00C52687" w:rsidP="00D704DE">
      <w:pPr>
        <w:spacing w:line="240" w:lineRule="auto"/>
        <w:ind w:left="2340"/>
        <w:contextualSpacing/>
        <w:rPr>
          <w:rFonts w:ascii="Times New Roman" w:hAnsi="Times New Roman" w:cs="Times New Roman"/>
        </w:rPr>
      </w:pPr>
      <w:r w:rsidRPr="00D4439F">
        <w:rPr>
          <w:rFonts w:ascii="Times New Roman" w:hAnsi="Times New Roman" w:cs="Times New Roman"/>
        </w:rPr>
        <w:t>Maria Tinio</w:t>
      </w:r>
      <w:r w:rsidR="00A6352E" w:rsidRPr="00D4439F">
        <w:rPr>
          <w:rFonts w:ascii="Times New Roman" w:hAnsi="Times New Roman" w:cs="Times New Roman"/>
        </w:rPr>
        <w:t>, 2025–</w:t>
      </w:r>
      <w:r w:rsidR="001756C0">
        <w:rPr>
          <w:rFonts w:ascii="Times New Roman" w:hAnsi="Times New Roman" w:cs="Times New Roman"/>
        </w:rPr>
        <w:t>2026</w:t>
      </w:r>
    </w:p>
    <w:p w14:paraId="3DA6D6F6" w14:textId="37BCA818" w:rsidR="00687A84" w:rsidRPr="00D4439F" w:rsidRDefault="003746F0" w:rsidP="00303E8A">
      <w:pPr>
        <w:spacing w:after="240" w:line="240" w:lineRule="auto"/>
        <w:ind w:left="2347"/>
        <w:rPr>
          <w:rFonts w:ascii="Times New Roman" w:hAnsi="Times New Roman" w:cs="Times New Roman"/>
        </w:rPr>
      </w:pPr>
      <w:r w:rsidRPr="00D4439F">
        <w:rPr>
          <w:rFonts w:ascii="Times New Roman" w:hAnsi="Times New Roman" w:cs="Times New Roman"/>
        </w:rPr>
        <w:t>Olivia Chunn, 2025–</w:t>
      </w:r>
      <w:r w:rsidR="001756C0">
        <w:rPr>
          <w:rFonts w:ascii="Times New Roman" w:hAnsi="Times New Roman" w:cs="Times New Roman"/>
        </w:rPr>
        <w:t>2026</w:t>
      </w:r>
    </w:p>
    <w:p w14:paraId="0837E94C" w14:textId="3B70ABFA" w:rsidR="00292392" w:rsidRDefault="00292392" w:rsidP="007420D4">
      <w:pPr>
        <w:spacing w:line="240" w:lineRule="auto"/>
        <w:ind w:left="1980"/>
        <w:contextualSpacing/>
        <w:rPr>
          <w:rFonts w:ascii="Times New Roman" w:hAnsi="Times New Roman" w:cs="Times New Roman"/>
        </w:rPr>
      </w:pPr>
      <w:r>
        <w:rPr>
          <w:rFonts w:ascii="Times New Roman" w:hAnsi="Times New Roman" w:cs="Times New Roman"/>
          <w:i/>
          <w:iCs/>
          <w:u w:val="single"/>
        </w:rPr>
        <w:t>Laboratory Research Assistants</w:t>
      </w:r>
    </w:p>
    <w:p w14:paraId="07F8AF08" w14:textId="5F045386" w:rsidR="00367B28" w:rsidRPr="00367B28" w:rsidRDefault="00367B28" w:rsidP="00367B28">
      <w:pPr>
        <w:spacing w:line="240" w:lineRule="auto"/>
        <w:ind w:left="2340"/>
        <w:contextualSpacing/>
        <w:rPr>
          <w:rFonts w:ascii="Times New Roman" w:hAnsi="Times New Roman" w:cs="Times New Roman"/>
        </w:rPr>
      </w:pPr>
      <w:r>
        <w:rPr>
          <w:rFonts w:ascii="Times New Roman" w:hAnsi="Times New Roman" w:cs="Times New Roman"/>
        </w:rPr>
        <w:t xml:space="preserve">2026–present 4 undergraduate students </w:t>
      </w:r>
    </w:p>
    <w:p w14:paraId="19D77623" w14:textId="77777777" w:rsidR="00292392" w:rsidRDefault="00292392" w:rsidP="007420D4">
      <w:pPr>
        <w:spacing w:line="240" w:lineRule="auto"/>
        <w:ind w:left="1980"/>
        <w:contextualSpacing/>
        <w:rPr>
          <w:rFonts w:ascii="Times New Roman" w:hAnsi="Times New Roman" w:cs="Times New Roman"/>
          <w:i/>
          <w:iCs/>
          <w:u w:val="single"/>
        </w:rPr>
      </w:pPr>
    </w:p>
    <w:p w14:paraId="518AC7AA" w14:textId="0E19A0BB" w:rsidR="002A75C1" w:rsidRPr="007420D4" w:rsidRDefault="0059211B" w:rsidP="007420D4">
      <w:pPr>
        <w:spacing w:line="240" w:lineRule="auto"/>
        <w:ind w:left="1980"/>
        <w:contextualSpacing/>
        <w:rPr>
          <w:rFonts w:ascii="Times New Roman" w:hAnsi="Times New Roman" w:cs="Times New Roman"/>
          <w:i/>
          <w:iCs/>
          <w:u w:val="single"/>
        </w:rPr>
      </w:pPr>
      <w:r>
        <w:rPr>
          <w:rFonts w:ascii="Times New Roman" w:hAnsi="Times New Roman" w:cs="Times New Roman"/>
          <w:i/>
          <w:iCs/>
          <w:u w:val="single"/>
        </w:rPr>
        <w:t>Student Mentorship, Center for Literacy and Disability Studies</w:t>
      </w:r>
    </w:p>
    <w:p w14:paraId="13E1F6ED" w14:textId="2DBC0DC9" w:rsidR="008900CF" w:rsidRDefault="00FB7920" w:rsidP="00292392">
      <w:pPr>
        <w:spacing w:line="240" w:lineRule="auto"/>
        <w:ind w:left="2340"/>
        <w:contextualSpacing/>
        <w:rPr>
          <w:rFonts w:ascii="Times New Roman" w:hAnsi="Times New Roman" w:cs="Times New Roman"/>
        </w:rPr>
      </w:pPr>
      <w:r>
        <w:rPr>
          <w:rFonts w:ascii="Times New Roman" w:hAnsi="Times New Roman" w:cs="Times New Roman"/>
        </w:rPr>
        <w:t xml:space="preserve">2021–2024 </w:t>
      </w:r>
      <w:r w:rsidR="005C7564">
        <w:rPr>
          <w:rFonts w:ascii="Times New Roman" w:hAnsi="Times New Roman" w:cs="Times New Roman"/>
        </w:rPr>
        <w:t xml:space="preserve">PhD Students </w:t>
      </w:r>
      <w:r w:rsidR="00F41521">
        <w:rPr>
          <w:rFonts w:ascii="Times New Roman" w:hAnsi="Times New Roman" w:cs="Times New Roman"/>
        </w:rPr>
        <w:t xml:space="preserve">– </w:t>
      </w:r>
      <w:r w:rsidR="005C7564">
        <w:rPr>
          <w:rFonts w:ascii="Times New Roman" w:hAnsi="Times New Roman" w:cs="Times New Roman"/>
        </w:rPr>
        <w:t xml:space="preserve">2-4 </w:t>
      </w:r>
      <w:r w:rsidR="00F41521">
        <w:rPr>
          <w:rFonts w:ascii="Times New Roman" w:hAnsi="Times New Roman" w:cs="Times New Roman"/>
        </w:rPr>
        <w:t>students</w:t>
      </w:r>
      <w:r w:rsidR="00292392">
        <w:rPr>
          <w:rFonts w:ascii="Times New Roman" w:hAnsi="Times New Roman" w:cs="Times New Roman"/>
        </w:rPr>
        <w:t>/</w:t>
      </w:r>
      <w:r w:rsidR="005C7564">
        <w:rPr>
          <w:rFonts w:ascii="Times New Roman" w:hAnsi="Times New Roman" w:cs="Times New Roman"/>
        </w:rPr>
        <w:t xml:space="preserve">year </w:t>
      </w:r>
    </w:p>
    <w:p w14:paraId="2B581499" w14:textId="33B37816" w:rsidR="00FF6C6D" w:rsidRPr="00D4439F" w:rsidRDefault="00292392" w:rsidP="00303E8A">
      <w:pPr>
        <w:spacing w:after="240" w:line="240" w:lineRule="auto"/>
        <w:ind w:left="2347"/>
        <w:rPr>
          <w:rFonts w:ascii="Times New Roman" w:hAnsi="Times New Roman" w:cs="Times New Roman"/>
        </w:rPr>
      </w:pPr>
      <w:r>
        <w:rPr>
          <w:rFonts w:ascii="Times New Roman" w:hAnsi="Times New Roman" w:cs="Times New Roman"/>
        </w:rPr>
        <w:t>Undergraduate students – 2-3 students/year</w:t>
      </w:r>
    </w:p>
    <w:p w14:paraId="428463DF" w14:textId="54672BCF" w:rsidR="00315DFD" w:rsidRPr="00D4439F" w:rsidRDefault="00C04FCC" w:rsidP="00303E8A">
      <w:pPr>
        <w:spacing w:after="240" w:line="240" w:lineRule="auto"/>
        <w:rPr>
          <w:rFonts w:ascii="Times New Roman" w:hAnsi="Times New Roman" w:cs="Times New Roman"/>
        </w:rPr>
      </w:pPr>
      <w:bookmarkStart w:id="78" w:name="OLE_LINK41"/>
      <w:r w:rsidRPr="00D4439F">
        <w:rPr>
          <w:rFonts w:ascii="Times New Roman" w:hAnsi="Times New Roman" w:cs="Times New Roman"/>
        </w:rPr>
        <w:t>Engaged Teaching</w:t>
      </w:r>
      <w:bookmarkStart w:id="79" w:name="OLE_LINK63"/>
    </w:p>
    <w:p w14:paraId="2AC01853" w14:textId="3BD141C4" w:rsidR="00977F3F" w:rsidRPr="00303E8A" w:rsidRDefault="00315DFD" w:rsidP="00303E8A">
      <w:pPr>
        <w:spacing w:after="240" w:line="240" w:lineRule="auto"/>
        <w:ind w:left="1886" w:hanging="1886"/>
        <w:rPr>
          <w:rFonts w:ascii="Times New Roman" w:hAnsi="Times New Roman" w:cs="Times New Roman"/>
        </w:rPr>
      </w:pPr>
      <w:r w:rsidRPr="00D4439F">
        <w:rPr>
          <w:rFonts w:ascii="Times New Roman" w:hAnsi="Times New Roman" w:cs="Times New Roman"/>
        </w:rPr>
        <w:t xml:space="preserve">2024 </w:t>
      </w:r>
      <w:r w:rsidRPr="00D4439F">
        <w:rPr>
          <w:rFonts w:ascii="Times New Roman" w:hAnsi="Times New Roman" w:cs="Times New Roman"/>
          <w:b/>
          <w:bCs/>
        </w:rPr>
        <w:tab/>
      </w:r>
      <w:r w:rsidR="002A3CEA" w:rsidRPr="00D4439F">
        <w:rPr>
          <w:rFonts w:ascii="Times New Roman" w:hAnsi="Times New Roman" w:cs="Times New Roman"/>
          <w:b/>
          <w:bCs/>
        </w:rPr>
        <w:t xml:space="preserve">UO </w:t>
      </w:r>
      <w:r w:rsidRPr="00D4439F">
        <w:rPr>
          <w:rFonts w:ascii="Times New Roman" w:hAnsi="Times New Roman" w:cs="Times New Roman"/>
          <w:b/>
          <w:bCs/>
        </w:rPr>
        <w:t xml:space="preserve">New </w:t>
      </w:r>
      <w:r w:rsidR="00C04FCC" w:rsidRPr="00D4439F">
        <w:rPr>
          <w:rFonts w:ascii="Times New Roman" w:hAnsi="Times New Roman" w:cs="Times New Roman"/>
          <w:b/>
          <w:bCs/>
        </w:rPr>
        <w:t>Beginnings: Practical Course Design for New Faculty:</w:t>
      </w:r>
      <w:r w:rsidR="00C04FCC" w:rsidRPr="00D4439F">
        <w:rPr>
          <w:rFonts w:ascii="Times New Roman" w:hAnsi="Times New Roman" w:cs="Times New Roman"/>
        </w:rPr>
        <w:t xml:space="preserve"> Completed a 9-session series hosted by the Office of the Provost on essential concepts in professional, inclusive, and research-informed teaching including alignment, active learning, community building, Canvas, and grading and feedback. </w:t>
      </w:r>
      <w:bookmarkEnd w:id="78"/>
      <w:bookmarkEnd w:id="79"/>
    </w:p>
    <w:p w14:paraId="66B9D19D" w14:textId="3BB43B92" w:rsidR="00AB2EE1" w:rsidRPr="00D4439F" w:rsidRDefault="00AB2EE1" w:rsidP="00303E8A">
      <w:pPr>
        <w:spacing w:after="240" w:line="240" w:lineRule="auto"/>
        <w:rPr>
          <w:rFonts w:ascii="Times New Roman" w:hAnsi="Times New Roman" w:cs="Times New Roman"/>
          <w:b/>
          <w:bCs/>
        </w:rPr>
      </w:pPr>
      <w:r w:rsidRPr="00D4439F">
        <w:rPr>
          <w:rFonts w:ascii="Times New Roman" w:hAnsi="Times New Roman" w:cs="Times New Roman"/>
          <w:b/>
          <w:bCs/>
        </w:rPr>
        <w:t xml:space="preserve">Service Activities </w:t>
      </w:r>
    </w:p>
    <w:p w14:paraId="327293A6" w14:textId="6E284AF7" w:rsidR="006937CF" w:rsidRPr="0080537A" w:rsidRDefault="006937CF" w:rsidP="00303E8A">
      <w:pPr>
        <w:tabs>
          <w:tab w:val="left" w:pos="0"/>
        </w:tabs>
        <w:spacing w:after="240" w:line="240" w:lineRule="auto"/>
        <w:ind w:left="1886" w:hanging="1886"/>
        <w:rPr>
          <w:rFonts w:ascii="Times New Roman" w:eastAsia="MS Mincho" w:hAnsi="Times New Roman" w:cs="Times New Roman"/>
          <w:bCs/>
          <w:i/>
          <w:iCs/>
          <w:kern w:val="0"/>
          <w14:ligatures w14:val="none"/>
        </w:rPr>
      </w:pPr>
      <w:bookmarkStart w:id="80" w:name="OLE_LINK26"/>
      <w:r w:rsidRPr="00D4439F">
        <w:rPr>
          <w:rFonts w:ascii="Times New Roman" w:eastAsia="MS Mincho" w:hAnsi="Times New Roman" w:cs="Times New Roman"/>
          <w:bCs/>
          <w:i/>
          <w:iCs/>
          <w:kern w:val="0"/>
          <w14:ligatures w14:val="none"/>
        </w:rPr>
        <w:t>Department and Program Service</w:t>
      </w:r>
    </w:p>
    <w:p w14:paraId="5E1342A5" w14:textId="17E68757" w:rsidR="0073164E" w:rsidRDefault="0073164E" w:rsidP="006937CF">
      <w:pPr>
        <w:tabs>
          <w:tab w:val="left" w:pos="0"/>
        </w:tabs>
        <w:spacing w:after="0" w:line="240" w:lineRule="auto"/>
        <w:ind w:left="1890" w:hanging="1890"/>
        <w:rPr>
          <w:rFonts w:ascii="Times New Roman" w:eastAsia="MS Mincho" w:hAnsi="Times New Roman" w:cs="Times New Roman"/>
          <w:bCs/>
          <w:kern w:val="0"/>
          <w14:ligatures w14:val="none"/>
        </w:rPr>
      </w:pPr>
      <w:r>
        <w:rPr>
          <w:rFonts w:ascii="Times New Roman" w:eastAsia="MS Mincho" w:hAnsi="Times New Roman" w:cs="Times New Roman"/>
          <w:bCs/>
          <w:kern w:val="0"/>
          <w14:ligatures w14:val="none"/>
        </w:rPr>
        <w:t>2026 – present</w:t>
      </w:r>
      <w:r>
        <w:rPr>
          <w:rFonts w:ascii="Times New Roman" w:eastAsia="MS Mincho" w:hAnsi="Times New Roman" w:cs="Times New Roman"/>
          <w:bCs/>
          <w:kern w:val="0"/>
          <w14:ligatures w14:val="none"/>
        </w:rPr>
        <w:tab/>
      </w:r>
      <w:r w:rsidR="00A82B78">
        <w:rPr>
          <w:rFonts w:ascii="Times New Roman" w:eastAsia="MS Mincho" w:hAnsi="Times New Roman" w:cs="Times New Roman"/>
          <w:bCs/>
          <w:kern w:val="0"/>
          <w14:ligatures w14:val="none"/>
        </w:rPr>
        <w:t xml:space="preserve">Member, </w:t>
      </w:r>
      <w:r w:rsidR="00A86C39">
        <w:rPr>
          <w:rFonts w:ascii="Times New Roman" w:eastAsia="MS Mincho" w:hAnsi="Times New Roman" w:cs="Times New Roman"/>
          <w:bCs/>
          <w:kern w:val="0"/>
          <w14:ligatures w14:val="none"/>
        </w:rPr>
        <w:t>Administrative Roles and Responsibilities Workgroup</w:t>
      </w:r>
    </w:p>
    <w:p w14:paraId="175C9826" w14:textId="15D1A503" w:rsidR="0073164E" w:rsidRDefault="0073164E" w:rsidP="006937CF">
      <w:pPr>
        <w:tabs>
          <w:tab w:val="left" w:pos="0"/>
        </w:tabs>
        <w:spacing w:after="0" w:line="240" w:lineRule="auto"/>
        <w:ind w:left="1890" w:hanging="1890"/>
        <w:rPr>
          <w:rFonts w:ascii="Times New Roman" w:eastAsia="MS Mincho" w:hAnsi="Times New Roman" w:cs="Times New Roman"/>
          <w:bCs/>
          <w:kern w:val="0"/>
          <w14:ligatures w14:val="none"/>
        </w:rPr>
      </w:pPr>
      <w:r>
        <w:rPr>
          <w:rFonts w:ascii="Times New Roman" w:eastAsia="MS Mincho" w:hAnsi="Times New Roman" w:cs="Times New Roman"/>
          <w:bCs/>
          <w:kern w:val="0"/>
          <w14:ligatures w14:val="none"/>
        </w:rPr>
        <w:t>2026 – present</w:t>
      </w:r>
      <w:r>
        <w:rPr>
          <w:rFonts w:ascii="Times New Roman" w:eastAsia="MS Mincho" w:hAnsi="Times New Roman" w:cs="Times New Roman"/>
          <w:bCs/>
          <w:kern w:val="0"/>
          <w14:ligatures w14:val="none"/>
        </w:rPr>
        <w:tab/>
        <w:t xml:space="preserve">Member, CDS </w:t>
      </w:r>
      <w:r w:rsidR="001D4069">
        <w:rPr>
          <w:rFonts w:ascii="Times New Roman" w:eastAsia="MS Mincho" w:hAnsi="Times New Roman" w:cs="Times New Roman"/>
          <w:bCs/>
          <w:kern w:val="0"/>
          <w14:ligatures w14:val="none"/>
        </w:rPr>
        <w:t>Alignment of Curriculum Committee</w:t>
      </w:r>
      <w:r>
        <w:rPr>
          <w:rFonts w:ascii="Times New Roman" w:eastAsia="MS Mincho" w:hAnsi="Times New Roman" w:cs="Times New Roman"/>
          <w:bCs/>
          <w:kern w:val="0"/>
          <w14:ligatures w14:val="none"/>
        </w:rPr>
        <w:t xml:space="preserve"> </w:t>
      </w:r>
    </w:p>
    <w:p w14:paraId="01AB887F" w14:textId="42C70868" w:rsidR="00DC6CBC" w:rsidRDefault="00DC6CBC" w:rsidP="006937CF">
      <w:pPr>
        <w:tabs>
          <w:tab w:val="left" w:pos="0"/>
        </w:tabs>
        <w:spacing w:after="0" w:line="240" w:lineRule="auto"/>
        <w:ind w:left="1890" w:hanging="1890"/>
        <w:rPr>
          <w:rFonts w:ascii="Times New Roman" w:eastAsia="MS Mincho" w:hAnsi="Times New Roman" w:cs="Times New Roman"/>
          <w:bCs/>
          <w:kern w:val="0"/>
          <w14:ligatures w14:val="none"/>
        </w:rPr>
      </w:pPr>
      <w:r>
        <w:rPr>
          <w:rFonts w:ascii="Times New Roman" w:eastAsia="MS Mincho" w:hAnsi="Times New Roman" w:cs="Times New Roman"/>
          <w:bCs/>
          <w:kern w:val="0"/>
          <w14:ligatures w14:val="none"/>
        </w:rPr>
        <w:t>2026 – present</w:t>
      </w:r>
      <w:r>
        <w:rPr>
          <w:rFonts w:ascii="Times New Roman" w:eastAsia="MS Mincho" w:hAnsi="Times New Roman" w:cs="Times New Roman"/>
          <w:bCs/>
          <w:kern w:val="0"/>
          <w14:ligatures w14:val="none"/>
        </w:rPr>
        <w:tab/>
        <w:t xml:space="preserve">Chair, CDS </w:t>
      </w:r>
      <w:r w:rsidR="007C6346">
        <w:rPr>
          <w:rFonts w:ascii="Times New Roman" w:eastAsia="MS Mincho" w:hAnsi="Times New Roman" w:cs="Times New Roman"/>
          <w:bCs/>
          <w:kern w:val="0"/>
          <w14:ligatures w14:val="none"/>
        </w:rPr>
        <w:t xml:space="preserve">Undergraduate </w:t>
      </w:r>
      <w:r w:rsidR="00FB5EC7">
        <w:rPr>
          <w:rFonts w:ascii="Times New Roman" w:eastAsia="MS Mincho" w:hAnsi="Times New Roman" w:cs="Times New Roman"/>
          <w:bCs/>
          <w:kern w:val="0"/>
          <w14:ligatures w14:val="none"/>
        </w:rPr>
        <w:t xml:space="preserve">Career Readiness </w:t>
      </w:r>
      <w:r w:rsidR="00664DB3">
        <w:rPr>
          <w:rFonts w:ascii="Times New Roman" w:eastAsia="MS Mincho" w:hAnsi="Times New Roman" w:cs="Times New Roman"/>
          <w:bCs/>
          <w:kern w:val="0"/>
          <w14:ligatures w14:val="none"/>
        </w:rPr>
        <w:t xml:space="preserve">and Grad Prep </w:t>
      </w:r>
      <w:r w:rsidR="00FB5EC7">
        <w:rPr>
          <w:rFonts w:ascii="Times New Roman" w:eastAsia="MS Mincho" w:hAnsi="Times New Roman" w:cs="Times New Roman"/>
          <w:bCs/>
          <w:kern w:val="0"/>
          <w14:ligatures w14:val="none"/>
        </w:rPr>
        <w:t>Committee</w:t>
      </w:r>
      <w:r w:rsidR="007C6346">
        <w:rPr>
          <w:rFonts w:ascii="Times New Roman" w:eastAsia="MS Mincho" w:hAnsi="Times New Roman" w:cs="Times New Roman"/>
          <w:bCs/>
          <w:kern w:val="0"/>
          <w14:ligatures w14:val="none"/>
        </w:rPr>
        <w:t xml:space="preserve"> </w:t>
      </w:r>
    </w:p>
    <w:p w14:paraId="1FCE4E7A" w14:textId="2019324D" w:rsidR="00112F2C" w:rsidRDefault="00112F2C" w:rsidP="006937CF">
      <w:pPr>
        <w:tabs>
          <w:tab w:val="left" w:pos="0"/>
        </w:tabs>
        <w:spacing w:after="0" w:line="240" w:lineRule="auto"/>
        <w:ind w:left="1890" w:hanging="1890"/>
        <w:rPr>
          <w:rFonts w:ascii="Times New Roman" w:eastAsia="MS Mincho" w:hAnsi="Times New Roman" w:cs="Times New Roman"/>
          <w:color w:val="000000"/>
          <w:kern w:val="0"/>
          <w14:ligatures w14:val="none"/>
        </w:rPr>
      </w:pPr>
      <w:r w:rsidRPr="00D4439F">
        <w:rPr>
          <w:rFonts w:ascii="Times New Roman" w:eastAsia="MS Mincho" w:hAnsi="Times New Roman" w:cs="Times New Roman"/>
          <w:bCs/>
          <w:kern w:val="0"/>
          <w14:ligatures w14:val="none"/>
        </w:rPr>
        <w:t>2025</w:t>
      </w:r>
      <w:r w:rsidR="00B14D7A" w:rsidRPr="00D4439F">
        <w:rPr>
          <w:rFonts w:ascii="Times New Roman" w:eastAsia="MS Mincho" w:hAnsi="Times New Roman" w:cs="Times New Roman"/>
          <w:bCs/>
          <w:kern w:val="0"/>
          <w14:ligatures w14:val="none"/>
        </w:rPr>
        <w:t xml:space="preserve"> – </w:t>
      </w:r>
      <w:r w:rsidRPr="00D4439F">
        <w:rPr>
          <w:rFonts w:ascii="Times New Roman" w:eastAsia="MS Mincho" w:hAnsi="Times New Roman" w:cs="Times New Roman"/>
          <w:bCs/>
          <w:kern w:val="0"/>
          <w14:ligatures w14:val="none"/>
        </w:rPr>
        <w:t>present</w:t>
      </w:r>
      <w:r w:rsidRPr="00D4439F">
        <w:rPr>
          <w:rFonts w:ascii="Times New Roman" w:eastAsia="MS Mincho" w:hAnsi="Times New Roman" w:cs="Times New Roman"/>
          <w:bCs/>
          <w:kern w:val="0"/>
          <w14:ligatures w14:val="none"/>
        </w:rPr>
        <w:tab/>
      </w:r>
      <w:r w:rsidR="00AC4538" w:rsidRPr="00D4439F">
        <w:rPr>
          <w:rFonts w:ascii="Times New Roman" w:eastAsia="MS Mincho" w:hAnsi="Times New Roman" w:cs="Times New Roman"/>
          <w:bCs/>
          <w:kern w:val="0"/>
          <w14:ligatures w14:val="none"/>
        </w:rPr>
        <w:t xml:space="preserve">UO </w:t>
      </w:r>
      <w:r w:rsidR="00AC4538" w:rsidRPr="00D4439F">
        <w:rPr>
          <w:rFonts w:ascii="Times New Roman" w:eastAsia="MS Mincho" w:hAnsi="Times New Roman" w:cs="Times New Roman"/>
          <w:color w:val="000000"/>
          <w:kern w:val="0"/>
          <w:shd w:val="clear" w:color="auto" w:fill="FFFFFF"/>
          <w14:ligatures w14:val="none"/>
        </w:rPr>
        <w:t>National Student Speech Language Hearing Association (NSSLHA)</w:t>
      </w:r>
      <w:r w:rsidR="00AC4538" w:rsidRPr="00D4439F">
        <w:rPr>
          <w:rFonts w:ascii="Times New Roman" w:eastAsia="MS Mincho" w:hAnsi="Times New Roman" w:cs="Times New Roman"/>
          <w:color w:val="000000"/>
          <w:kern w:val="0"/>
          <w14:ligatures w14:val="none"/>
        </w:rPr>
        <w:t xml:space="preserve"> </w:t>
      </w:r>
      <w:bookmarkStart w:id="81" w:name="OLE_LINK40"/>
      <w:r w:rsidR="00AC4538" w:rsidRPr="00D4439F">
        <w:rPr>
          <w:rFonts w:ascii="Times New Roman" w:eastAsia="MS Mincho" w:hAnsi="Times New Roman" w:cs="Times New Roman"/>
          <w:color w:val="000000"/>
          <w:kern w:val="0"/>
          <w14:ligatures w14:val="none"/>
        </w:rPr>
        <w:t>Chapter</w:t>
      </w:r>
      <w:r w:rsidR="00F31DA4" w:rsidRPr="00D4439F">
        <w:rPr>
          <w:rFonts w:ascii="Times New Roman" w:eastAsia="MS Mincho" w:hAnsi="Times New Roman" w:cs="Times New Roman"/>
          <w:color w:val="000000"/>
          <w:kern w:val="0"/>
          <w14:ligatures w14:val="none"/>
        </w:rPr>
        <w:t>,</w:t>
      </w:r>
      <w:r w:rsidR="00AC4538" w:rsidRPr="00D4439F">
        <w:rPr>
          <w:rFonts w:ascii="Times New Roman" w:eastAsia="MS Mincho" w:hAnsi="Times New Roman" w:cs="Times New Roman"/>
          <w:color w:val="000000"/>
          <w:kern w:val="0"/>
          <w14:ligatures w14:val="none"/>
        </w:rPr>
        <w:t xml:space="preserve"> Faculty Representative </w:t>
      </w:r>
      <w:bookmarkEnd w:id="81"/>
    </w:p>
    <w:p w14:paraId="5DF1F925" w14:textId="5CC1B48F" w:rsidR="005E4335" w:rsidRPr="00D4439F" w:rsidRDefault="005E4335" w:rsidP="005E4335">
      <w:pPr>
        <w:tabs>
          <w:tab w:val="left" w:pos="0"/>
        </w:tabs>
        <w:spacing w:after="0" w:line="240" w:lineRule="auto"/>
        <w:ind w:left="1890" w:hanging="1890"/>
        <w:rPr>
          <w:rFonts w:ascii="Times New Roman" w:eastAsia="MS Mincho" w:hAnsi="Times New Roman" w:cs="Times New Roman"/>
          <w:bCs/>
          <w:kern w:val="0"/>
          <w14:ligatures w14:val="none"/>
        </w:rPr>
      </w:pPr>
      <w:r w:rsidRPr="00D4439F">
        <w:rPr>
          <w:rFonts w:ascii="Times New Roman" w:eastAsia="MS Mincho" w:hAnsi="Times New Roman" w:cs="Times New Roman"/>
          <w:bCs/>
          <w:kern w:val="0"/>
          <w14:ligatures w14:val="none"/>
        </w:rPr>
        <w:t xml:space="preserve">2025 – </w:t>
      </w:r>
      <w:r>
        <w:rPr>
          <w:rFonts w:ascii="Times New Roman" w:eastAsia="MS Mincho" w:hAnsi="Times New Roman" w:cs="Times New Roman"/>
          <w:bCs/>
          <w:kern w:val="0"/>
          <w14:ligatures w14:val="none"/>
        </w:rPr>
        <w:t>2026</w:t>
      </w:r>
      <w:r w:rsidRPr="00D4439F">
        <w:rPr>
          <w:rFonts w:ascii="Times New Roman" w:eastAsia="MS Mincho" w:hAnsi="Times New Roman" w:cs="Times New Roman"/>
          <w:bCs/>
          <w:kern w:val="0"/>
          <w14:ligatures w14:val="none"/>
        </w:rPr>
        <w:tab/>
        <w:t>Member, Student Recruitment and Retention Committee</w:t>
      </w:r>
    </w:p>
    <w:p w14:paraId="7097160D" w14:textId="7C45E0CF" w:rsidR="006937CF" w:rsidRPr="00D4439F" w:rsidRDefault="006937CF" w:rsidP="006937CF">
      <w:pPr>
        <w:tabs>
          <w:tab w:val="left" w:pos="0"/>
        </w:tabs>
        <w:spacing w:after="0" w:line="240" w:lineRule="auto"/>
        <w:ind w:left="1890" w:hanging="1890"/>
        <w:rPr>
          <w:rFonts w:ascii="Times New Roman" w:eastAsia="MS Mincho" w:hAnsi="Times New Roman" w:cs="Times New Roman"/>
          <w:bCs/>
          <w:kern w:val="0"/>
          <w14:ligatures w14:val="none"/>
        </w:rPr>
      </w:pPr>
      <w:r w:rsidRPr="00D4439F">
        <w:rPr>
          <w:rFonts w:ascii="Times New Roman" w:eastAsia="MS Mincho" w:hAnsi="Times New Roman" w:cs="Times New Roman"/>
          <w:bCs/>
          <w:kern w:val="0"/>
          <w14:ligatures w14:val="none"/>
        </w:rPr>
        <w:t>2022</w:t>
      </w:r>
      <w:r w:rsidRPr="00D4439F">
        <w:rPr>
          <w:rFonts w:ascii="Times New Roman" w:eastAsia="MS Mincho" w:hAnsi="Times New Roman" w:cs="Times New Roman"/>
          <w:bCs/>
          <w:kern w:val="0"/>
          <w14:ligatures w14:val="none"/>
        </w:rPr>
        <w:tab/>
        <w:t>UNC Department of Health Sciences: Social Justice Curriculum Evaluator</w:t>
      </w:r>
    </w:p>
    <w:p w14:paraId="6F35ED40" w14:textId="0BEEB90C" w:rsidR="006937CF" w:rsidRPr="00D4439F" w:rsidRDefault="006937CF" w:rsidP="006937CF">
      <w:pPr>
        <w:tabs>
          <w:tab w:val="left" w:pos="0"/>
        </w:tabs>
        <w:spacing w:after="0" w:line="240" w:lineRule="auto"/>
        <w:ind w:left="1890" w:hanging="1890"/>
        <w:rPr>
          <w:rFonts w:ascii="Times New Roman" w:eastAsia="MS Mincho" w:hAnsi="Times New Roman" w:cs="Times New Roman"/>
          <w:bCs/>
          <w:kern w:val="0"/>
          <w14:ligatures w14:val="none"/>
        </w:rPr>
      </w:pPr>
      <w:r w:rsidRPr="00D4439F">
        <w:rPr>
          <w:rFonts w:ascii="Times New Roman" w:eastAsia="MS Mincho" w:hAnsi="Times New Roman" w:cs="Times New Roman"/>
          <w:bCs/>
          <w:kern w:val="0"/>
          <w14:ligatures w14:val="none"/>
        </w:rPr>
        <w:t>2020</w:t>
      </w:r>
      <w:r w:rsidR="00B14D7A" w:rsidRPr="00D4439F">
        <w:rPr>
          <w:rFonts w:ascii="Times New Roman" w:eastAsia="MS Mincho" w:hAnsi="Times New Roman" w:cs="Times New Roman"/>
          <w:bCs/>
          <w:kern w:val="0"/>
          <w14:ligatures w14:val="none"/>
        </w:rPr>
        <w:t xml:space="preserve"> – </w:t>
      </w:r>
      <w:r w:rsidRPr="00D4439F">
        <w:rPr>
          <w:rFonts w:ascii="Times New Roman" w:eastAsia="MS Mincho" w:hAnsi="Times New Roman" w:cs="Times New Roman"/>
          <w:bCs/>
          <w:kern w:val="0"/>
          <w14:ligatures w14:val="none"/>
        </w:rPr>
        <w:t>2023</w:t>
      </w:r>
      <w:r w:rsidRPr="00D4439F">
        <w:rPr>
          <w:rFonts w:ascii="Times New Roman" w:eastAsia="MS Mincho" w:hAnsi="Times New Roman" w:cs="Times New Roman"/>
          <w:bCs/>
          <w:kern w:val="0"/>
          <w14:ligatures w14:val="none"/>
        </w:rPr>
        <w:tab/>
        <w:t xml:space="preserve">UNC Department </w:t>
      </w:r>
      <w:r w:rsidRPr="00D4439F">
        <w:rPr>
          <w:rFonts w:ascii="Times New Roman" w:eastAsia="MS Mincho" w:hAnsi="Times New Roman" w:cs="Times New Roman"/>
          <w:kern w:val="0"/>
          <w14:ligatures w14:val="none"/>
        </w:rPr>
        <w:t>of Health Sciences: Community Conversations Facilitator</w:t>
      </w:r>
    </w:p>
    <w:p w14:paraId="02DBAC1C" w14:textId="298B3595" w:rsidR="006937CF" w:rsidRPr="00D4439F" w:rsidRDefault="006937CF" w:rsidP="006937CF">
      <w:pPr>
        <w:tabs>
          <w:tab w:val="left" w:pos="0"/>
        </w:tabs>
        <w:spacing w:after="0" w:line="240" w:lineRule="auto"/>
        <w:ind w:left="1890" w:hanging="1890"/>
        <w:rPr>
          <w:rFonts w:ascii="Times New Roman" w:eastAsia="MS Mincho" w:hAnsi="Times New Roman" w:cs="Times New Roman"/>
          <w:kern w:val="0"/>
          <w14:ligatures w14:val="none"/>
        </w:rPr>
      </w:pPr>
      <w:r w:rsidRPr="00D4439F">
        <w:rPr>
          <w:rFonts w:ascii="Times New Roman" w:eastAsia="MS Mincho" w:hAnsi="Times New Roman" w:cs="Times New Roman"/>
          <w:bCs/>
          <w:kern w:val="0"/>
          <w14:ligatures w14:val="none"/>
        </w:rPr>
        <w:t>2018</w:t>
      </w:r>
      <w:r w:rsidR="00B14D7A" w:rsidRPr="00D4439F">
        <w:rPr>
          <w:rFonts w:ascii="Times New Roman" w:eastAsia="MS Mincho" w:hAnsi="Times New Roman" w:cs="Times New Roman"/>
          <w:bCs/>
          <w:kern w:val="0"/>
          <w14:ligatures w14:val="none"/>
        </w:rPr>
        <w:t xml:space="preserve"> – </w:t>
      </w:r>
      <w:r w:rsidRPr="00D4439F">
        <w:rPr>
          <w:rFonts w:ascii="Times New Roman" w:eastAsia="MS Mincho" w:hAnsi="Times New Roman" w:cs="Times New Roman"/>
          <w:bCs/>
          <w:kern w:val="0"/>
          <w14:ligatures w14:val="none"/>
        </w:rPr>
        <w:t>2023</w:t>
      </w:r>
      <w:r w:rsidRPr="00D4439F">
        <w:rPr>
          <w:rFonts w:ascii="Times New Roman" w:eastAsia="MS Mincho" w:hAnsi="Times New Roman" w:cs="Times New Roman"/>
          <w:bCs/>
          <w:kern w:val="0"/>
          <w14:ligatures w14:val="none"/>
        </w:rPr>
        <w:tab/>
        <w:t xml:space="preserve">UNC Department </w:t>
      </w:r>
      <w:r w:rsidRPr="00D4439F">
        <w:rPr>
          <w:rFonts w:ascii="Times New Roman" w:eastAsia="MS Mincho" w:hAnsi="Times New Roman" w:cs="Times New Roman"/>
          <w:kern w:val="0"/>
          <w14:ligatures w14:val="none"/>
        </w:rPr>
        <w:t>of Health Sciences: Justice Equity Diversity and Inclusion (JEDI) Leadership Team</w:t>
      </w:r>
    </w:p>
    <w:p w14:paraId="2203901C" w14:textId="01B55BCB" w:rsidR="00616F3E" w:rsidRPr="00303E8A" w:rsidRDefault="006937CF" w:rsidP="00303E8A">
      <w:pPr>
        <w:tabs>
          <w:tab w:val="left" w:pos="0"/>
        </w:tabs>
        <w:spacing w:after="240" w:line="240" w:lineRule="auto"/>
        <w:ind w:left="1886" w:hanging="1886"/>
        <w:rPr>
          <w:rFonts w:ascii="Times New Roman" w:eastAsia="MS Mincho" w:hAnsi="Times New Roman" w:cs="Times New Roman"/>
          <w:color w:val="000000"/>
          <w:kern w:val="0"/>
          <w14:ligatures w14:val="none"/>
        </w:rPr>
      </w:pPr>
      <w:r w:rsidRPr="00D4439F">
        <w:rPr>
          <w:rFonts w:ascii="Times New Roman" w:eastAsia="MS Mincho" w:hAnsi="Times New Roman" w:cs="Times New Roman"/>
          <w:kern w:val="0"/>
          <w14:ligatures w14:val="none"/>
        </w:rPr>
        <w:t>2017</w:t>
      </w:r>
      <w:r w:rsidR="00B14D7A" w:rsidRPr="00D4439F">
        <w:rPr>
          <w:rFonts w:ascii="Times New Roman" w:eastAsia="MS Mincho" w:hAnsi="Times New Roman" w:cs="Times New Roman"/>
          <w:kern w:val="0"/>
          <w14:ligatures w14:val="none"/>
        </w:rPr>
        <w:t xml:space="preserve"> – </w:t>
      </w:r>
      <w:r w:rsidRPr="00D4439F">
        <w:rPr>
          <w:rFonts w:ascii="Times New Roman" w:eastAsia="MS Mincho" w:hAnsi="Times New Roman" w:cs="Times New Roman"/>
          <w:kern w:val="0"/>
          <w14:ligatures w14:val="none"/>
        </w:rPr>
        <w:t>2019</w:t>
      </w:r>
      <w:r w:rsidRPr="00D4439F">
        <w:rPr>
          <w:rFonts w:ascii="Times New Roman" w:eastAsia="MS Mincho" w:hAnsi="Times New Roman" w:cs="Times New Roman"/>
          <w:kern w:val="0"/>
          <w14:ligatures w14:val="none"/>
        </w:rPr>
        <w:tab/>
        <w:t xml:space="preserve">UNC Undergraduate </w:t>
      </w:r>
      <w:r w:rsidRPr="00D4439F">
        <w:rPr>
          <w:rFonts w:ascii="Times New Roman" w:eastAsia="MS Mincho" w:hAnsi="Times New Roman" w:cs="Times New Roman"/>
          <w:color w:val="000000"/>
          <w:kern w:val="0"/>
          <w:shd w:val="clear" w:color="auto" w:fill="FFFFFF"/>
          <w14:ligatures w14:val="none"/>
        </w:rPr>
        <w:t>National Student Speech Language Hearing Association (NSSLHA)</w:t>
      </w:r>
      <w:r w:rsidR="0037465A" w:rsidRPr="00D4439F">
        <w:rPr>
          <w:rFonts w:ascii="Times New Roman" w:eastAsia="MS Mincho" w:hAnsi="Times New Roman" w:cs="Times New Roman"/>
          <w:color w:val="000000"/>
          <w:kern w:val="0"/>
          <w14:ligatures w14:val="none"/>
        </w:rPr>
        <w:t xml:space="preserve"> </w:t>
      </w:r>
      <w:r w:rsidR="00AC4538" w:rsidRPr="00D4439F">
        <w:rPr>
          <w:rFonts w:ascii="Times New Roman" w:eastAsia="MS Mincho" w:hAnsi="Times New Roman" w:cs="Times New Roman"/>
          <w:color w:val="000000"/>
          <w:kern w:val="0"/>
          <w14:ligatures w14:val="none"/>
        </w:rPr>
        <w:t>Chapter</w:t>
      </w:r>
      <w:r w:rsidR="0037465A" w:rsidRPr="00D4439F">
        <w:rPr>
          <w:rFonts w:ascii="Times New Roman" w:eastAsia="MS Mincho" w:hAnsi="Times New Roman" w:cs="Times New Roman"/>
          <w:color w:val="000000"/>
          <w:kern w:val="0"/>
          <w14:ligatures w14:val="none"/>
        </w:rPr>
        <w:t>,</w:t>
      </w:r>
      <w:r w:rsidR="00AC4538" w:rsidRPr="00D4439F">
        <w:rPr>
          <w:rFonts w:ascii="Times New Roman" w:eastAsia="MS Mincho" w:hAnsi="Times New Roman" w:cs="Times New Roman"/>
          <w:color w:val="000000"/>
          <w:kern w:val="0"/>
          <w14:ligatures w14:val="none"/>
        </w:rPr>
        <w:t xml:space="preserve"> Faculty Representative</w:t>
      </w:r>
      <w:bookmarkStart w:id="82" w:name="OLE_LINK25"/>
    </w:p>
    <w:p w14:paraId="16F992CC" w14:textId="4A9BA01E" w:rsidR="006937CF" w:rsidRPr="00303E8A" w:rsidRDefault="006937CF" w:rsidP="00303E8A">
      <w:pPr>
        <w:spacing w:after="240" w:line="240" w:lineRule="auto"/>
        <w:rPr>
          <w:rFonts w:ascii="Times New Roman" w:hAnsi="Times New Roman" w:cs="Times New Roman"/>
          <w:i/>
          <w:iCs/>
        </w:rPr>
      </w:pPr>
      <w:r w:rsidRPr="00D4439F">
        <w:rPr>
          <w:rFonts w:ascii="Times New Roman" w:hAnsi="Times New Roman" w:cs="Times New Roman"/>
          <w:i/>
          <w:iCs/>
        </w:rPr>
        <w:t>University and College Service</w:t>
      </w:r>
    </w:p>
    <w:p w14:paraId="3FFB61D5" w14:textId="6246F90E" w:rsidR="00461499" w:rsidRPr="00D4439F" w:rsidRDefault="00461499" w:rsidP="008F660A">
      <w:pPr>
        <w:tabs>
          <w:tab w:val="left" w:pos="0"/>
        </w:tabs>
        <w:spacing w:after="0" w:line="240" w:lineRule="auto"/>
        <w:ind w:left="1890" w:hanging="1890"/>
        <w:rPr>
          <w:rFonts w:ascii="Times New Roman" w:eastAsia="MS Mincho" w:hAnsi="Times New Roman" w:cs="Times New Roman"/>
          <w:bCs/>
          <w:kern w:val="0"/>
          <w14:ligatures w14:val="none"/>
        </w:rPr>
      </w:pPr>
      <w:r w:rsidRPr="00D4439F">
        <w:rPr>
          <w:rFonts w:ascii="Times New Roman" w:eastAsia="MS Mincho" w:hAnsi="Times New Roman" w:cs="Times New Roman"/>
          <w:bCs/>
          <w:kern w:val="0"/>
          <w14:ligatures w14:val="none"/>
        </w:rPr>
        <w:t>2025 – present</w:t>
      </w:r>
      <w:r w:rsidRPr="00D4439F">
        <w:rPr>
          <w:rFonts w:ascii="Times New Roman" w:eastAsia="MS Mincho" w:hAnsi="Times New Roman" w:cs="Times New Roman"/>
          <w:bCs/>
          <w:kern w:val="0"/>
          <w14:ligatures w14:val="none"/>
        </w:rPr>
        <w:tab/>
      </w:r>
      <w:r w:rsidR="00707E2D" w:rsidRPr="00D4439F">
        <w:rPr>
          <w:rFonts w:ascii="Times New Roman" w:eastAsia="MS Mincho" w:hAnsi="Times New Roman" w:cs="Times New Roman"/>
          <w:bCs/>
          <w:kern w:val="0"/>
          <w14:ligatures w14:val="none"/>
        </w:rPr>
        <w:t xml:space="preserve">UO Student-Athlete Mentor </w:t>
      </w:r>
    </w:p>
    <w:p w14:paraId="1C1E8F4F" w14:textId="449CFC9A" w:rsidR="008F660A" w:rsidRPr="00D4439F" w:rsidRDefault="008F660A" w:rsidP="008F660A">
      <w:pPr>
        <w:tabs>
          <w:tab w:val="left" w:pos="0"/>
        </w:tabs>
        <w:spacing w:after="0" w:line="240" w:lineRule="auto"/>
        <w:ind w:left="1890" w:hanging="1890"/>
        <w:rPr>
          <w:rFonts w:ascii="Times New Roman" w:eastAsia="MS Mincho" w:hAnsi="Times New Roman" w:cs="Times New Roman"/>
          <w:bCs/>
          <w:kern w:val="0"/>
          <w14:ligatures w14:val="none"/>
        </w:rPr>
      </w:pPr>
      <w:r w:rsidRPr="00D4439F">
        <w:rPr>
          <w:rFonts w:ascii="Times New Roman" w:eastAsia="MS Mincho" w:hAnsi="Times New Roman" w:cs="Times New Roman"/>
          <w:bCs/>
          <w:kern w:val="0"/>
          <w14:ligatures w14:val="none"/>
        </w:rPr>
        <w:t>2025</w:t>
      </w:r>
      <w:r w:rsidR="0076602A">
        <w:rPr>
          <w:rFonts w:ascii="Times New Roman" w:eastAsia="MS Mincho" w:hAnsi="Times New Roman" w:cs="Times New Roman"/>
          <w:bCs/>
          <w:kern w:val="0"/>
          <w14:ligatures w14:val="none"/>
        </w:rPr>
        <w:t>, 2026</w:t>
      </w:r>
      <w:r w:rsidRPr="00D4439F">
        <w:rPr>
          <w:rFonts w:ascii="Times New Roman" w:eastAsia="MS Mincho" w:hAnsi="Times New Roman" w:cs="Times New Roman"/>
          <w:bCs/>
          <w:kern w:val="0"/>
          <w14:ligatures w14:val="none"/>
        </w:rPr>
        <w:tab/>
        <w:t xml:space="preserve">Member, COE Scholarship Committee </w:t>
      </w:r>
    </w:p>
    <w:p w14:paraId="7F814AC9" w14:textId="4F3706B9" w:rsidR="006937CF" w:rsidRPr="00D4439F" w:rsidRDefault="006937CF" w:rsidP="006937CF">
      <w:pPr>
        <w:tabs>
          <w:tab w:val="left" w:pos="0"/>
        </w:tabs>
        <w:spacing w:after="0" w:line="240" w:lineRule="auto"/>
        <w:ind w:left="1890" w:hanging="1890"/>
        <w:rPr>
          <w:rFonts w:ascii="Times New Roman" w:eastAsia="MS Mincho" w:hAnsi="Times New Roman" w:cs="Times New Roman"/>
          <w:bCs/>
          <w:kern w:val="0"/>
          <w14:ligatures w14:val="none"/>
        </w:rPr>
      </w:pPr>
      <w:r w:rsidRPr="00D4439F">
        <w:rPr>
          <w:rFonts w:ascii="Times New Roman" w:eastAsia="MS Mincho" w:hAnsi="Times New Roman" w:cs="Times New Roman"/>
          <w:bCs/>
          <w:kern w:val="0"/>
          <w14:ligatures w14:val="none"/>
        </w:rPr>
        <w:t>2022</w:t>
      </w:r>
      <w:r w:rsidR="00B14D7A" w:rsidRPr="00D4439F">
        <w:rPr>
          <w:rFonts w:ascii="Times New Roman" w:eastAsia="MS Mincho" w:hAnsi="Times New Roman" w:cs="Times New Roman"/>
          <w:bCs/>
          <w:kern w:val="0"/>
          <w14:ligatures w14:val="none"/>
        </w:rPr>
        <w:t xml:space="preserve"> – </w:t>
      </w:r>
      <w:r w:rsidRPr="00D4439F">
        <w:rPr>
          <w:rFonts w:ascii="Times New Roman" w:eastAsia="MS Mincho" w:hAnsi="Times New Roman" w:cs="Times New Roman"/>
          <w:bCs/>
          <w:kern w:val="0"/>
          <w14:ligatures w14:val="none"/>
        </w:rPr>
        <w:t>2023</w:t>
      </w:r>
      <w:r w:rsidRPr="00D4439F">
        <w:rPr>
          <w:rFonts w:ascii="Times New Roman" w:eastAsia="MS Mincho" w:hAnsi="Times New Roman" w:cs="Times New Roman"/>
          <w:bCs/>
          <w:kern w:val="0"/>
          <w14:ligatures w14:val="none"/>
        </w:rPr>
        <w:tab/>
        <w:t>UNC School of Medicine Diversity and Inclusion Council</w:t>
      </w:r>
    </w:p>
    <w:p w14:paraId="6520E161" w14:textId="5EF71651" w:rsidR="00B56451" w:rsidRPr="00303E8A" w:rsidRDefault="006937CF" w:rsidP="00303E8A">
      <w:pPr>
        <w:tabs>
          <w:tab w:val="left" w:pos="0"/>
        </w:tabs>
        <w:spacing w:after="240" w:line="240" w:lineRule="auto"/>
        <w:ind w:left="1886" w:hanging="1886"/>
        <w:rPr>
          <w:rFonts w:ascii="Times New Roman" w:eastAsia="MS Mincho" w:hAnsi="Times New Roman" w:cs="Times New Roman"/>
          <w:kern w:val="0"/>
          <w14:ligatures w14:val="none"/>
        </w:rPr>
      </w:pPr>
      <w:r w:rsidRPr="00D4439F">
        <w:rPr>
          <w:rFonts w:ascii="Times New Roman" w:eastAsia="MS Mincho" w:hAnsi="Times New Roman" w:cs="Times New Roman"/>
          <w:kern w:val="0"/>
          <w14:ligatures w14:val="none"/>
        </w:rPr>
        <w:t>2021</w:t>
      </w:r>
      <w:r w:rsidR="00B14D7A" w:rsidRPr="00D4439F">
        <w:rPr>
          <w:rFonts w:ascii="Times New Roman" w:eastAsia="MS Mincho" w:hAnsi="Times New Roman" w:cs="Times New Roman"/>
          <w:kern w:val="0"/>
          <w14:ligatures w14:val="none"/>
        </w:rPr>
        <w:t xml:space="preserve"> – </w:t>
      </w:r>
      <w:r w:rsidRPr="00D4439F">
        <w:rPr>
          <w:rFonts w:ascii="Times New Roman" w:eastAsia="MS Mincho" w:hAnsi="Times New Roman" w:cs="Times New Roman"/>
          <w:kern w:val="0"/>
          <w14:ligatures w14:val="none"/>
        </w:rPr>
        <w:t>2022</w:t>
      </w:r>
      <w:r w:rsidRPr="00D4439F">
        <w:rPr>
          <w:rFonts w:ascii="Times New Roman" w:eastAsia="MS Mincho" w:hAnsi="Times New Roman" w:cs="Times New Roman"/>
          <w:kern w:val="0"/>
          <w14:ligatures w14:val="none"/>
        </w:rPr>
        <w:tab/>
        <w:t xml:space="preserve">UNC School of Medicine Students in Training, Academic, Health, and Research </w:t>
      </w:r>
      <w:r w:rsidR="00BC29F9" w:rsidRPr="00D4439F">
        <w:rPr>
          <w:rFonts w:ascii="Times New Roman" w:eastAsia="MS Mincho" w:hAnsi="Times New Roman" w:cs="Times New Roman"/>
          <w:kern w:val="0"/>
          <w14:ligatures w14:val="none"/>
        </w:rPr>
        <w:t>(</w:t>
      </w:r>
      <w:r w:rsidRPr="00D4439F">
        <w:rPr>
          <w:rFonts w:ascii="Times New Roman" w:eastAsia="MS Mincho" w:hAnsi="Times New Roman" w:cs="Times New Roman"/>
          <w:kern w:val="0"/>
          <w14:ligatures w14:val="none"/>
        </w:rPr>
        <w:t>STAHR) Program</w:t>
      </w:r>
      <w:bookmarkEnd w:id="82"/>
    </w:p>
    <w:p w14:paraId="4FD87751" w14:textId="46E524B5" w:rsidR="00E70851" w:rsidRPr="00303E8A" w:rsidRDefault="001F2A83" w:rsidP="00303E8A">
      <w:pPr>
        <w:spacing w:after="240" w:line="240" w:lineRule="auto"/>
        <w:rPr>
          <w:rFonts w:ascii="Times New Roman" w:hAnsi="Times New Roman" w:cs="Times New Roman"/>
          <w:i/>
          <w:iCs/>
        </w:rPr>
      </w:pPr>
      <w:r w:rsidRPr="00D4439F">
        <w:rPr>
          <w:rFonts w:ascii="Times New Roman" w:hAnsi="Times New Roman" w:cs="Times New Roman"/>
          <w:i/>
          <w:iCs/>
        </w:rPr>
        <w:t xml:space="preserve">National and Professional Service </w:t>
      </w:r>
    </w:p>
    <w:p w14:paraId="5924DD33" w14:textId="5F099C0D" w:rsidR="00B56451" w:rsidRPr="00D4439F" w:rsidRDefault="007E7054" w:rsidP="00972BE3">
      <w:pPr>
        <w:spacing w:line="360" w:lineRule="auto"/>
        <w:ind w:firstLine="720"/>
        <w:contextualSpacing/>
        <w:rPr>
          <w:rFonts w:ascii="Times New Roman" w:hAnsi="Times New Roman" w:cs="Times New Roman"/>
          <w:u w:val="single"/>
        </w:rPr>
      </w:pPr>
      <w:r w:rsidRPr="00D4439F">
        <w:rPr>
          <w:rFonts w:ascii="Times New Roman" w:hAnsi="Times New Roman" w:cs="Times New Roman"/>
          <w:u w:val="single"/>
        </w:rPr>
        <w:t>Committees</w:t>
      </w:r>
    </w:p>
    <w:p w14:paraId="732BACE7" w14:textId="799ADEF5" w:rsidR="003D7CB7" w:rsidRPr="00D4439F" w:rsidRDefault="007E7054" w:rsidP="00303E8A">
      <w:pPr>
        <w:spacing w:after="240" w:line="240" w:lineRule="auto"/>
        <w:ind w:left="2880" w:hanging="1800"/>
        <w:rPr>
          <w:rFonts w:ascii="Times New Roman" w:hAnsi="Times New Roman" w:cs="Times New Roman"/>
        </w:rPr>
      </w:pPr>
      <w:r w:rsidRPr="00D4439F">
        <w:rPr>
          <w:rFonts w:ascii="Times New Roman" w:hAnsi="Times New Roman" w:cs="Times New Roman"/>
        </w:rPr>
        <w:t xml:space="preserve">2025 </w:t>
      </w:r>
      <w:r w:rsidRPr="00D4439F">
        <w:rPr>
          <w:rFonts w:ascii="Times New Roman" w:hAnsi="Times New Roman" w:cs="Times New Roman"/>
        </w:rPr>
        <w:tab/>
      </w:r>
      <w:r w:rsidR="00E70851" w:rsidRPr="00D4439F">
        <w:rPr>
          <w:rFonts w:ascii="Times New Roman" w:hAnsi="Times New Roman" w:cs="Times New Roman"/>
        </w:rPr>
        <w:t xml:space="preserve">Augmentative and </w:t>
      </w:r>
      <w:r w:rsidR="00112F2C" w:rsidRPr="00D4439F">
        <w:rPr>
          <w:rFonts w:ascii="Times New Roman" w:hAnsi="Times New Roman" w:cs="Times New Roman"/>
        </w:rPr>
        <w:t>Alternative</w:t>
      </w:r>
      <w:r w:rsidR="00E70851" w:rsidRPr="00D4439F">
        <w:rPr>
          <w:rFonts w:ascii="Times New Roman" w:hAnsi="Times New Roman" w:cs="Times New Roman"/>
        </w:rPr>
        <w:t xml:space="preserve"> Communication Topic Committee; American Speech-Hearing-Language Association Annual Convention </w:t>
      </w:r>
    </w:p>
    <w:p w14:paraId="5670B1CA" w14:textId="3E9E6F86" w:rsidR="00E70851" w:rsidRPr="00D4439F" w:rsidRDefault="001F2A83" w:rsidP="00972BE3">
      <w:pPr>
        <w:spacing w:line="360" w:lineRule="auto"/>
        <w:ind w:left="720"/>
        <w:contextualSpacing/>
        <w:rPr>
          <w:rFonts w:ascii="Times New Roman" w:hAnsi="Times New Roman" w:cs="Times New Roman"/>
          <w:u w:val="single"/>
        </w:rPr>
      </w:pPr>
      <w:r w:rsidRPr="00D4439F">
        <w:rPr>
          <w:rFonts w:ascii="Times New Roman" w:hAnsi="Times New Roman" w:cs="Times New Roman"/>
          <w:u w:val="single"/>
        </w:rPr>
        <w:t>A</w:t>
      </w:r>
      <w:r w:rsidR="009A1D10" w:rsidRPr="00D4439F">
        <w:rPr>
          <w:rFonts w:ascii="Times New Roman" w:hAnsi="Times New Roman" w:cs="Times New Roman"/>
          <w:u w:val="single"/>
        </w:rPr>
        <w:t>d Hoc Review</w:t>
      </w:r>
      <w:r w:rsidR="00155D67" w:rsidRPr="00D4439F">
        <w:rPr>
          <w:rFonts w:ascii="Times New Roman" w:hAnsi="Times New Roman" w:cs="Times New Roman"/>
          <w:u w:val="single"/>
        </w:rPr>
        <w:t>er</w:t>
      </w:r>
    </w:p>
    <w:p w14:paraId="57BC73E5" w14:textId="23419E3A" w:rsidR="00563244" w:rsidRPr="00563244" w:rsidRDefault="00563244" w:rsidP="003D7CB7">
      <w:pPr>
        <w:spacing w:line="240" w:lineRule="auto"/>
        <w:ind w:left="2880" w:hanging="1800"/>
        <w:contextualSpacing/>
        <w:rPr>
          <w:rFonts w:ascii="Times New Roman" w:hAnsi="Times New Roman" w:cs="Times New Roman"/>
          <w:i/>
          <w:iCs/>
        </w:rPr>
      </w:pPr>
      <w:r>
        <w:rPr>
          <w:rFonts w:ascii="Times New Roman" w:hAnsi="Times New Roman" w:cs="Times New Roman"/>
        </w:rPr>
        <w:t>2026 – present</w:t>
      </w:r>
      <w:r>
        <w:rPr>
          <w:rFonts w:ascii="Times New Roman" w:hAnsi="Times New Roman" w:cs="Times New Roman"/>
        </w:rPr>
        <w:tab/>
      </w:r>
      <w:r w:rsidRPr="00563244">
        <w:rPr>
          <w:rFonts w:ascii="Times New Roman" w:hAnsi="Times New Roman" w:cs="Times New Roman"/>
          <w:i/>
          <w:iCs/>
        </w:rPr>
        <w:t>Journal of Language and Literacy Education</w:t>
      </w:r>
    </w:p>
    <w:p w14:paraId="7C673CF8" w14:textId="2B899240" w:rsidR="00E8389B" w:rsidRPr="00D4439F" w:rsidRDefault="00E8389B" w:rsidP="003D7CB7">
      <w:pPr>
        <w:spacing w:line="240" w:lineRule="auto"/>
        <w:ind w:left="2880" w:hanging="1800"/>
        <w:contextualSpacing/>
        <w:rPr>
          <w:rFonts w:ascii="Times New Roman" w:hAnsi="Times New Roman" w:cs="Times New Roman"/>
          <w:i/>
          <w:iCs/>
        </w:rPr>
      </w:pPr>
      <w:r w:rsidRPr="00D4439F">
        <w:rPr>
          <w:rFonts w:ascii="Times New Roman" w:hAnsi="Times New Roman" w:cs="Times New Roman"/>
        </w:rPr>
        <w:t>2025 – present</w:t>
      </w:r>
      <w:r w:rsidRPr="00D4439F">
        <w:rPr>
          <w:rFonts w:ascii="Times New Roman" w:hAnsi="Times New Roman" w:cs="Times New Roman"/>
        </w:rPr>
        <w:tab/>
      </w:r>
      <w:r w:rsidRPr="00D4439F">
        <w:rPr>
          <w:rFonts w:ascii="Times New Roman" w:hAnsi="Times New Roman" w:cs="Times New Roman"/>
          <w:i/>
          <w:iCs/>
        </w:rPr>
        <w:t xml:space="preserve">Assistive Technology Outcomes and Benefits </w:t>
      </w:r>
    </w:p>
    <w:p w14:paraId="63F535AA" w14:textId="6828B2FB" w:rsidR="00FF4BD0" w:rsidRPr="00D4439F" w:rsidRDefault="00FF4BD0" w:rsidP="003D7CB7">
      <w:pPr>
        <w:spacing w:line="240" w:lineRule="auto"/>
        <w:ind w:left="2880" w:hanging="1800"/>
        <w:contextualSpacing/>
        <w:rPr>
          <w:rFonts w:ascii="Times New Roman" w:hAnsi="Times New Roman" w:cs="Times New Roman"/>
          <w:i/>
          <w:iCs/>
        </w:rPr>
      </w:pPr>
      <w:r w:rsidRPr="00D4439F">
        <w:rPr>
          <w:rFonts w:ascii="Times New Roman" w:hAnsi="Times New Roman" w:cs="Times New Roman"/>
        </w:rPr>
        <w:t>2025 – present</w:t>
      </w:r>
      <w:r w:rsidRPr="00D4439F">
        <w:rPr>
          <w:rFonts w:ascii="Times New Roman" w:hAnsi="Times New Roman" w:cs="Times New Roman"/>
        </w:rPr>
        <w:tab/>
      </w:r>
      <w:r w:rsidRPr="00D4439F">
        <w:rPr>
          <w:rFonts w:ascii="Times New Roman" w:hAnsi="Times New Roman" w:cs="Times New Roman"/>
          <w:i/>
          <w:iCs/>
        </w:rPr>
        <w:t xml:space="preserve">Augmentative and Alternative Communication </w:t>
      </w:r>
    </w:p>
    <w:p w14:paraId="38C04FCB" w14:textId="359B987E" w:rsidR="00D10AEF" w:rsidRPr="00D4439F" w:rsidRDefault="00D10AEF" w:rsidP="003D7CB7">
      <w:pPr>
        <w:spacing w:line="240" w:lineRule="auto"/>
        <w:ind w:left="2880" w:hanging="1800"/>
        <w:contextualSpacing/>
        <w:rPr>
          <w:rFonts w:ascii="Times New Roman" w:hAnsi="Times New Roman" w:cs="Times New Roman"/>
          <w:i/>
          <w:iCs/>
        </w:rPr>
      </w:pPr>
      <w:r w:rsidRPr="00D4439F">
        <w:rPr>
          <w:rFonts w:ascii="Times New Roman" w:hAnsi="Times New Roman" w:cs="Times New Roman"/>
        </w:rPr>
        <w:t>2025 – prese</w:t>
      </w:r>
      <w:r w:rsidR="00FF4BD0" w:rsidRPr="00D4439F">
        <w:rPr>
          <w:rFonts w:ascii="Times New Roman" w:hAnsi="Times New Roman" w:cs="Times New Roman"/>
        </w:rPr>
        <w:t>n</w:t>
      </w:r>
      <w:r w:rsidRPr="00D4439F">
        <w:rPr>
          <w:rFonts w:ascii="Times New Roman" w:hAnsi="Times New Roman" w:cs="Times New Roman"/>
        </w:rPr>
        <w:t>t</w:t>
      </w:r>
      <w:r w:rsidRPr="00D4439F">
        <w:rPr>
          <w:rFonts w:ascii="Times New Roman" w:hAnsi="Times New Roman" w:cs="Times New Roman"/>
        </w:rPr>
        <w:tab/>
      </w:r>
      <w:r w:rsidRPr="00D4439F">
        <w:rPr>
          <w:rFonts w:ascii="Times New Roman" w:hAnsi="Times New Roman" w:cs="Times New Roman"/>
          <w:i/>
          <w:iCs/>
        </w:rPr>
        <w:t>Disability and Rehabilitation: Assistive Technology</w:t>
      </w:r>
    </w:p>
    <w:p w14:paraId="760780C4" w14:textId="30AB5A9F" w:rsidR="009850B6" w:rsidRPr="00D4439F" w:rsidRDefault="003D7CB7" w:rsidP="003D7CB7">
      <w:pPr>
        <w:spacing w:line="240" w:lineRule="auto"/>
        <w:ind w:left="2880" w:hanging="1800"/>
        <w:contextualSpacing/>
        <w:rPr>
          <w:rFonts w:ascii="Times New Roman" w:hAnsi="Times New Roman" w:cs="Times New Roman"/>
        </w:rPr>
      </w:pPr>
      <w:r w:rsidRPr="00D4439F">
        <w:rPr>
          <w:rFonts w:ascii="Times New Roman" w:hAnsi="Times New Roman" w:cs="Times New Roman"/>
        </w:rPr>
        <w:t>2025 – present</w:t>
      </w:r>
      <w:r w:rsidRPr="00D4439F">
        <w:rPr>
          <w:rFonts w:ascii="Times New Roman" w:hAnsi="Times New Roman" w:cs="Times New Roman"/>
        </w:rPr>
        <w:tab/>
      </w:r>
      <w:r w:rsidRPr="00D4439F">
        <w:rPr>
          <w:rFonts w:ascii="Times New Roman" w:hAnsi="Times New Roman" w:cs="Times New Roman"/>
          <w:i/>
          <w:iCs/>
        </w:rPr>
        <w:t>American Journal of Speech-Language Pathology</w:t>
      </w:r>
      <w:r w:rsidRPr="00D4439F">
        <w:rPr>
          <w:rFonts w:ascii="Times New Roman" w:hAnsi="Times New Roman" w:cs="Times New Roman"/>
        </w:rPr>
        <w:t xml:space="preserve"> </w:t>
      </w:r>
    </w:p>
    <w:p w14:paraId="0BB874EB" w14:textId="1EF1B0CD" w:rsidR="009B40A7" w:rsidRPr="00303E8A" w:rsidRDefault="009A1D10" w:rsidP="00303E8A">
      <w:pPr>
        <w:spacing w:after="240" w:line="240" w:lineRule="auto"/>
        <w:ind w:left="2880" w:hanging="1800"/>
        <w:rPr>
          <w:rFonts w:ascii="Times New Roman" w:hAnsi="Times New Roman" w:cs="Times New Roman"/>
          <w:i/>
          <w:iCs/>
        </w:rPr>
      </w:pPr>
      <w:r w:rsidRPr="00D4439F">
        <w:rPr>
          <w:rFonts w:ascii="Times New Roman" w:hAnsi="Times New Roman" w:cs="Times New Roman"/>
        </w:rPr>
        <w:t>2024 – present</w:t>
      </w:r>
      <w:r w:rsidRPr="00D4439F">
        <w:rPr>
          <w:rFonts w:ascii="Times New Roman" w:hAnsi="Times New Roman" w:cs="Times New Roman"/>
        </w:rPr>
        <w:tab/>
      </w:r>
      <w:r w:rsidRPr="00D4439F">
        <w:rPr>
          <w:rFonts w:ascii="Times New Roman" w:hAnsi="Times New Roman" w:cs="Times New Roman"/>
          <w:i/>
          <w:iCs/>
        </w:rPr>
        <w:t>Journal of Applied Research in Intellectual and Developmental Disabilities</w:t>
      </w:r>
      <w:bookmarkEnd w:id="80"/>
    </w:p>
    <w:p w14:paraId="554B33FA" w14:textId="77777777" w:rsidR="00E07C83" w:rsidRPr="00D4439F" w:rsidRDefault="00E07C83" w:rsidP="00E07C83">
      <w:pPr>
        <w:spacing w:line="240" w:lineRule="auto"/>
        <w:contextualSpacing/>
        <w:rPr>
          <w:rFonts w:ascii="Times New Roman" w:hAnsi="Times New Roman" w:cs="Times New Roman"/>
          <w:i/>
          <w:iCs/>
        </w:rPr>
      </w:pPr>
      <w:r w:rsidRPr="00D4439F">
        <w:rPr>
          <w:rFonts w:ascii="Times New Roman" w:hAnsi="Times New Roman" w:cs="Times New Roman"/>
          <w:i/>
          <w:iCs/>
        </w:rPr>
        <w:t xml:space="preserve">International Service </w:t>
      </w:r>
    </w:p>
    <w:p w14:paraId="27E59A6F" w14:textId="06DCC15A" w:rsidR="00E07C83" w:rsidRPr="00D4439F" w:rsidRDefault="00E07C83" w:rsidP="00972BE3">
      <w:pPr>
        <w:spacing w:line="360" w:lineRule="auto"/>
        <w:contextualSpacing/>
        <w:rPr>
          <w:rFonts w:ascii="Times New Roman" w:hAnsi="Times New Roman" w:cs="Times New Roman"/>
          <w:u w:val="single"/>
        </w:rPr>
      </w:pPr>
      <w:r w:rsidRPr="00D4439F">
        <w:rPr>
          <w:rFonts w:ascii="Times New Roman" w:hAnsi="Times New Roman" w:cs="Times New Roman"/>
          <w:i/>
          <w:iCs/>
        </w:rPr>
        <w:tab/>
      </w:r>
      <w:r w:rsidR="00972BE3" w:rsidRPr="00D4439F">
        <w:rPr>
          <w:rFonts w:ascii="Times New Roman" w:hAnsi="Times New Roman" w:cs="Times New Roman"/>
          <w:u w:val="single"/>
        </w:rPr>
        <w:t>Committees</w:t>
      </w:r>
      <w:r w:rsidRPr="00D4439F">
        <w:rPr>
          <w:rFonts w:ascii="Times New Roman" w:hAnsi="Times New Roman" w:cs="Times New Roman"/>
          <w:u w:val="single"/>
        </w:rPr>
        <w:t xml:space="preserve"> </w:t>
      </w:r>
    </w:p>
    <w:p w14:paraId="622AC28D" w14:textId="28B5A321" w:rsidR="00E07C83" w:rsidRPr="00D4439F" w:rsidRDefault="00E07C83" w:rsidP="00303E8A">
      <w:pPr>
        <w:spacing w:after="240" w:line="240" w:lineRule="auto"/>
        <w:ind w:left="2880" w:hanging="1800"/>
        <w:rPr>
          <w:rFonts w:ascii="Times New Roman" w:hAnsi="Times New Roman" w:cs="Times New Roman"/>
        </w:rPr>
      </w:pPr>
      <w:r w:rsidRPr="00D4439F">
        <w:rPr>
          <w:rFonts w:ascii="Times New Roman" w:hAnsi="Times New Roman" w:cs="Times New Roman"/>
        </w:rPr>
        <w:t>2025 – present</w:t>
      </w:r>
      <w:r w:rsidRPr="00D4439F">
        <w:rPr>
          <w:rFonts w:ascii="Times New Roman" w:hAnsi="Times New Roman" w:cs="Times New Roman"/>
        </w:rPr>
        <w:tab/>
        <w:t xml:space="preserve">Member, Awards Committee, Providing Opportunities for Women in Education Research (POWER) </w:t>
      </w:r>
    </w:p>
    <w:p w14:paraId="1E422230" w14:textId="3880E14B" w:rsidR="00E07C83" w:rsidRPr="00D4439F" w:rsidRDefault="00E70851" w:rsidP="00303E8A">
      <w:pPr>
        <w:spacing w:line="240" w:lineRule="auto"/>
        <w:ind w:left="1440" w:hanging="1440"/>
        <w:rPr>
          <w:rFonts w:ascii="Times New Roman" w:hAnsi="Times New Roman" w:cs="Times New Roman"/>
          <w:bCs/>
          <w:i/>
          <w:iCs/>
        </w:rPr>
      </w:pPr>
      <w:r w:rsidRPr="00D4439F">
        <w:rPr>
          <w:rFonts w:ascii="Times New Roman" w:hAnsi="Times New Roman" w:cs="Times New Roman"/>
          <w:bCs/>
          <w:i/>
          <w:iCs/>
        </w:rPr>
        <w:t xml:space="preserve">Community </w:t>
      </w:r>
      <w:r w:rsidR="005E6BB4" w:rsidRPr="00D4439F">
        <w:rPr>
          <w:rFonts w:ascii="Times New Roman" w:hAnsi="Times New Roman" w:cs="Times New Roman"/>
          <w:bCs/>
          <w:i/>
          <w:iCs/>
        </w:rPr>
        <w:t>Impact and Outreach Activities</w:t>
      </w:r>
    </w:p>
    <w:p w14:paraId="50752CFC" w14:textId="39B98C24" w:rsidR="005E6BB4" w:rsidRPr="00D4439F" w:rsidRDefault="005E6BB4" w:rsidP="00303E8A">
      <w:pPr>
        <w:spacing w:after="240" w:line="240" w:lineRule="auto"/>
        <w:ind w:left="1440" w:hanging="720"/>
        <w:rPr>
          <w:rFonts w:ascii="Times New Roman" w:hAnsi="Times New Roman" w:cs="Times New Roman"/>
          <w:bCs/>
          <w:u w:val="single"/>
        </w:rPr>
      </w:pPr>
      <w:r w:rsidRPr="00D4439F">
        <w:rPr>
          <w:rFonts w:ascii="Times New Roman" w:hAnsi="Times New Roman" w:cs="Times New Roman"/>
          <w:bCs/>
          <w:u w:val="single"/>
        </w:rPr>
        <w:t>Program Evaluations</w:t>
      </w:r>
    </w:p>
    <w:p w14:paraId="3A4B9FD5" w14:textId="667E9316" w:rsidR="005E6BB4" w:rsidRPr="00D4439F" w:rsidRDefault="005E6BB4" w:rsidP="00303E8A">
      <w:pPr>
        <w:spacing w:after="240" w:line="240" w:lineRule="auto"/>
        <w:ind w:left="2880" w:hanging="1800"/>
        <w:rPr>
          <w:rFonts w:ascii="Times New Roman" w:hAnsi="Times New Roman" w:cs="Times New Roman"/>
        </w:rPr>
      </w:pPr>
      <w:r w:rsidRPr="00D4439F">
        <w:rPr>
          <w:rFonts w:ascii="Times New Roman" w:hAnsi="Times New Roman" w:cs="Times New Roman"/>
        </w:rPr>
        <w:t xml:space="preserve">2019 </w:t>
      </w:r>
      <w:r w:rsidRPr="00D4439F">
        <w:rPr>
          <w:rFonts w:ascii="Times New Roman" w:hAnsi="Times New Roman" w:cs="Times New Roman"/>
        </w:rPr>
        <w:tab/>
        <w:t xml:space="preserve">Program Evaluation of the Chapel Hill-Carrboro City Schools’ Assistive Technology Referral Procedures </w:t>
      </w:r>
    </w:p>
    <w:p w14:paraId="023F7185" w14:textId="77777777" w:rsidR="005E6BB4" w:rsidRPr="00D4439F" w:rsidRDefault="005E6BB4" w:rsidP="00303E8A">
      <w:pPr>
        <w:spacing w:after="240" w:line="276" w:lineRule="auto"/>
        <w:ind w:firstLine="720"/>
        <w:rPr>
          <w:rFonts w:ascii="Times New Roman" w:hAnsi="Times New Roman" w:cs="Times New Roman"/>
          <w:u w:val="single"/>
        </w:rPr>
      </w:pPr>
      <w:r w:rsidRPr="00D4439F">
        <w:rPr>
          <w:rFonts w:ascii="Times New Roman" w:hAnsi="Times New Roman" w:cs="Times New Roman"/>
          <w:u w:val="single"/>
        </w:rPr>
        <w:t xml:space="preserve">Community Consultation </w:t>
      </w:r>
    </w:p>
    <w:p w14:paraId="329FAD9D" w14:textId="4F96EF03" w:rsidR="00693345" w:rsidRPr="00D4439F" w:rsidRDefault="00693345" w:rsidP="00FF4B52">
      <w:pPr>
        <w:spacing w:after="0" w:line="240" w:lineRule="auto"/>
        <w:ind w:left="2880" w:hanging="1800"/>
        <w:rPr>
          <w:rFonts w:ascii="Times New Roman" w:hAnsi="Times New Roman" w:cs="Times New Roman"/>
        </w:rPr>
      </w:pPr>
      <w:r w:rsidRPr="00D4439F">
        <w:rPr>
          <w:rFonts w:ascii="Times New Roman" w:hAnsi="Times New Roman" w:cs="Times New Roman"/>
        </w:rPr>
        <w:t>2025 – present</w:t>
      </w:r>
      <w:r w:rsidRPr="00D4439F">
        <w:rPr>
          <w:rFonts w:ascii="Times New Roman" w:hAnsi="Times New Roman" w:cs="Times New Roman"/>
        </w:rPr>
        <w:tab/>
      </w:r>
      <w:r w:rsidR="004A52FC" w:rsidRPr="00D4439F">
        <w:rPr>
          <w:rFonts w:ascii="Times New Roman" w:hAnsi="Times New Roman" w:cs="Times New Roman"/>
        </w:rPr>
        <w:t>Leading efforts to coordinate</w:t>
      </w:r>
      <w:r w:rsidR="00A149E0" w:rsidRPr="00D4439F">
        <w:rPr>
          <w:rFonts w:ascii="Times New Roman" w:hAnsi="Times New Roman" w:cs="Times New Roman"/>
        </w:rPr>
        <w:t xml:space="preserve"> a year-long </w:t>
      </w:r>
      <w:r w:rsidRPr="00D4439F">
        <w:rPr>
          <w:rFonts w:ascii="Times New Roman" w:hAnsi="Times New Roman" w:cs="Times New Roman"/>
        </w:rPr>
        <w:t>P</w:t>
      </w:r>
      <w:r w:rsidR="00A149E0" w:rsidRPr="00D4439F">
        <w:rPr>
          <w:rFonts w:ascii="Times New Roman" w:hAnsi="Times New Roman" w:cs="Times New Roman"/>
        </w:rPr>
        <w:t xml:space="preserve">rofessional Learning Community focused on AAC and literacy, EC Cares, Eugene, OR </w:t>
      </w:r>
    </w:p>
    <w:p w14:paraId="0A2ADEA6" w14:textId="7CD7B6C9" w:rsidR="00A70E89" w:rsidRPr="00D4439F" w:rsidRDefault="005E6BB4" w:rsidP="00FF4B52">
      <w:pPr>
        <w:spacing w:line="240" w:lineRule="auto"/>
        <w:ind w:left="2880" w:hanging="1800"/>
        <w:rPr>
          <w:rFonts w:ascii="Times New Roman" w:hAnsi="Times New Roman" w:cs="Times New Roman"/>
        </w:rPr>
      </w:pPr>
      <w:r w:rsidRPr="00D4439F">
        <w:rPr>
          <w:rFonts w:ascii="Times New Roman" w:hAnsi="Times New Roman" w:cs="Times New Roman"/>
        </w:rPr>
        <w:t>2022</w:t>
      </w:r>
      <w:r w:rsidR="00BA5E79" w:rsidRPr="00D4439F">
        <w:rPr>
          <w:rFonts w:ascii="Times New Roman" w:hAnsi="Times New Roman" w:cs="Times New Roman"/>
        </w:rPr>
        <w:t xml:space="preserve"> </w:t>
      </w:r>
      <w:r w:rsidR="003D7CB7" w:rsidRPr="00D4439F">
        <w:rPr>
          <w:rFonts w:ascii="Times New Roman" w:hAnsi="Times New Roman" w:cs="Times New Roman"/>
        </w:rPr>
        <w:t>–</w:t>
      </w:r>
      <w:r w:rsidR="00BA5E79" w:rsidRPr="00D4439F">
        <w:rPr>
          <w:rFonts w:ascii="Times New Roman" w:hAnsi="Times New Roman" w:cs="Times New Roman"/>
        </w:rPr>
        <w:t xml:space="preserve"> </w:t>
      </w:r>
      <w:r w:rsidRPr="00D4439F">
        <w:rPr>
          <w:rFonts w:ascii="Times New Roman" w:hAnsi="Times New Roman" w:cs="Times New Roman"/>
        </w:rPr>
        <w:t>2023</w:t>
      </w:r>
      <w:r w:rsidRPr="00D4439F">
        <w:rPr>
          <w:rFonts w:ascii="Times New Roman" w:hAnsi="Times New Roman" w:cs="Times New Roman"/>
        </w:rPr>
        <w:tab/>
        <w:t>Development of Books and Belonging an inclusive book club, B3 Chapel Hill-Carrboro</w:t>
      </w:r>
      <w:r w:rsidR="00A149E0" w:rsidRPr="00D4439F">
        <w:rPr>
          <w:rFonts w:ascii="Times New Roman" w:hAnsi="Times New Roman" w:cs="Times New Roman"/>
        </w:rPr>
        <w:t>, NC</w:t>
      </w:r>
    </w:p>
    <w:p w14:paraId="73D291B4" w14:textId="1A267846" w:rsidR="00E07C83" w:rsidRPr="00D4439F" w:rsidRDefault="00E07C83" w:rsidP="00303E8A">
      <w:pPr>
        <w:spacing w:after="240" w:line="276" w:lineRule="auto"/>
        <w:ind w:left="720"/>
        <w:rPr>
          <w:rFonts w:ascii="Times New Roman" w:hAnsi="Times New Roman" w:cs="Times New Roman"/>
          <w:bCs/>
        </w:rPr>
      </w:pPr>
      <w:r w:rsidRPr="00D4439F">
        <w:rPr>
          <w:rFonts w:ascii="Times New Roman" w:hAnsi="Times New Roman" w:cs="Times New Roman"/>
          <w:bCs/>
          <w:u w:val="single"/>
        </w:rPr>
        <w:t>Summer Camps</w:t>
      </w:r>
    </w:p>
    <w:p w14:paraId="60380D3B" w14:textId="4D36BA80" w:rsidR="00D52B76" w:rsidRPr="00D4439F" w:rsidRDefault="00D52B76" w:rsidP="00FF4B52">
      <w:pPr>
        <w:spacing w:after="0" w:line="240" w:lineRule="auto"/>
        <w:ind w:left="1080"/>
        <w:rPr>
          <w:rFonts w:ascii="Times New Roman" w:hAnsi="Times New Roman" w:cs="Times New Roman"/>
          <w:bCs/>
        </w:rPr>
      </w:pPr>
      <w:r w:rsidRPr="00D4439F">
        <w:rPr>
          <w:rFonts w:ascii="Times New Roman" w:hAnsi="Times New Roman" w:cs="Times New Roman"/>
          <w:bCs/>
        </w:rPr>
        <w:t>2024 – present</w:t>
      </w:r>
      <w:r w:rsidRPr="00D4439F">
        <w:rPr>
          <w:rFonts w:ascii="Times New Roman" w:hAnsi="Times New Roman" w:cs="Times New Roman"/>
          <w:bCs/>
        </w:rPr>
        <w:tab/>
        <w:t>Educa</w:t>
      </w:r>
      <w:r w:rsidR="00D83E20" w:rsidRPr="00D4439F">
        <w:rPr>
          <w:rFonts w:ascii="Times New Roman" w:hAnsi="Times New Roman" w:cs="Times New Roman"/>
          <w:bCs/>
        </w:rPr>
        <w:t xml:space="preserve">tor, Camp ALEC, Idaho Springs, Colorado </w:t>
      </w:r>
    </w:p>
    <w:p w14:paraId="79FA7E3E" w14:textId="07FEB32A" w:rsidR="00E07C83" w:rsidRDefault="00D83E20" w:rsidP="00FF4B52">
      <w:pPr>
        <w:pStyle w:val="ListParagraph"/>
        <w:numPr>
          <w:ilvl w:val="0"/>
          <w:numId w:val="22"/>
        </w:numPr>
        <w:spacing w:after="0" w:line="240" w:lineRule="auto"/>
        <w:ind w:left="3240"/>
        <w:rPr>
          <w:rFonts w:ascii="Times New Roman" w:hAnsi="Times New Roman" w:cs="Times New Roman"/>
          <w:bCs/>
        </w:rPr>
      </w:pPr>
      <w:r w:rsidRPr="00D4439F">
        <w:rPr>
          <w:rFonts w:ascii="Times New Roman" w:hAnsi="Times New Roman" w:cs="Times New Roman"/>
          <w:bCs/>
        </w:rPr>
        <w:t xml:space="preserve">Provide week-long in-service training for speech-language pathologists and educators to support them in providing literacy instruction to students </w:t>
      </w:r>
      <w:r w:rsidR="001127BD" w:rsidRPr="00D4439F">
        <w:rPr>
          <w:rFonts w:ascii="Times New Roman" w:hAnsi="Times New Roman" w:cs="Times New Roman"/>
          <w:bCs/>
        </w:rPr>
        <w:t xml:space="preserve">with extensive support needs who are non-speaking </w:t>
      </w:r>
    </w:p>
    <w:p w14:paraId="5709DAD9" w14:textId="48E63726" w:rsidR="001127BD" w:rsidRPr="00D4439F" w:rsidRDefault="003736BA" w:rsidP="00303E8A">
      <w:pPr>
        <w:spacing w:after="240" w:line="240" w:lineRule="auto"/>
        <w:ind w:left="2880" w:hanging="1800"/>
        <w:rPr>
          <w:rFonts w:ascii="Times New Roman" w:hAnsi="Times New Roman" w:cs="Times New Roman"/>
          <w:bCs/>
        </w:rPr>
      </w:pPr>
      <w:r>
        <w:rPr>
          <w:rFonts w:ascii="Times New Roman" w:hAnsi="Times New Roman" w:cs="Times New Roman"/>
          <w:bCs/>
        </w:rPr>
        <w:t xml:space="preserve">2017 </w:t>
      </w:r>
      <w:r w:rsidR="00D26469">
        <w:rPr>
          <w:rFonts w:ascii="Times New Roman" w:hAnsi="Times New Roman" w:cs="Times New Roman"/>
          <w:bCs/>
        </w:rPr>
        <w:t xml:space="preserve">– 2023 </w:t>
      </w:r>
      <w:r w:rsidR="00D26469">
        <w:rPr>
          <w:rFonts w:ascii="Times New Roman" w:hAnsi="Times New Roman" w:cs="Times New Roman"/>
          <w:bCs/>
        </w:rPr>
        <w:tab/>
        <w:t xml:space="preserve">Literacy Counselor and Instructional Assistant, </w:t>
      </w:r>
      <w:r w:rsidR="00D26469" w:rsidRPr="00D4439F">
        <w:rPr>
          <w:rFonts w:ascii="Times New Roman" w:hAnsi="Times New Roman" w:cs="Times New Roman"/>
          <w:bCs/>
        </w:rPr>
        <w:t>Camp ALEC, Idaho Springs, Colorado</w:t>
      </w:r>
    </w:p>
    <w:p w14:paraId="35B883FA" w14:textId="37DC6E2B" w:rsidR="005E6BB4" w:rsidRPr="00D4439F" w:rsidRDefault="005E6BB4" w:rsidP="00303E8A">
      <w:pPr>
        <w:spacing w:after="240" w:line="240" w:lineRule="auto"/>
        <w:ind w:left="720"/>
        <w:rPr>
          <w:rFonts w:ascii="Times New Roman" w:hAnsi="Times New Roman" w:cs="Times New Roman"/>
          <w:bCs/>
          <w:u w:val="single"/>
        </w:rPr>
      </w:pPr>
      <w:r w:rsidRPr="00D4439F">
        <w:rPr>
          <w:rFonts w:ascii="Times New Roman" w:hAnsi="Times New Roman" w:cs="Times New Roman"/>
          <w:bCs/>
          <w:u w:val="single"/>
        </w:rPr>
        <w:t>Workshops and Tutorials</w:t>
      </w:r>
    </w:p>
    <w:p w14:paraId="7A58A454" w14:textId="3DDEF4B6" w:rsidR="001D53C7" w:rsidRPr="006B1C4A" w:rsidRDefault="001D53C7" w:rsidP="00E66752">
      <w:pPr>
        <w:spacing w:after="0" w:line="240" w:lineRule="auto"/>
        <w:ind w:left="2160" w:hanging="270"/>
        <w:rPr>
          <w:rFonts w:ascii="Times New Roman" w:hAnsi="Times New Roman" w:cs="Times New Roman"/>
        </w:rPr>
      </w:pPr>
      <w:r>
        <w:rPr>
          <w:rFonts w:ascii="Times New Roman" w:hAnsi="Times New Roman" w:cs="Times New Roman"/>
        </w:rPr>
        <w:t xml:space="preserve">10. </w:t>
      </w:r>
      <w:r w:rsidR="006B1C4A">
        <w:rPr>
          <w:rFonts w:ascii="Times New Roman" w:hAnsi="Times New Roman" w:cs="Times New Roman"/>
        </w:rPr>
        <w:t>Erickson, K.</w:t>
      </w:r>
      <w:r w:rsidR="003736BA">
        <w:rPr>
          <w:rFonts w:ascii="Times New Roman" w:hAnsi="Times New Roman" w:cs="Times New Roman"/>
        </w:rPr>
        <w:t>,</w:t>
      </w:r>
      <w:r w:rsidR="006B1C4A">
        <w:rPr>
          <w:rFonts w:ascii="Times New Roman" w:hAnsi="Times New Roman" w:cs="Times New Roman"/>
        </w:rPr>
        <w:t xml:space="preserve"> </w:t>
      </w:r>
      <w:r w:rsidR="006B1C4A">
        <w:rPr>
          <w:rFonts w:ascii="Times New Roman" w:hAnsi="Times New Roman" w:cs="Times New Roman"/>
          <w:b/>
          <w:bCs/>
        </w:rPr>
        <w:t>Benson-Goldberg, S.</w:t>
      </w:r>
      <w:r w:rsidR="0080537A">
        <w:rPr>
          <w:rFonts w:ascii="Times New Roman" w:hAnsi="Times New Roman" w:cs="Times New Roman"/>
          <w:b/>
          <w:bCs/>
        </w:rPr>
        <w:t xml:space="preserve">, </w:t>
      </w:r>
      <w:r w:rsidR="0080537A" w:rsidRPr="0080537A">
        <w:rPr>
          <w:rFonts w:ascii="Times New Roman" w:hAnsi="Times New Roman" w:cs="Times New Roman"/>
        </w:rPr>
        <w:t xml:space="preserve">&amp; </w:t>
      </w:r>
      <w:proofErr w:type="spellStart"/>
      <w:r w:rsidR="0080537A" w:rsidRPr="0080537A">
        <w:rPr>
          <w:rFonts w:ascii="Times New Roman" w:hAnsi="Times New Roman" w:cs="Times New Roman"/>
        </w:rPr>
        <w:t>D'Ardenne</w:t>
      </w:r>
      <w:proofErr w:type="spellEnd"/>
      <w:r w:rsidR="0080537A" w:rsidRPr="0080537A">
        <w:rPr>
          <w:rFonts w:ascii="Times New Roman" w:hAnsi="Times New Roman" w:cs="Times New Roman"/>
        </w:rPr>
        <w:t>, C.</w:t>
      </w:r>
      <w:r w:rsidR="006B1C4A">
        <w:rPr>
          <w:rFonts w:ascii="Times New Roman" w:hAnsi="Times New Roman" w:cs="Times New Roman"/>
          <w:b/>
          <w:bCs/>
        </w:rPr>
        <w:t xml:space="preserve"> </w:t>
      </w:r>
      <w:r w:rsidR="006B1C4A">
        <w:rPr>
          <w:rFonts w:ascii="Times New Roman" w:hAnsi="Times New Roman" w:cs="Times New Roman"/>
        </w:rPr>
        <w:t xml:space="preserve">(2026, April). </w:t>
      </w:r>
      <w:r w:rsidR="006B1C4A">
        <w:rPr>
          <w:rFonts w:ascii="Times New Roman" w:hAnsi="Times New Roman" w:cs="Times New Roman"/>
          <w:i/>
          <w:iCs/>
        </w:rPr>
        <w:t xml:space="preserve">Emergent Literacy for Students with Significant Disabilities. </w:t>
      </w:r>
      <w:r w:rsidR="00456004">
        <w:rPr>
          <w:rFonts w:ascii="Times New Roman" w:hAnsi="Times New Roman" w:cs="Times New Roman"/>
        </w:rPr>
        <w:t xml:space="preserve">Two-day </w:t>
      </w:r>
      <w:r w:rsidR="003736BA">
        <w:rPr>
          <w:rFonts w:ascii="Times New Roman" w:hAnsi="Times New Roman" w:cs="Times New Roman"/>
        </w:rPr>
        <w:t>w</w:t>
      </w:r>
      <w:r w:rsidR="00456004">
        <w:rPr>
          <w:rFonts w:ascii="Times New Roman" w:hAnsi="Times New Roman" w:cs="Times New Roman"/>
        </w:rPr>
        <w:t xml:space="preserve">orkshop, Cleveland, OH. </w:t>
      </w:r>
    </w:p>
    <w:p w14:paraId="5DB9DDBB" w14:textId="1E7B46D2" w:rsidR="00807758" w:rsidRPr="00D4439F" w:rsidRDefault="00807758" w:rsidP="00E66752">
      <w:pPr>
        <w:spacing w:after="0" w:line="240" w:lineRule="auto"/>
        <w:ind w:left="2160" w:hanging="270"/>
        <w:rPr>
          <w:rFonts w:ascii="Times New Roman" w:hAnsi="Times New Roman" w:cs="Times New Roman"/>
        </w:rPr>
      </w:pPr>
      <w:r w:rsidRPr="00D4439F">
        <w:rPr>
          <w:rFonts w:ascii="Times New Roman" w:hAnsi="Times New Roman" w:cs="Times New Roman"/>
        </w:rPr>
        <w:t>9</w:t>
      </w:r>
      <w:r w:rsidR="00503B14" w:rsidRPr="00D4439F">
        <w:rPr>
          <w:rFonts w:ascii="Times New Roman" w:hAnsi="Times New Roman" w:cs="Times New Roman"/>
        </w:rPr>
        <w:t xml:space="preserve">. </w:t>
      </w:r>
      <w:r w:rsidRPr="00D4439F">
        <w:rPr>
          <w:rFonts w:ascii="Times New Roman" w:hAnsi="Times New Roman" w:cs="Times New Roman"/>
        </w:rPr>
        <w:t xml:space="preserve">Erickson, K. &amp; </w:t>
      </w:r>
      <w:r w:rsidRPr="00D4439F">
        <w:rPr>
          <w:rFonts w:ascii="Times New Roman" w:hAnsi="Times New Roman" w:cs="Times New Roman"/>
          <w:b/>
          <w:bCs/>
        </w:rPr>
        <w:t xml:space="preserve">Benson-Goldberg, S. </w:t>
      </w:r>
      <w:r w:rsidRPr="00D4439F">
        <w:rPr>
          <w:rFonts w:ascii="Times New Roman" w:hAnsi="Times New Roman" w:cs="Times New Roman"/>
        </w:rPr>
        <w:t xml:space="preserve">(2025, May). </w:t>
      </w:r>
      <w:r w:rsidR="00515A7A" w:rsidRPr="00D4439F">
        <w:rPr>
          <w:rFonts w:ascii="Times New Roman" w:hAnsi="Times New Roman" w:cs="Times New Roman"/>
          <w:i/>
          <w:iCs/>
          <w:kern w:val="0"/>
          <w14:ligatures w14:val="none"/>
        </w:rPr>
        <w:t xml:space="preserve">Angelman Syndrome and Cortical Visual Impairment: Preliminary Data from Two Studies. </w:t>
      </w:r>
      <w:r w:rsidR="00515A7A" w:rsidRPr="00D4439F">
        <w:rPr>
          <w:rFonts w:ascii="Times New Roman" w:hAnsi="Times New Roman" w:cs="Times New Roman"/>
          <w:kern w:val="0"/>
          <w14:ligatures w14:val="none"/>
        </w:rPr>
        <w:t xml:space="preserve">Ladder Learning Network for SLPs. Denver, Colorado. </w:t>
      </w:r>
    </w:p>
    <w:p w14:paraId="6C710BE6" w14:textId="0471B507" w:rsidR="00503B14" w:rsidRPr="00D4439F" w:rsidRDefault="00807758" w:rsidP="00E66752">
      <w:pPr>
        <w:spacing w:after="0" w:line="240" w:lineRule="auto"/>
        <w:ind w:left="2160" w:hanging="270"/>
        <w:rPr>
          <w:rFonts w:ascii="Times New Roman" w:hAnsi="Times New Roman" w:cs="Times New Roman"/>
        </w:rPr>
      </w:pPr>
      <w:r w:rsidRPr="00D4439F">
        <w:rPr>
          <w:rFonts w:ascii="Times New Roman" w:hAnsi="Times New Roman" w:cs="Times New Roman"/>
        </w:rPr>
        <w:t xml:space="preserve">8. </w:t>
      </w:r>
      <w:r w:rsidR="00503B14" w:rsidRPr="00D4439F">
        <w:rPr>
          <w:rFonts w:ascii="Times New Roman" w:hAnsi="Times New Roman" w:cs="Times New Roman"/>
          <w:b/>
          <w:bCs/>
        </w:rPr>
        <w:t xml:space="preserve">Benson-Goldberg, S. </w:t>
      </w:r>
      <w:r w:rsidR="00503B14" w:rsidRPr="00D4439F">
        <w:rPr>
          <w:rFonts w:ascii="Times New Roman" w:hAnsi="Times New Roman" w:cs="Times New Roman"/>
        </w:rPr>
        <w:t xml:space="preserve">(2025, May). </w:t>
      </w:r>
      <w:r w:rsidR="00B554FB" w:rsidRPr="00D4439F">
        <w:rPr>
          <w:rFonts w:ascii="Times New Roman" w:hAnsi="Times New Roman" w:cs="Times New Roman"/>
          <w:i/>
          <w:iCs/>
        </w:rPr>
        <w:t xml:space="preserve">Pairing </w:t>
      </w:r>
      <w:r w:rsidR="00503B14" w:rsidRPr="00D4439F">
        <w:rPr>
          <w:rFonts w:ascii="Times New Roman" w:hAnsi="Times New Roman" w:cs="Times New Roman"/>
          <w:i/>
          <w:iCs/>
        </w:rPr>
        <w:t xml:space="preserve">Storybook Reading </w:t>
      </w:r>
      <w:r w:rsidR="00B554FB" w:rsidRPr="00D4439F">
        <w:rPr>
          <w:rFonts w:ascii="Times New Roman" w:hAnsi="Times New Roman" w:cs="Times New Roman"/>
          <w:i/>
          <w:iCs/>
        </w:rPr>
        <w:t>with</w:t>
      </w:r>
      <w:r w:rsidR="00503B14" w:rsidRPr="00D4439F">
        <w:rPr>
          <w:rFonts w:ascii="Times New Roman" w:hAnsi="Times New Roman" w:cs="Times New Roman"/>
          <w:i/>
          <w:iCs/>
        </w:rPr>
        <w:t xml:space="preserve"> Play to Support Vocabulary Development. </w:t>
      </w:r>
      <w:r w:rsidR="00382262" w:rsidRPr="00D4439F">
        <w:rPr>
          <w:rFonts w:ascii="Times New Roman" w:hAnsi="Times New Roman" w:cs="Times New Roman"/>
        </w:rPr>
        <w:t xml:space="preserve">Professional Development Session for Early Childhood CARES. Eugene, Oregon.  </w:t>
      </w:r>
    </w:p>
    <w:p w14:paraId="02ABCE43" w14:textId="30A60741" w:rsidR="005E6BB4" w:rsidRPr="00D4439F" w:rsidRDefault="005E6BB4" w:rsidP="00E66752">
      <w:pPr>
        <w:spacing w:after="0" w:line="240" w:lineRule="auto"/>
        <w:ind w:left="2160" w:hanging="270"/>
        <w:rPr>
          <w:rFonts w:ascii="Times New Roman" w:hAnsi="Times New Roman" w:cs="Times New Roman"/>
        </w:rPr>
      </w:pPr>
      <w:r w:rsidRPr="00D4439F">
        <w:rPr>
          <w:rFonts w:ascii="Times New Roman" w:hAnsi="Times New Roman" w:cs="Times New Roman"/>
        </w:rPr>
        <w:t xml:space="preserve">7. </w:t>
      </w:r>
      <w:proofErr w:type="spellStart"/>
      <w:r w:rsidRPr="00D4439F">
        <w:rPr>
          <w:rFonts w:ascii="Times New Roman" w:hAnsi="Times New Roman" w:cs="Times New Roman"/>
        </w:rPr>
        <w:t>Etkie</w:t>
      </w:r>
      <w:proofErr w:type="spellEnd"/>
      <w:r w:rsidRPr="00D4439F">
        <w:rPr>
          <w:rFonts w:ascii="Times New Roman" w:hAnsi="Times New Roman" w:cs="Times New Roman"/>
        </w:rPr>
        <w:t xml:space="preserve">, A., Lanyi, S., &amp; </w:t>
      </w:r>
      <w:r w:rsidRPr="00D4439F">
        <w:rPr>
          <w:rFonts w:ascii="Times New Roman" w:hAnsi="Times New Roman" w:cs="Times New Roman"/>
          <w:b/>
          <w:bCs/>
        </w:rPr>
        <w:t xml:space="preserve">Benson-Goldberg, S. </w:t>
      </w:r>
      <w:r w:rsidRPr="00D4439F">
        <w:rPr>
          <w:rFonts w:ascii="Times New Roman" w:hAnsi="Times New Roman" w:cs="Times New Roman"/>
        </w:rPr>
        <w:t xml:space="preserve">(2024, June). </w:t>
      </w:r>
      <w:r w:rsidRPr="00D4439F">
        <w:rPr>
          <w:rFonts w:ascii="Times New Roman" w:hAnsi="Times New Roman" w:cs="Times New Roman"/>
          <w:i/>
          <w:iCs/>
        </w:rPr>
        <w:t>Communication and Literacy.</w:t>
      </w:r>
      <w:r w:rsidRPr="00D4439F">
        <w:rPr>
          <w:rFonts w:ascii="Times New Roman" w:hAnsi="Times New Roman" w:cs="Times New Roman"/>
        </w:rPr>
        <w:t xml:space="preserve"> Ascend 2024 Rett Syndrome National Summit. Denver, Colorado. </w:t>
      </w:r>
    </w:p>
    <w:p w14:paraId="14149BE9" w14:textId="77777777" w:rsidR="005E6BB4" w:rsidRPr="00D4439F" w:rsidRDefault="005E6BB4" w:rsidP="00E66752">
      <w:pPr>
        <w:spacing w:after="0" w:line="240" w:lineRule="auto"/>
        <w:ind w:left="2160" w:hanging="270"/>
        <w:rPr>
          <w:rFonts w:ascii="Times New Roman" w:hAnsi="Times New Roman" w:cs="Times New Roman"/>
        </w:rPr>
      </w:pPr>
      <w:r w:rsidRPr="00D4439F">
        <w:rPr>
          <w:rFonts w:ascii="Times New Roman" w:hAnsi="Times New Roman" w:cs="Times New Roman"/>
        </w:rPr>
        <w:t xml:space="preserve">6. Erickson, K., Koppenhaver, D., &amp; </w:t>
      </w:r>
      <w:r w:rsidRPr="00D4439F">
        <w:rPr>
          <w:rFonts w:ascii="Times New Roman" w:hAnsi="Times New Roman" w:cs="Times New Roman"/>
          <w:b/>
          <w:bCs/>
        </w:rPr>
        <w:t>Benson-Goldberg, S.</w:t>
      </w:r>
      <w:r w:rsidRPr="00D4439F">
        <w:rPr>
          <w:rFonts w:ascii="Times New Roman" w:hAnsi="Times New Roman" w:cs="Times New Roman"/>
        </w:rPr>
        <w:t xml:space="preserve"> (2024, April). </w:t>
      </w:r>
      <w:r w:rsidRPr="00D4439F">
        <w:rPr>
          <w:rFonts w:ascii="Times New Roman" w:hAnsi="Times New Roman" w:cs="Times New Roman"/>
          <w:i/>
          <w:iCs/>
        </w:rPr>
        <w:t>Comprehensive Literacy for All.</w:t>
      </w:r>
      <w:r w:rsidRPr="00D4439F">
        <w:rPr>
          <w:rFonts w:ascii="Times New Roman" w:hAnsi="Times New Roman" w:cs="Times New Roman"/>
        </w:rPr>
        <w:t xml:space="preserve"> Three-day workshop. Denver, Colorado. </w:t>
      </w:r>
    </w:p>
    <w:p w14:paraId="75ADFCA1" w14:textId="7991F73F" w:rsidR="005E6BB4" w:rsidRPr="00D4439F" w:rsidRDefault="005E6BB4" w:rsidP="00E66752">
      <w:pPr>
        <w:spacing w:after="0" w:line="240" w:lineRule="auto"/>
        <w:ind w:left="2160" w:hanging="270"/>
        <w:rPr>
          <w:rFonts w:ascii="Times New Roman" w:hAnsi="Times New Roman" w:cs="Times New Roman"/>
        </w:rPr>
      </w:pPr>
      <w:r w:rsidRPr="00D4439F">
        <w:rPr>
          <w:rFonts w:ascii="Times New Roman" w:hAnsi="Times New Roman" w:cs="Times New Roman"/>
        </w:rPr>
        <w:t xml:space="preserve">5. </w:t>
      </w:r>
      <w:r w:rsidRPr="00D4439F">
        <w:rPr>
          <w:rFonts w:ascii="Times New Roman" w:hAnsi="Times New Roman" w:cs="Times New Roman"/>
          <w:b/>
          <w:bCs/>
        </w:rPr>
        <w:t xml:space="preserve">Benson-Goldberg, S. </w:t>
      </w:r>
      <w:r w:rsidRPr="00D4439F">
        <w:rPr>
          <w:rFonts w:ascii="Times New Roman" w:hAnsi="Times New Roman" w:cs="Times New Roman"/>
        </w:rPr>
        <w:t xml:space="preserve">(2022, May). </w:t>
      </w:r>
      <w:r w:rsidRPr="00D4439F">
        <w:rPr>
          <w:rFonts w:ascii="Times New Roman" w:hAnsi="Times New Roman" w:cs="Times New Roman"/>
          <w:i/>
          <w:iCs/>
        </w:rPr>
        <w:t xml:space="preserve">Emergent Literacy and AAC for Students with Significant Disabilities. </w:t>
      </w:r>
      <w:r w:rsidRPr="00D4439F">
        <w:rPr>
          <w:rFonts w:ascii="Times New Roman" w:hAnsi="Times New Roman" w:cs="Times New Roman"/>
        </w:rPr>
        <w:t>Speech Therapist Network Spring Meeting.</w:t>
      </w:r>
      <w:r w:rsidRPr="00D4439F">
        <w:rPr>
          <w:rFonts w:ascii="Times New Roman" w:hAnsi="Times New Roman" w:cs="Times New Roman"/>
          <w:i/>
          <w:iCs/>
        </w:rPr>
        <w:t xml:space="preserve"> </w:t>
      </w:r>
      <w:r w:rsidRPr="00D4439F">
        <w:rPr>
          <w:rFonts w:ascii="Times New Roman" w:hAnsi="Times New Roman" w:cs="Times New Roman"/>
        </w:rPr>
        <w:t xml:space="preserve">Denmark </w:t>
      </w:r>
    </w:p>
    <w:p w14:paraId="2EC1AC2B" w14:textId="77777777" w:rsidR="005E6BB4" w:rsidRPr="00D4439F" w:rsidRDefault="005E6BB4" w:rsidP="00E66752">
      <w:pPr>
        <w:spacing w:after="0" w:line="240" w:lineRule="auto"/>
        <w:ind w:left="2160" w:hanging="270"/>
        <w:rPr>
          <w:rFonts w:ascii="Times New Roman" w:hAnsi="Times New Roman" w:cs="Times New Roman"/>
        </w:rPr>
      </w:pPr>
      <w:r w:rsidRPr="00D4439F">
        <w:rPr>
          <w:rFonts w:ascii="Times New Roman" w:hAnsi="Times New Roman" w:cs="Times New Roman"/>
        </w:rPr>
        <w:t xml:space="preserve">4. </w:t>
      </w:r>
      <w:r w:rsidRPr="00D4439F">
        <w:rPr>
          <w:rFonts w:ascii="Times New Roman" w:hAnsi="Times New Roman" w:cs="Times New Roman"/>
          <w:b/>
          <w:bCs/>
        </w:rPr>
        <w:t xml:space="preserve">Benson-Goldberg, S. </w:t>
      </w:r>
      <w:r w:rsidRPr="00D4439F">
        <w:rPr>
          <w:rFonts w:ascii="Times New Roman" w:hAnsi="Times New Roman" w:cs="Times New Roman"/>
        </w:rPr>
        <w:t xml:space="preserve">(2021, January). </w:t>
      </w:r>
      <w:bookmarkStart w:id="83" w:name="OLE_LINK1"/>
      <w:bookmarkStart w:id="84" w:name="OLE_LINK2"/>
      <w:proofErr w:type="spellStart"/>
      <w:r w:rsidRPr="00D4439F">
        <w:rPr>
          <w:rFonts w:ascii="Times New Roman" w:hAnsi="Times New Roman" w:cs="Times New Roman"/>
          <w:i/>
          <w:iCs/>
        </w:rPr>
        <w:t>Symbolated</w:t>
      </w:r>
      <w:proofErr w:type="spellEnd"/>
      <w:r w:rsidRPr="00D4439F">
        <w:rPr>
          <w:rFonts w:ascii="Times New Roman" w:hAnsi="Times New Roman" w:cs="Times New Roman"/>
          <w:i/>
          <w:iCs/>
        </w:rPr>
        <w:t xml:space="preserve"> Text: Good Idea or Bad Idea? </w:t>
      </w:r>
      <w:r w:rsidRPr="00D4439F">
        <w:rPr>
          <w:rFonts w:ascii="Times New Roman" w:hAnsi="Times New Roman" w:cs="Times New Roman"/>
        </w:rPr>
        <w:t xml:space="preserve">Alberta CCN PLC, Virtual Webinar. Alberta, Canada. </w:t>
      </w:r>
      <w:bookmarkEnd w:id="83"/>
      <w:bookmarkEnd w:id="84"/>
    </w:p>
    <w:p w14:paraId="56F6B4E0" w14:textId="77777777" w:rsidR="005E6BB4" w:rsidRPr="00D4439F" w:rsidRDefault="005E6BB4" w:rsidP="00E66752">
      <w:pPr>
        <w:spacing w:after="0" w:line="240" w:lineRule="auto"/>
        <w:ind w:left="2160" w:hanging="270"/>
        <w:rPr>
          <w:rFonts w:ascii="Times New Roman" w:hAnsi="Times New Roman" w:cs="Times New Roman"/>
        </w:rPr>
      </w:pPr>
      <w:r w:rsidRPr="00D4439F">
        <w:rPr>
          <w:rFonts w:ascii="Times New Roman" w:hAnsi="Times New Roman" w:cs="Times New Roman"/>
          <w:bCs/>
        </w:rPr>
        <w:t xml:space="preserve">3. </w:t>
      </w:r>
      <w:r w:rsidRPr="00D4439F">
        <w:rPr>
          <w:rFonts w:ascii="Times New Roman" w:hAnsi="Times New Roman" w:cs="Times New Roman"/>
          <w:b/>
        </w:rPr>
        <w:t xml:space="preserve">Benson-Goldberg, S. </w:t>
      </w:r>
      <w:r w:rsidRPr="00D4439F">
        <w:rPr>
          <w:rFonts w:ascii="Times New Roman" w:hAnsi="Times New Roman" w:cs="Times New Roman"/>
          <w:bCs/>
        </w:rPr>
        <w:t xml:space="preserve">(2020, March). </w:t>
      </w:r>
      <w:r w:rsidRPr="00D4439F">
        <w:rPr>
          <w:rFonts w:ascii="Times New Roman" w:hAnsi="Times New Roman" w:cs="Times New Roman"/>
          <w:i/>
        </w:rPr>
        <w:t xml:space="preserve">Shared Reading: An Emergent Literacy Routine that Supports Communication. </w:t>
      </w:r>
      <w:r w:rsidRPr="00D4439F">
        <w:rPr>
          <w:rFonts w:ascii="Times New Roman" w:hAnsi="Times New Roman" w:cs="Times New Roman"/>
        </w:rPr>
        <w:t>Special Education Technology Center Spring Webinar Series, Ellensburg, WA</w:t>
      </w:r>
    </w:p>
    <w:p w14:paraId="5185EB9C" w14:textId="77777777" w:rsidR="005E6BB4" w:rsidRPr="00D4439F" w:rsidRDefault="005E6BB4" w:rsidP="00E66752">
      <w:pPr>
        <w:spacing w:after="0" w:line="240" w:lineRule="auto"/>
        <w:ind w:left="2160" w:hanging="270"/>
        <w:rPr>
          <w:rFonts w:ascii="Times New Roman" w:hAnsi="Times New Roman" w:cs="Times New Roman"/>
        </w:rPr>
      </w:pPr>
      <w:r w:rsidRPr="00D4439F">
        <w:rPr>
          <w:rFonts w:ascii="Times New Roman" w:hAnsi="Times New Roman" w:cs="Times New Roman"/>
          <w:bCs/>
        </w:rPr>
        <w:t>2.</w:t>
      </w:r>
      <w:r w:rsidRPr="00D4439F">
        <w:rPr>
          <w:rFonts w:ascii="Times New Roman" w:hAnsi="Times New Roman" w:cs="Times New Roman"/>
          <w:b/>
        </w:rPr>
        <w:t xml:space="preserve"> Benson-Goldberg, S. </w:t>
      </w:r>
      <w:r w:rsidRPr="00D4439F">
        <w:rPr>
          <w:rFonts w:ascii="Times New Roman" w:hAnsi="Times New Roman" w:cs="Times New Roman"/>
          <w:bCs/>
        </w:rPr>
        <w:t xml:space="preserve">(2020, March). </w:t>
      </w:r>
      <w:r w:rsidRPr="00D4439F">
        <w:rPr>
          <w:rFonts w:ascii="Times New Roman" w:hAnsi="Times New Roman" w:cs="Times New Roman"/>
          <w:i/>
        </w:rPr>
        <w:t xml:space="preserve">Enhancing Shared Reading with Print Referencing. </w:t>
      </w:r>
      <w:r w:rsidRPr="00D4439F">
        <w:rPr>
          <w:rFonts w:ascii="Times New Roman" w:hAnsi="Times New Roman" w:cs="Times New Roman"/>
        </w:rPr>
        <w:t>Special Education Technology Center Spring Webinar Series, Ellensburg, WA</w:t>
      </w:r>
    </w:p>
    <w:p w14:paraId="1EA2154F" w14:textId="403C5193" w:rsidR="00173F27" w:rsidRPr="00D4439F" w:rsidRDefault="005E6BB4" w:rsidP="00303E8A">
      <w:pPr>
        <w:spacing w:after="240" w:line="240" w:lineRule="auto"/>
        <w:ind w:left="2160" w:hanging="274"/>
        <w:rPr>
          <w:rFonts w:ascii="Times New Roman" w:hAnsi="Times New Roman" w:cs="Times New Roman"/>
        </w:rPr>
      </w:pPr>
      <w:r w:rsidRPr="00D4439F">
        <w:rPr>
          <w:rFonts w:ascii="Times New Roman" w:hAnsi="Times New Roman" w:cs="Times New Roman"/>
          <w:bCs/>
        </w:rPr>
        <w:t xml:space="preserve">1. </w:t>
      </w:r>
      <w:r w:rsidRPr="00D4439F">
        <w:rPr>
          <w:rFonts w:ascii="Times New Roman" w:hAnsi="Times New Roman" w:cs="Times New Roman"/>
          <w:b/>
        </w:rPr>
        <w:t xml:space="preserve">Benson-Goldberg, S. </w:t>
      </w:r>
      <w:r w:rsidRPr="00D4439F">
        <w:rPr>
          <w:rFonts w:ascii="Times New Roman" w:hAnsi="Times New Roman" w:cs="Times New Roman"/>
        </w:rPr>
        <w:t xml:space="preserve">&amp; Dorney, K. (2019, October). </w:t>
      </w:r>
      <w:r w:rsidRPr="00D4439F">
        <w:rPr>
          <w:rFonts w:ascii="Times New Roman" w:hAnsi="Times New Roman" w:cs="Times New Roman"/>
          <w:i/>
        </w:rPr>
        <w:t>Embedding Communication and AAC Instruction Within Instructional Routines</w:t>
      </w:r>
      <w:r w:rsidRPr="00D4439F">
        <w:rPr>
          <w:rFonts w:ascii="Times New Roman" w:hAnsi="Times New Roman" w:cs="Times New Roman"/>
        </w:rPr>
        <w:t xml:space="preserve">. Full-day workshop. Pinellas County EC Training, St. Petersburg, Florida. </w:t>
      </w:r>
    </w:p>
    <w:p w14:paraId="17F4F5EA" w14:textId="3B250CC0" w:rsidR="00972BE3" w:rsidRPr="00303E8A" w:rsidRDefault="00A35051" w:rsidP="00303E8A">
      <w:pPr>
        <w:spacing w:after="240" w:line="240" w:lineRule="auto"/>
        <w:rPr>
          <w:rFonts w:ascii="Times New Roman" w:hAnsi="Times New Roman" w:cs="Times New Roman"/>
          <w:b/>
          <w:bCs/>
        </w:rPr>
      </w:pPr>
      <w:r w:rsidRPr="00D4439F">
        <w:rPr>
          <w:rFonts w:ascii="Times New Roman" w:hAnsi="Times New Roman" w:cs="Times New Roman"/>
          <w:b/>
          <w:bCs/>
        </w:rPr>
        <w:t xml:space="preserve">Awards and Professional Activities </w:t>
      </w:r>
      <w:bookmarkStart w:id="85" w:name="OLE_LINK125"/>
      <w:bookmarkStart w:id="86" w:name="OLE_LINK126"/>
    </w:p>
    <w:p w14:paraId="34E69774" w14:textId="2A56430E" w:rsidR="00972BE3" w:rsidRPr="00D4439F" w:rsidRDefault="00972BE3" w:rsidP="00303E8A">
      <w:pPr>
        <w:spacing w:after="240" w:line="240" w:lineRule="auto"/>
        <w:ind w:left="2160" w:hanging="1080"/>
        <w:rPr>
          <w:rFonts w:ascii="Times New Roman" w:hAnsi="Times New Roman" w:cs="Times New Roman"/>
          <w:u w:val="single"/>
        </w:rPr>
      </w:pPr>
      <w:r w:rsidRPr="00D4439F">
        <w:rPr>
          <w:rFonts w:ascii="Times New Roman" w:hAnsi="Times New Roman" w:cs="Times New Roman"/>
          <w:u w:val="single"/>
        </w:rPr>
        <w:t>Awards and Honors</w:t>
      </w:r>
    </w:p>
    <w:p w14:paraId="17ACDD37" w14:textId="6EC5F77C" w:rsidR="0080537A" w:rsidRDefault="0080537A" w:rsidP="00E66752">
      <w:pPr>
        <w:spacing w:after="0" w:line="240" w:lineRule="auto"/>
        <w:ind w:left="2160" w:hanging="1080"/>
        <w:rPr>
          <w:rFonts w:ascii="Times New Roman" w:hAnsi="Times New Roman" w:cs="Times New Roman"/>
          <w:bCs/>
        </w:rPr>
      </w:pPr>
      <w:r>
        <w:rPr>
          <w:rFonts w:ascii="Times New Roman" w:hAnsi="Times New Roman" w:cs="Times New Roman"/>
          <w:bCs/>
        </w:rPr>
        <w:t>2026</w:t>
      </w:r>
      <w:r>
        <w:rPr>
          <w:rFonts w:ascii="Times New Roman" w:hAnsi="Times New Roman" w:cs="Times New Roman"/>
          <w:bCs/>
        </w:rPr>
        <w:tab/>
      </w:r>
      <w:r w:rsidRPr="0080537A">
        <w:rPr>
          <w:rFonts w:ascii="Times New Roman" w:hAnsi="Times New Roman" w:cs="Times New Roman"/>
          <w:bCs/>
        </w:rPr>
        <w:t>ASHA Award for Continuing Education</w:t>
      </w:r>
    </w:p>
    <w:p w14:paraId="573272B3" w14:textId="0B2EA642" w:rsidR="00D26ECC" w:rsidRPr="00D4439F" w:rsidRDefault="00D26ECC" w:rsidP="00E66752">
      <w:pPr>
        <w:spacing w:after="0" w:line="240" w:lineRule="auto"/>
        <w:ind w:left="2160" w:hanging="1080"/>
        <w:rPr>
          <w:rFonts w:ascii="Times New Roman" w:hAnsi="Times New Roman" w:cs="Times New Roman"/>
          <w:bCs/>
        </w:rPr>
      </w:pPr>
      <w:r w:rsidRPr="00D4439F">
        <w:rPr>
          <w:rFonts w:ascii="Times New Roman" w:hAnsi="Times New Roman" w:cs="Times New Roman"/>
          <w:bCs/>
        </w:rPr>
        <w:t>2025</w:t>
      </w:r>
      <w:r w:rsidRPr="00D4439F">
        <w:rPr>
          <w:rFonts w:ascii="Times New Roman" w:hAnsi="Times New Roman" w:cs="Times New Roman"/>
          <w:bCs/>
        </w:rPr>
        <w:tab/>
      </w:r>
      <w:r w:rsidR="00EA0C9A" w:rsidRPr="00D4439F">
        <w:rPr>
          <w:rFonts w:ascii="Times New Roman" w:hAnsi="Times New Roman" w:cs="Times New Roman"/>
          <w:bCs/>
        </w:rPr>
        <w:t xml:space="preserve">NIH Academy Participant (competitive </w:t>
      </w:r>
      <w:r w:rsidR="00DB331F" w:rsidRPr="00D4439F">
        <w:rPr>
          <w:rFonts w:ascii="Times New Roman" w:hAnsi="Times New Roman" w:cs="Times New Roman"/>
          <w:bCs/>
        </w:rPr>
        <w:t xml:space="preserve">selection), Office of the Vice President for Research and Innovation (OVPRI), University of Oregon </w:t>
      </w:r>
    </w:p>
    <w:p w14:paraId="07BF52E5" w14:textId="25A572D1" w:rsidR="00D73FA2" w:rsidRPr="00D4439F" w:rsidRDefault="005B14F3" w:rsidP="00E66752">
      <w:pPr>
        <w:spacing w:after="0" w:line="240" w:lineRule="auto"/>
        <w:ind w:left="2160" w:hanging="1080"/>
        <w:rPr>
          <w:rFonts w:ascii="Times New Roman" w:hAnsi="Times New Roman" w:cs="Times New Roman"/>
          <w:bCs/>
        </w:rPr>
      </w:pPr>
      <w:r w:rsidRPr="00D4439F">
        <w:rPr>
          <w:rFonts w:ascii="Times New Roman" w:hAnsi="Times New Roman" w:cs="Times New Roman"/>
          <w:bCs/>
        </w:rPr>
        <w:t xml:space="preserve">2021 </w:t>
      </w:r>
      <w:r w:rsidRPr="00D4439F">
        <w:rPr>
          <w:rFonts w:ascii="Times New Roman" w:hAnsi="Times New Roman" w:cs="Times New Roman"/>
          <w:bCs/>
        </w:rPr>
        <w:tab/>
      </w:r>
      <w:r w:rsidR="00D73FA2" w:rsidRPr="00D4439F">
        <w:rPr>
          <w:rFonts w:ascii="Times New Roman" w:hAnsi="Times New Roman" w:cs="Times New Roman"/>
          <w:bCs/>
        </w:rPr>
        <w:t>Graduate Education Advancement Board Impact Award, UNC Chapel Hill</w:t>
      </w:r>
    </w:p>
    <w:p w14:paraId="506D4443" w14:textId="77777777" w:rsidR="00136579" w:rsidRPr="00D4439F" w:rsidRDefault="005B14F3" w:rsidP="00E66752">
      <w:pPr>
        <w:spacing w:after="0" w:line="240" w:lineRule="auto"/>
        <w:ind w:left="2160" w:hanging="1080"/>
        <w:rPr>
          <w:rFonts w:ascii="Times New Roman" w:hAnsi="Times New Roman" w:cs="Times New Roman"/>
        </w:rPr>
      </w:pPr>
      <w:r w:rsidRPr="00D4439F">
        <w:rPr>
          <w:rFonts w:ascii="Times New Roman" w:hAnsi="Times New Roman" w:cs="Times New Roman"/>
        </w:rPr>
        <w:t xml:space="preserve">2019 </w:t>
      </w:r>
      <w:r w:rsidRPr="00D4439F">
        <w:rPr>
          <w:rFonts w:ascii="Times New Roman" w:hAnsi="Times New Roman" w:cs="Times New Roman"/>
        </w:rPr>
        <w:tab/>
      </w:r>
      <w:r w:rsidR="00D73FA2" w:rsidRPr="00D4439F">
        <w:rPr>
          <w:rFonts w:ascii="Times New Roman" w:hAnsi="Times New Roman" w:cs="Times New Roman"/>
        </w:rPr>
        <w:t xml:space="preserve">New Century Scholars Doctoral Scholarship, </w:t>
      </w:r>
      <w:proofErr w:type="spellStart"/>
      <w:r w:rsidR="00D73FA2" w:rsidRPr="00D4439F">
        <w:rPr>
          <w:rFonts w:ascii="Times New Roman" w:hAnsi="Times New Roman" w:cs="Times New Roman"/>
        </w:rPr>
        <w:t>ASHFoundation</w:t>
      </w:r>
      <w:proofErr w:type="spellEnd"/>
    </w:p>
    <w:p w14:paraId="7666A0E1" w14:textId="7EC9173C" w:rsidR="00D73FA2" w:rsidRPr="00D4439F" w:rsidRDefault="00DF3EC6" w:rsidP="00E66752">
      <w:pPr>
        <w:spacing w:after="0" w:line="240" w:lineRule="auto"/>
        <w:ind w:left="2160" w:hanging="1080"/>
        <w:rPr>
          <w:rFonts w:ascii="Times New Roman" w:hAnsi="Times New Roman" w:cs="Times New Roman"/>
        </w:rPr>
      </w:pPr>
      <w:r w:rsidRPr="00D4439F">
        <w:rPr>
          <w:rFonts w:ascii="Times New Roman" w:hAnsi="Times New Roman" w:cs="Times New Roman"/>
        </w:rPr>
        <w:t>2020</w:t>
      </w:r>
      <w:r w:rsidR="00136579" w:rsidRPr="00D4439F">
        <w:rPr>
          <w:rFonts w:ascii="Times New Roman" w:hAnsi="Times New Roman" w:cs="Times New Roman"/>
        </w:rPr>
        <w:tab/>
      </w:r>
      <w:r w:rsidR="00D73FA2" w:rsidRPr="00D4439F">
        <w:rPr>
          <w:rFonts w:ascii="Times New Roman" w:hAnsi="Times New Roman" w:cs="Times New Roman"/>
        </w:rPr>
        <w:t xml:space="preserve">Janice Blakenship Named Scholarship, AMBUCS Scholarships for Therapists Program </w:t>
      </w:r>
    </w:p>
    <w:p w14:paraId="5A36D158" w14:textId="78CBF324" w:rsidR="00D73FA2" w:rsidRPr="00D4439F" w:rsidRDefault="005B14F3" w:rsidP="00E66752">
      <w:pPr>
        <w:spacing w:after="0" w:line="240" w:lineRule="auto"/>
        <w:ind w:left="2160" w:hanging="1080"/>
        <w:rPr>
          <w:rFonts w:ascii="Times New Roman" w:hAnsi="Times New Roman" w:cs="Times New Roman"/>
        </w:rPr>
      </w:pPr>
      <w:r w:rsidRPr="00D4439F">
        <w:rPr>
          <w:rFonts w:ascii="Times New Roman" w:hAnsi="Times New Roman" w:cs="Times New Roman"/>
        </w:rPr>
        <w:t xml:space="preserve">2019 </w:t>
      </w:r>
      <w:r w:rsidRPr="00D4439F">
        <w:rPr>
          <w:rFonts w:ascii="Times New Roman" w:hAnsi="Times New Roman" w:cs="Times New Roman"/>
        </w:rPr>
        <w:tab/>
      </w:r>
      <w:r w:rsidR="00D73FA2" w:rsidRPr="00D4439F">
        <w:rPr>
          <w:rFonts w:ascii="Times New Roman" w:hAnsi="Times New Roman" w:cs="Times New Roman"/>
        </w:rPr>
        <w:t>National Institute of Health Travel Award for the 40</w:t>
      </w:r>
      <w:r w:rsidR="00D73FA2" w:rsidRPr="00D4439F">
        <w:rPr>
          <w:rFonts w:ascii="Times New Roman" w:hAnsi="Times New Roman" w:cs="Times New Roman"/>
          <w:vertAlign w:val="superscript"/>
        </w:rPr>
        <w:t>th</w:t>
      </w:r>
      <w:r w:rsidR="00D73FA2" w:rsidRPr="00D4439F">
        <w:rPr>
          <w:rFonts w:ascii="Times New Roman" w:hAnsi="Times New Roman" w:cs="Times New Roman"/>
        </w:rPr>
        <w:t xml:space="preserve"> Annual Symposium on Research in Child Language Disorders, Madison, WI</w:t>
      </w:r>
    </w:p>
    <w:p w14:paraId="040A15AF" w14:textId="172F69C8" w:rsidR="00D73FA2" w:rsidRPr="00D4439F" w:rsidRDefault="005B14F3" w:rsidP="00E66752">
      <w:pPr>
        <w:spacing w:after="0" w:line="240" w:lineRule="auto"/>
        <w:ind w:left="2160" w:hanging="1080"/>
        <w:rPr>
          <w:rFonts w:ascii="Times New Roman" w:hAnsi="Times New Roman" w:cs="Times New Roman"/>
        </w:rPr>
      </w:pPr>
      <w:r w:rsidRPr="00D4439F">
        <w:rPr>
          <w:rFonts w:ascii="Times New Roman" w:hAnsi="Times New Roman" w:cs="Times New Roman"/>
        </w:rPr>
        <w:t xml:space="preserve">2018 </w:t>
      </w:r>
      <w:r w:rsidRPr="00D4439F">
        <w:rPr>
          <w:rFonts w:ascii="Times New Roman" w:hAnsi="Times New Roman" w:cs="Times New Roman"/>
        </w:rPr>
        <w:tab/>
      </w:r>
      <w:r w:rsidR="00D73FA2" w:rsidRPr="00D4439F">
        <w:rPr>
          <w:rFonts w:ascii="Times New Roman" w:hAnsi="Times New Roman" w:cs="Times New Roman"/>
        </w:rPr>
        <w:t xml:space="preserve">Graduate Student Scholarship, </w:t>
      </w:r>
      <w:proofErr w:type="spellStart"/>
      <w:r w:rsidR="00D73FA2" w:rsidRPr="00D4439F">
        <w:rPr>
          <w:rFonts w:ascii="Times New Roman" w:hAnsi="Times New Roman" w:cs="Times New Roman"/>
        </w:rPr>
        <w:t>ASHFoundation</w:t>
      </w:r>
      <w:proofErr w:type="spellEnd"/>
      <w:r w:rsidR="00D73FA2" w:rsidRPr="00D4439F">
        <w:rPr>
          <w:rFonts w:ascii="Times New Roman" w:hAnsi="Times New Roman" w:cs="Times New Roman"/>
        </w:rPr>
        <w:t xml:space="preserve"> </w:t>
      </w:r>
    </w:p>
    <w:p w14:paraId="11EE7F98" w14:textId="5BFDF363" w:rsidR="00D73FA2" w:rsidRPr="00D4439F" w:rsidRDefault="005B14F3" w:rsidP="00E66752">
      <w:pPr>
        <w:spacing w:after="0" w:line="240" w:lineRule="auto"/>
        <w:ind w:left="2160" w:hanging="1080"/>
        <w:rPr>
          <w:rFonts w:ascii="Times New Roman" w:hAnsi="Times New Roman" w:cs="Times New Roman"/>
        </w:rPr>
      </w:pPr>
      <w:r w:rsidRPr="00D4439F">
        <w:rPr>
          <w:rFonts w:ascii="Times New Roman" w:hAnsi="Times New Roman" w:cs="Times New Roman"/>
        </w:rPr>
        <w:t xml:space="preserve">2018 </w:t>
      </w:r>
      <w:r w:rsidRPr="00D4439F">
        <w:rPr>
          <w:rFonts w:ascii="Times New Roman" w:hAnsi="Times New Roman" w:cs="Times New Roman"/>
        </w:rPr>
        <w:tab/>
      </w:r>
      <w:r w:rsidR="00D73FA2" w:rsidRPr="00D4439F">
        <w:rPr>
          <w:rFonts w:ascii="Times New Roman" w:hAnsi="Times New Roman" w:cs="Times New Roman"/>
        </w:rPr>
        <w:t>Janice Blakenship Named Scholarship, AMBUCS Scholarships for Therapists Program</w:t>
      </w:r>
    </w:p>
    <w:p w14:paraId="65600750" w14:textId="791D5992" w:rsidR="00926D82" w:rsidRPr="00303E8A" w:rsidRDefault="005B14F3" w:rsidP="00303E8A">
      <w:pPr>
        <w:spacing w:after="240" w:line="240" w:lineRule="auto"/>
        <w:ind w:left="2160" w:hanging="1080"/>
        <w:rPr>
          <w:rFonts w:ascii="Times New Roman" w:hAnsi="Times New Roman" w:cs="Times New Roman"/>
          <w:color w:val="000000"/>
          <w:shd w:val="clear" w:color="auto" w:fill="FFFFFF"/>
        </w:rPr>
      </w:pPr>
      <w:r w:rsidRPr="00D4439F">
        <w:rPr>
          <w:rFonts w:ascii="Times New Roman" w:hAnsi="Times New Roman" w:cs="Times New Roman"/>
          <w:color w:val="000000"/>
          <w:shd w:val="clear" w:color="auto" w:fill="FFFFFF"/>
        </w:rPr>
        <w:t>2017</w:t>
      </w:r>
      <w:r w:rsidRPr="00D4439F">
        <w:rPr>
          <w:rFonts w:ascii="Times New Roman" w:hAnsi="Times New Roman" w:cs="Times New Roman"/>
          <w:color w:val="000000"/>
          <w:shd w:val="clear" w:color="auto" w:fill="FFFFFF"/>
        </w:rPr>
        <w:tab/>
      </w:r>
      <w:r w:rsidR="00D73FA2" w:rsidRPr="00D4439F">
        <w:rPr>
          <w:rFonts w:ascii="Times New Roman" w:hAnsi="Times New Roman" w:cs="Times New Roman"/>
          <w:color w:val="000000"/>
          <w:shd w:val="clear" w:color="auto" w:fill="FFFFFF"/>
        </w:rPr>
        <w:t>Doctoral Merit Assistantship, UNC Chapel Hill</w:t>
      </w:r>
      <w:bookmarkEnd w:id="85"/>
      <w:bookmarkEnd w:id="86"/>
    </w:p>
    <w:p w14:paraId="42AA6A6B" w14:textId="29618FDC" w:rsidR="00926D82" w:rsidRPr="00D4439F" w:rsidRDefault="00926D82" w:rsidP="00303E8A">
      <w:pPr>
        <w:tabs>
          <w:tab w:val="left" w:pos="450"/>
        </w:tabs>
        <w:spacing w:after="240" w:line="240" w:lineRule="auto"/>
        <w:ind w:left="720"/>
        <w:outlineLvl w:val="0"/>
        <w:rPr>
          <w:rFonts w:ascii="Times New Roman" w:hAnsi="Times New Roman" w:cs="Times New Roman"/>
          <w:bCs/>
          <w:u w:val="single"/>
        </w:rPr>
      </w:pPr>
      <w:r w:rsidRPr="00D4439F">
        <w:rPr>
          <w:rFonts w:ascii="Times New Roman" w:hAnsi="Times New Roman" w:cs="Times New Roman"/>
          <w:bCs/>
          <w:u w:val="single"/>
        </w:rPr>
        <w:t>Professional Memberships</w:t>
      </w:r>
    </w:p>
    <w:p w14:paraId="1F8085BB" w14:textId="460A4124" w:rsidR="00635E45" w:rsidRPr="00D4439F" w:rsidRDefault="00635E45" w:rsidP="00E66752">
      <w:pPr>
        <w:tabs>
          <w:tab w:val="left" w:pos="450"/>
        </w:tabs>
        <w:spacing w:after="0" w:line="240" w:lineRule="auto"/>
        <w:ind w:left="2610" w:hanging="1620"/>
        <w:outlineLvl w:val="0"/>
        <w:rPr>
          <w:rFonts w:ascii="Times New Roman" w:hAnsi="Times New Roman" w:cs="Times New Roman"/>
          <w:bCs/>
        </w:rPr>
      </w:pPr>
      <w:r w:rsidRPr="00D4439F">
        <w:rPr>
          <w:rFonts w:ascii="Times New Roman" w:hAnsi="Times New Roman" w:cs="Times New Roman"/>
          <w:bCs/>
        </w:rPr>
        <w:t>2024–present</w:t>
      </w:r>
      <w:r w:rsidRPr="00D4439F">
        <w:rPr>
          <w:rFonts w:ascii="Times New Roman" w:hAnsi="Times New Roman" w:cs="Times New Roman"/>
          <w:bCs/>
        </w:rPr>
        <w:tab/>
        <w:t>Providing opportunities for Women in Education Research (POWER)</w:t>
      </w:r>
    </w:p>
    <w:p w14:paraId="57C79F36" w14:textId="4ECAAFD5" w:rsidR="00926D82" w:rsidRPr="00D4439F" w:rsidRDefault="00926D82" w:rsidP="00E66752">
      <w:pPr>
        <w:tabs>
          <w:tab w:val="left" w:pos="450"/>
        </w:tabs>
        <w:spacing w:after="0" w:line="240" w:lineRule="auto"/>
        <w:ind w:left="2610" w:hanging="1620"/>
        <w:outlineLvl w:val="0"/>
        <w:rPr>
          <w:rFonts w:ascii="Times New Roman" w:hAnsi="Times New Roman" w:cs="Times New Roman"/>
        </w:rPr>
      </w:pPr>
      <w:r w:rsidRPr="00D4439F">
        <w:rPr>
          <w:rFonts w:ascii="Times New Roman" w:hAnsi="Times New Roman" w:cs="Times New Roman"/>
          <w:bCs/>
        </w:rPr>
        <w:t>2020</w:t>
      </w:r>
      <w:r w:rsidR="0090204F" w:rsidRPr="00D4439F">
        <w:rPr>
          <w:rFonts w:ascii="Times New Roman" w:hAnsi="Times New Roman" w:cs="Times New Roman"/>
          <w:bCs/>
        </w:rPr>
        <w:t>–</w:t>
      </w:r>
      <w:r w:rsidRPr="00D4439F">
        <w:rPr>
          <w:rFonts w:ascii="Times New Roman" w:hAnsi="Times New Roman" w:cs="Times New Roman"/>
          <w:bCs/>
        </w:rPr>
        <w:t>present</w:t>
      </w:r>
      <w:r w:rsidRPr="00D4439F">
        <w:rPr>
          <w:rFonts w:ascii="Times New Roman" w:hAnsi="Times New Roman" w:cs="Times New Roman"/>
          <w:bCs/>
        </w:rPr>
        <w:tab/>
      </w:r>
      <w:r w:rsidRPr="00D4439F">
        <w:rPr>
          <w:rFonts w:ascii="Times New Roman" w:hAnsi="Times New Roman" w:cs="Times New Roman"/>
        </w:rPr>
        <w:t>American Educational Research Association</w:t>
      </w:r>
    </w:p>
    <w:p w14:paraId="2033BA14" w14:textId="05FE4B6C" w:rsidR="00926D82" w:rsidRPr="00D4439F" w:rsidRDefault="00926D82" w:rsidP="00E66752">
      <w:pPr>
        <w:tabs>
          <w:tab w:val="left" w:pos="450"/>
        </w:tabs>
        <w:spacing w:after="0" w:line="240" w:lineRule="auto"/>
        <w:ind w:left="2610" w:hanging="1620"/>
        <w:outlineLvl w:val="0"/>
        <w:rPr>
          <w:rFonts w:ascii="Times New Roman" w:hAnsi="Times New Roman" w:cs="Times New Roman"/>
          <w:bCs/>
        </w:rPr>
      </w:pPr>
      <w:r w:rsidRPr="00D4439F">
        <w:rPr>
          <w:rFonts w:ascii="Times New Roman" w:hAnsi="Times New Roman" w:cs="Times New Roman"/>
          <w:bCs/>
        </w:rPr>
        <w:t>2019</w:t>
      </w:r>
      <w:r w:rsidR="0090204F" w:rsidRPr="00D4439F">
        <w:rPr>
          <w:rFonts w:ascii="Times New Roman" w:hAnsi="Times New Roman" w:cs="Times New Roman"/>
          <w:bCs/>
        </w:rPr>
        <w:t>–</w:t>
      </w:r>
      <w:r w:rsidRPr="00D4439F">
        <w:rPr>
          <w:rFonts w:ascii="Times New Roman" w:hAnsi="Times New Roman" w:cs="Times New Roman"/>
          <w:bCs/>
        </w:rPr>
        <w:t xml:space="preserve">present </w:t>
      </w:r>
      <w:r w:rsidRPr="00D4439F">
        <w:rPr>
          <w:rFonts w:ascii="Times New Roman" w:hAnsi="Times New Roman" w:cs="Times New Roman"/>
          <w:bCs/>
        </w:rPr>
        <w:tab/>
        <w:t>International Society for Augmentative and Alternative Communication</w:t>
      </w:r>
    </w:p>
    <w:p w14:paraId="7B765479" w14:textId="256532DA" w:rsidR="00926D82" w:rsidRPr="00D4439F" w:rsidRDefault="00926D82" w:rsidP="00E66752">
      <w:pPr>
        <w:tabs>
          <w:tab w:val="left" w:pos="450"/>
        </w:tabs>
        <w:spacing w:after="0" w:line="240" w:lineRule="auto"/>
        <w:ind w:left="2610" w:hanging="1620"/>
        <w:outlineLvl w:val="0"/>
        <w:rPr>
          <w:rFonts w:ascii="Times New Roman" w:hAnsi="Times New Roman" w:cs="Times New Roman"/>
          <w:bCs/>
        </w:rPr>
      </w:pPr>
      <w:r w:rsidRPr="00D4439F">
        <w:rPr>
          <w:rFonts w:ascii="Times New Roman" w:hAnsi="Times New Roman" w:cs="Times New Roman"/>
          <w:bCs/>
        </w:rPr>
        <w:t>2019</w:t>
      </w:r>
      <w:r w:rsidR="0090204F" w:rsidRPr="00D4439F">
        <w:rPr>
          <w:rFonts w:ascii="Times New Roman" w:hAnsi="Times New Roman" w:cs="Times New Roman"/>
          <w:bCs/>
        </w:rPr>
        <w:t>–</w:t>
      </w:r>
      <w:r w:rsidRPr="00D4439F">
        <w:rPr>
          <w:rFonts w:ascii="Times New Roman" w:hAnsi="Times New Roman" w:cs="Times New Roman"/>
          <w:bCs/>
        </w:rPr>
        <w:t xml:space="preserve">present </w:t>
      </w:r>
      <w:r w:rsidRPr="00D4439F">
        <w:rPr>
          <w:rFonts w:ascii="Times New Roman" w:hAnsi="Times New Roman" w:cs="Times New Roman"/>
          <w:bCs/>
        </w:rPr>
        <w:tab/>
        <w:t>United States Society for Augmentative and Alternative Communication</w:t>
      </w:r>
    </w:p>
    <w:p w14:paraId="67F5BF3C" w14:textId="6364DA91" w:rsidR="00926D82" w:rsidRPr="00D4439F" w:rsidRDefault="00926D82" w:rsidP="00303E8A">
      <w:pPr>
        <w:tabs>
          <w:tab w:val="left" w:pos="1350"/>
        </w:tabs>
        <w:spacing w:after="240" w:line="240" w:lineRule="auto"/>
        <w:ind w:left="2621" w:hanging="1627"/>
        <w:rPr>
          <w:rFonts w:ascii="Times New Roman" w:hAnsi="Times New Roman" w:cs="Times New Roman"/>
        </w:rPr>
      </w:pPr>
      <w:r w:rsidRPr="00D4439F">
        <w:rPr>
          <w:rFonts w:ascii="Times New Roman" w:hAnsi="Times New Roman" w:cs="Times New Roman"/>
        </w:rPr>
        <w:t>2012</w:t>
      </w:r>
      <w:r w:rsidR="0090204F" w:rsidRPr="00D4439F">
        <w:rPr>
          <w:rFonts w:ascii="Times New Roman" w:hAnsi="Times New Roman" w:cs="Times New Roman"/>
        </w:rPr>
        <w:t>–</w:t>
      </w:r>
      <w:r w:rsidRPr="00D4439F">
        <w:rPr>
          <w:rFonts w:ascii="Times New Roman" w:hAnsi="Times New Roman" w:cs="Times New Roman"/>
        </w:rPr>
        <w:t>present</w:t>
      </w:r>
      <w:r w:rsidRPr="00D4439F">
        <w:rPr>
          <w:rFonts w:ascii="Times New Roman" w:hAnsi="Times New Roman" w:cs="Times New Roman"/>
        </w:rPr>
        <w:tab/>
        <w:t>American Speech and Hearing Association Member</w:t>
      </w:r>
    </w:p>
    <w:p w14:paraId="715602FB" w14:textId="77777777" w:rsidR="000135AC" w:rsidRPr="00D4439F" w:rsidRDefault="000135AC" w:rsidP="00E66752">
      <w:pPr>
        <w:tabs>
          <w:tab w:val="left" w:pos="1350"/>
        </w:tabs>
        <w:spacing w:after="0" w:line="240" w:lineRule="auto"/>
        <w:ind w:left="3330" w:hanging="1260"/>
        <w:rPr>
          <w:rFonts w:ascii="Times New Roman" w:hAnsi="Times New Roman" w:cs="Times New Roman"/>
        </w:rPr>
      </w:pPr>
    </w:p>
    <w:p w14:paraId="59B64CD8" w14:textId="1E455FD7" w:rsidR="00926D82" w:rsidRPr="00D4439F" w:rsidRDefault="00926D82" w:rsidP="00303E8A">
      <w:pPr>
        <w:tabs>
          <w:tab w:val="left" w:pos="450"/>
          <w:tab w:val="left" w:pos="1350"/>
        </w:tabs>
        <w:spacing w:after="240" w:line="240" w:lineRule="auto"/>
        <w:ind w:left="720"/>
        <w:rPr>
          <w:rFonts w:ascii="Times New Roman" w:hAnsi="Times New Roman" w:cs="Times New Roman"/>
          <w:bCs/>
          <w:u w:val="single"/>
        </w:rPr>
      </w:pPr>
      <w:r w:rsidRPr="00D4439F">
        <w:rPr>
          <w:rFonts w:ascii="Times New Roman" w:hAnsi="Times New Roman" w:cs="Times New Roman"/>
          <w:bCs/>
          <w:u w:val="single"/>
        </w:rPr>
        <w:t xml:space="preserve">Professional Licensures </w:t>
      </w:r>
    </w:p>
    <w:p w14:paraId="12B86938" w14:textId="77777777" w:rsidR="0013157B" w:rsidRPr="00D4439F" w:rsidRDefault="0013157B" w:rsidP="00E66752">
      <w:pPr>
        <w:tabs>
          <w:tab w:val="left" w:pos="990"/>
        </w:tabs>
        <w:spacing w:after="0" w:line="240" w:lineRule="auto"/>
        <w:ind w:left="2610" w:hanging="1620"/>
        <w:rPr>
          <w:rFonts w:ascii="Times New Roman" w:hAnsi="Times New Roman" w:cs="Times New Roman"/>
        </w:rPr>
      </w:pPr>
      <w:r w:rsidRPr="00D4439F">
        <w:rPr>
          <w:rFonts w:ascii="Times New Roman" w:hAnsi="Times New Roman" w:cs="Times New Roman"/>
        </w:rPr>
        <w:t>2024–present</w:t>
      </w:r>
      <w:r w:rsidRPr="00D4439F">
        <w:rPr>
          <w:rFonts w:ascii="Times New Roman" w:hAnsi="Times New Roman" w:cs="Times New Roman"/>
        </w:rPr>
        <w:tab/>
        <w:t>Oregon Speech Language Pathology License, #</w:t>
      </w:r>
      <w:bookmarkStart w:id="87" w:name="OLE_LINK5"/>
      <w:r w:rsidRPr="00D4439F">
        <w:rPr>
          <w:rFonts w:ascii="Times New Roman" w:hAnsi="Times New Roman" w:cs="Times New Roman"/>
        </w:rPr>
        <w:t>18319</w:t>
      </w:r>
      <w:bookmarkEnd w:id="87"/>
    </w:p>
    <w:p w14:paraId="0A9FA970" w14:textId="77777777" w:rsidR="0013157B" w:rsidRPr="00D4439F" w:rsidRDefault="0013157B" w:rsidP="00E66752">
      <w:pPr>
        <w:tabs>
          <w:tab w:val="left" w:pos="990"/>
        </w:tabs>
        <w:spacing w:after="0" w:line="240" w:lineRule="auto"/>
        <w:ind w:left="2610" w:hanging="1620"/>
        <w:rPr>
          <w:rFonts w:ascii="Times New Roman" w:hAnsi="Times New Roman" w:cs="Times New Roman"/>
        </w:rPr>
      </w:pPr>
      <w:r w:rsidRPr="00D4439F">
        <w:rPr>
          <w:rFonts w:ascii="Times New Roman" w:hAnsi="Times New Roman" w:cs="Times New Roman"/>
        </w:rPr>
        <w:t>2018–2025</w:t>
      </w:r>
      <w:r w:rsidRPr="00D4439F">
        <w:rPr>
          <w:rFonts w:ascii="Times New Roman" w:hAnsi="Times New Roman" w:cs="Times New Roman"/>
        </w:rPr>
        <w:tab/>
        <w:t>North Carolina Board of Examiners Speech-Language Pathology License, #13470</w:t>
      </w:r>
    </w:p>
    <w:p w14:paraId="79192858" w14:textId="34D86C93" w:rsidR="0013157B" w:rsidRDefault="0013157B" w:rsidP="00E66752">
      <w:pPr>
        <w:tabs>
          <w:tab w:val="left" w:pos="990"/>
        </w:tabs>
        <w:spacing w:after="0" w:line="240" w:lineRule="auto"/>
        <w:ind w:left="2610" w:hanging="1620"/>
        <w:rPr>
          <w:rFonts w:ascii="Times New Roman" w:hAnsi="Times New Roman" w:cs="Times New Roman"/>
        </w:rPr>
      </w:pPr>
      <w:r w:rsidRPr="00D4439F">
        <w:rPr>
          <w:rFonts w:ascii="Times New Roman" w:hAnsi="Times New Roman" w:cs="Times New Roman"/>
        </w:rPr>
        <w:t>2015–present</w:t>
      </w:r>
      <w:r w:rsidRPr="00D4439F">
        <w:rPr>
          <w:rFonts w:ascii="Times New Roman" w:hAnsi="Times New Roman" w:cs="Times New Roman"/>
        </w:rPr>
        <w:tab/>
        <w:t>ASHA Certificate of Clinical Competence in Speech-Language Pathology, #14054646</w:t>
      </w:r>
    </w:p>
    <w:p w14:paraId="6B269837" w14:textId="24CCCD5C" w:rsidR="00926D82" w:rsidRPr="00C249FC" w:rsidRDefault="0013157B" w:rsidP="00C249FC">
      <w:pPr>
        <w:tabs>
          <w:tab w:val="left" w:pos="990"/>
        </w:tabs>
        <w:spacing w:after="0" w:line="240" w:lineRule="auto"/>
        <w:ind w:left="2610" w:hanging="1620"/>
        <w:rPr>
          <w:rFonts w:ascii="Times New Roman" w:hAnsi="Times New Roman" w:cs="Times New Roman"/>
        </w:rPr>
      </w:pPr>
      <w:r w:rsidRPr="00D4439F">
        <w:rPr>
          <w:rFonts w:ascii="Times New Roman" w:hAnsi="Times New Roman" w:cs="Times New Roman"/>
        </w:rPr>
        <w:t>2014–2017</w:t>
      </w:r>
      <w:r w:rsidRPr="00D4439F">
        <w:rPr>
          <w:rFonts w:ascii="Times New Roman" w:hAnsi="Times New Roman" w:cs="Times New Roman"/>
        </w:rPr>
        <w:tab/>
        <w:t xml:space="preserve">Colorado Department of Regulatory Agencies Speech-Language Pathology </w:t>
      </w:r>
      <w:r w:rsidR="0013302E" w:rsidRPr="00D4439F">
        <w:rPr>
          <w:rFonts w:ascii="Times New Roman" w:hAnsi="Times New Roman" w:cs="Times New Roman"/>
        </w:rPr>
        <w:t>Certification</w:t>
      </w:r>
      <w:r w:rsidRPr="00D4439F">
        <w:rPr>
          <w:rFonts w:ascii="Times New Roman" w:hAnsi="Times New Roman" w:cs="Times New Roman"/>
        </w:rPr>
        <w:t>, #SLP.0002163</w:t>
      </w:r>
    </w:p>
    <w:sectPr w:rsidR="00926D82" w:rsidRPr="00C249FC" w:rsidSect="004B2BDB">
      <w:type w:val="continuous"/>
      <w:pgSz w:w="12240" w:h="15840"/>
      <w:pgMar w:top="1440" w:right="1440" w:bottom="1440" w:left="1440"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97853" w14:textId="77777777" w:rsidR="00DB31D9" w:rsidRDefault="00DB31D9" w:rsidP="003A6730">
      <w:pPr>
        <w:spacing w:after="0" w:line="240" w:lineRule="auto"/>
      </w:pPr>
      <w:r>
        <w:separator/>
      </w:r>
    </w:p>
  </w:endnote>
  <w:endnote w:type="continuationSeparator" w:id="0">
    <w:p w14:paraId="6FF48B49" w14:textId="77777777" w:rsidR="00DB31D9" w:rsidRDefault="00DB31D9" w:rsidP="003A6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Source Sans Pro">
    <w:charset w:val="00"/>
    <w:family w:val="swiss"/>
    <w:pitch w:val="variable"/>
    <w:sig w:usb0="600002F7" w:usb1="00000003"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7150457"/>
      <w:docPartObj>
        <w:docPartGallery w:val="Page Numbers (Bottom of Page)"/>
        <w:docPartUnique/>
      </w:docPartObj>
    </w:sdtPr>
    <w:sdtEndPr>
      <w:rPr>
        <w:rStyle w:val="PageNumber"/>
      </w:rPr>
    </w:sdtEndPr>
    <w:sdtContent>
      <w:p w14:paraId="0C8603D8" w14:textId="2BAE32CC" w:rsidR="003A6730" w:rsidRDefault="003A6730" w:rsidP="008823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556D4A" w14:textId="77777777" w:rsidR="003A6730" w:rsidRDefault="003A6730" w:rsidP="003A67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3139427"/>
      <w:docPartObj>
        <w:docPartGallery w:val="Page Numbers (Bottom of Page)"/>
        <w:docPartUnique/>
      </w:docPartObj>
    </w:sdtPr>
    <w:sdtEndPr>
      <w:rPr>
        <w:rStyle w:val="PageNumber"/>
      </w:rPr>
    </w:sdtEndPr>
    <w:sdtContent>
      <w:p w14:paraId="68225ED7" w14:textId="16E14754" w:rsidR="0088238B" w:rsidRDefault="0088238B">
        <w:pPr>
          <w:pStyle w:val="Footer"/>
          <w:framePr w:wrap="none" w:vAnchor="text" w:hAnchor="margin" w:xAlign="right" w:y="1"/>
          <w:rPr>
            <w:rStyle w:val="PageNumber"/>
          </w:rPr>
        </w:pPr>
        <w:r w:rsidRPr="0088238B">
          <w:rPr>
            <w:rStyle w:val="PageNumber"/>
            <w:rFonts w:ascii="Times New Roman" w:hAnsi="Times New Roman" w:cs="Times New Roman"/>
          </w:rPr>
          <w:fldChar w:fldCharType="begin"/>
        </w:r>
        <w:r w:rsidRPr="0088238B">
          <w:rPr>
            <w:rStyle w:val="PageNumber"/>
            <w:rFonts w:ascii="Times New Roman" w:hAnsi="Times New Roman" w:cs="Times New Roman"/>
          </w:rPr>
          <w:instrText xml:space="preserve"> PAGE </w:instrText>
        </w:r>
        <w:r w:rsidRPr="0088238B">
          <w:rPr>
            <w:rStyle w:val="PageNumber"/>
            <w:rFonts w:ascii="Times New Roman" w:hAnsi="Times New Roman" w:cs="Times New Roman"/>
          </w:rPr>
          <w:fldChar w:fldCharType="separate"/>
        </w:r>
        <w:r w:rsidRPr="0088238B">
          <w:rPr>
            <w:rStyle w:val="PageNumber"/>
            <w:rFonts w:ascii="Times New Roman" w:hAnsi="Times New Roman" w:cs="Times New Roman"/>
            <w:noProof/>
          </w:rPr>
          <w:t>- 18 -</w:t>
        </w:r>
        <w:r w:rsidRPr="0088238B">
          <w:rPr>
            <w:rStyle w:val="PageNumber"/>
            <w:rFonts w:ascii="Times New Roman" w:hAnsi="Times New Roman" w:cs="Times New Roman"/>
          </w:rPr>
          <w:fldChar w:fldCharType="end"/>
        </w:r>
      </w:p>
    </w:sdtContent>
  </w:sdt>
  <w:p w14:paraId="0E4E2CA6" w14:textId="77777777" w:rsidR="003A6730" w:rsidRDefault="003A6730" w:rsidP="003A67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92DE4" w14:textId="77777777" w:rsidR="00DB31D9" w:rsidRDefault="00DB31D9" w:rsidP="003A6730">
      <w:pPr>
        <w:spacing w:after="0" w:line="240" w:lineRule="auto"/>
      </w:pPr>
      <w:r>
        <w:separator/>
      </w:r>
    </w:p>
  </w:footnote>
  <w:footnote w:type="continuationSeparator" w:id="0">
    <w:p w14:paraId="6721F225" w14:textId="77777777" w:rsidR="00DB31D9" w:rsidRDefault="00DB31D9" w:rsidP="003A6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87792342"/>
      <w:docPartObj>
        <w:docPartGallery w:val="Page Numbers (Top of Page)"/>
        <w:docPartUnique/>
      </w:docPartObj>
    </w:sdtPr>
    <w:sdtEndPr>
      <w:rPr>
        <w:rStyle w:val="PageNumber"/>
      </w:rPr>
    </w:sdtEndPr>
    <w:sdtContent>
      <w:p w14:paraId="0B52EDF0" w14:textId="7B7883DA" w:rsidR="00D0652A" w:rsidRDefault="00D0652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F1233">
          <w:rPr>
            <w:rStyle w:val="PageNumber"/>
            <w:noProof/>
          </w:rPr>
          <w:t>- 4 -</w:t>
        </w:r>
        <w:r>
          <w:rPr>
            <w:rStyle w:val="PageNumber"/>
          </w:rPr>
          <w:fldChar w:fldCharType="end"/>
        </w:r>
      </w:p>
    </w:sdtContent>
  </w:sdt>
  <w:sdt>
    <w:sdtPr>
      <w:rPr>
        <w:rStyle w:val="PageNumber"/>
      </w:rPr>
      <w:id w:val="-2121291852"/>
      <w:docPartObj>
        <w:docPartGallery w:val="Page Numbers (Top of Page)"/>
        <w:docPartUnique/>
      </w:docPartObj>
    </w:sdtPr>
    <w:sdtEndPr>
      <w:rPr>
        <w:rStyle w:val="PageNumber"/>
      </w:rPr>
    </w:sdtEndPr>
    <w:sdtContent>
      <w:p w14:paraId="3521D559" w14:textId="59673ECD" w:rsidR="005E21F2" w:rsidRDefault="005E21F2" w:rsidP="00D0652A">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F1233">
          <w:rPr>
            <w:rStyle w:val="PageNumber"/>
            <w:noProof/>
          </w:rPr>
          <w:t>- 4 -</w:t>
        </w:r>
        <w:r>
          <w:rPr>
            <w:rStyle w:val="PageNumber"/>
          </w:rPr>
          <w:fldChar w:fldCharType="end"/>
        </w:r>
      </w:p>
    </w:sdtContent>
  </w:sdt>
  <w:p w14:paraId="32926462" w14:textId="77777777" w:rsidR="005E21F2" w:rsidRDefault="005E21F2" w:rsidP="005E21F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AE2A" w14:textId="3BAE2BD4" w:rsidR="005E21F2" w:rsidRPr="005E21F2" w:rsidRDefault="001756C0" w:rsidP="00B95818">
    <w:pPr>
      <w:pStyle w:val="Header"/>
      <w:ind w:left="6750" w:right="360" w:hanging="6750"/>
      <w:rPr>
        <w:rFonts w:ascii="Times New Roman" w:hAnsi="Times New Roman" w:cs="Times New Roman"/>
      </w:rPr>
    </w:pPr>
    <w:r>
      <w:rPr>
        <w:rFonts w:ascii="Times New Roman" w:hAnsi="Times New Roman" w:cs="Times New Roman"/>
      </w:rPr>
      <w:t>September</w:t>
    </w:r>
    <w:r w:rsidR="00B95818">
      <w:rPr>
        <w:rFonts w:ascii="Times New Roman" w:hAnsi="Times New Roman" w:cs="Times New Roman"/>
      </w:rPr>
      <w:t xml:space="preserve"> 2026</w:t>
    </w:r>
    <w:r w:rsidR="00B95818">
      <w:rPr>
        <w:rFonts w:ascii="Times New Roman" w:hAnsi="Times New Roman" w:cs="Times New Roman"/>
      </w:rPr>
      <w:tab/>
    </w:r>
    <w:r w:rsidR="00B95818">
      <w:rPr>
        <w:rFonts w:ascii="Times New Roman" w:hAnsi="Times New Roman" w:cs="Times New Roman"/>
      </w:rPr>
      <w:tab/>
    </w:r>
    <w:r w:rsidR="0088238B">
      <w:rPr>
        <w:rFonts w:ascii="Times New Roman" w:hAnsi="Times New Roman" w:cs="Times New Roman"/>
      </w:rPr>
      <w:tab/>
    </w:r>
    <w:r w:rsidR="005E21F2" w:rsidRPr="005E21F2">
      <w:rPr>
        <w:rFonts w:ascii="Times New Roman" w:hAnsi="Times New Roman" w:cs="Times New Roman"/>
      </w:rPr>
      <w:t>S. Benson-Goldberg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11EF"/>
    <w:multiLevelType w:val="hybridMultilevel"/>
    <w:tmpl w:val="55003D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DA01DD"/>
    <w:multiLevelType w:val="hybridMultilevel"/>
    <w:tmpl w:val="52EEDEEA"/>
    <w:lvl w:ilvl="0" w:tplc="00000000">
      <w:start w:val="1"/>
      <w:numFmt w:val="bullet"/>
      <w:lvlText w:val=""/>
      <w:lvlJc w:val="left"/>
      <w:pPr>
        <w:ind w:left="4500" w:hanging="360"/>
      </w:pPr>
      <w:rPr>
        <w:rFonts w:ascii="Symbol" w:hAnsi="Symbol" w:hint="default"/>
      </w:rPr>
    </w:lvl>
    <w:lvl w:ilvl="1" w:tplc="00000000" w:tentative="1">
      <w:start w:val="1"/>
      <w:numFmt w:val="bullet"/>
      <w:lvlText w:val="o"/>
      <w:lvlJc w:val="left"/>
      <w:pPr>
        <w:ind w:left="3330" w:hanging="360"/>
      </w:pPr>
      <w:rPr>
        <w:rFonts w:ascii="Courier New" w:hAnsi="Courier New" w:cs="Courier New" w:hint="default"/>
      </w:rPr>
    </w:lvl>
    <w:lvl w:ilvl="2" w:tplc="00000000" w:tentative="1">
      <w:start w:val="1"/>
      <w:numFmt w:val="bullet"/>
      <w:lvlText w:val=""/>
      <w:lvlJc w:val="left"/>
      <w:pPr>
        <w:ind w:left="4050" w:hanging="360"/>
      </w:pPr>
      <w:rPr>
        <w:rFonts w:ascii="Wingdings" w:hAnsi="Wingdings" w:hint="default"/>
      </w:rPr>
    </w:lvl>
    <w:lvl w:ilvl="3" w:tplc="00000000" w:tentative="1">
      <w:start w:val="1"/>
      <w:numFmt w:val="bullet"/>
      <w:lvlText w:val=""/>
      <w:lvlJc w:val="left"/>
      <w:pPr>
        <w:ind w:left="4770" w:hanging="360"/>
      </w:pPr>
      <w:rPr>
        <w:rFonts w:ascii="Symbol" w:hAnsi="Symbol" w:hint="default"/>
      </w:rPr>
    </w:lvl>
    <w:lvl w:ilvl="4" w:tplc="00000000" w:tentative="1">
      <w:start w:val="1"/>
      <w:numFmt w:val="bullet"/>
      <w:lvlText w:val="o"/>
      <w:lvlJc w:val="left"/>
      <w:pPr>
        <w:ind w:left="5490" w:hanging="360"/>
      </w:pPr>
      <w:rPr>
        <w:rFonts w:ascii="Courier New" w:hAnsi="Courier New" w:cs="Courier New" w:hint="default"/>
      </w:rPr>
    </w:lvl>
    <w:lvl w:ilvl="5" w:tplc="00000000" w:tentative="1">
      <w:start w:val="1"/>
      <w:numFmt w:val="bullet"/>
      <w:lvlText w:val=""/>
      <w:lvlJc w:val="left"/>
      <w:pPr>
        <w:ind w:left="6210" w:hanging="360"/>
      </w:pPr>
      <w:rPr>
        <w:rFonts w:ascii="Wingdings" w:hAnsi="Wingdings" w:hint="default"/>
      </w:rPr>
    </w:lvl>
    <w:lvl w:ilvl="6" w:tplc="00000000">
      <w:start w:val="1"/>
      <w:numFmt w:val="bullet"/>
      <w:lvlText w:val=""/>
      <w:lvlJc w:val="left"/>
      <w:pPr>
        <w:ind w:left="6930" w:hanging="360"/>
      </w:pPr>
      <w:rPr>
        <w:rFonts w:ascii="Symbol" w:hAnsi="Symbol" w:hint="default"/>
      </w:rPr>
    </w:lvl>
    <w:lvl w:ilvl="7" w:tplc="00000000" w:tentative="1">
      <w:start w:val="1"/>
      <w:numFmt w:val="bullet"/>
      <w:lvlText w:val="o"/>
      <w:lvlJc w:val="left"/>
      <w:pPr>
        <w:ind w:left="7650" w:hanging="360"/>
      </w:pPr>
      <w:rPr>
        <w:rFonts w:ascii="Courier New" w:hAnsi="Courier New" w:cs="Courier New" w:hint="default"/>
      </w:rPr>
    </w:lvl>
    <w:lvl w:ilvl="8" w:tplc="00000000" w:tentative="1">
      <w:start w:val="1"/>
      <w:numFmt w:val="bullet"/>
      <w:lvlText w:val=""/>
      <w:lvlJc w:val="left"/>
      <w:pPr>
        <w:ind w:left="8370" w:hanging="360"/>
      </w:pPr>
      <w:rPr>
        <w:rFonts w:ascii="Wingdings" w:hAnsi="Wingdings" w:hint="default"/>
      </w:rPr>
    </w:lvl>
  </w:abstractNum>
  <w:abstractNum w:abstractNumId="2" w15:restartNumberingAfterBreak="0">
    <w:nsid w:val="0CD04596"/>
    <w:multiLevelType w:val="hybridMultilevel"/>
    <w:tmpl w:val="93688E8A"/>
    <w:lvl w:ilvl="0" w:tplc="00000000">
      <w:start w:val="1"/>
      <w:numFmt w:val="bullet"/>
      <w:lvlText w:val=""/>
      <w:lvlJc w:val="left"/>
      <w:pPr>
        <w:ind w:left="4500" w:hanging="360"/>
      </w:pPr>
      <w:rPr>
        <w:rFonts w:ascii="Symbol" w:hAnsi="Symbol" w:hint="default"/>
      </w:rPr>
    </w:lvl>
    <w:lvl w:ilvl="1" w:tplc="00000000" w:tentative="1">
      <w:start w:val="1"/>
      <w:numFmt w:val="bullet"/>
      <w:lvlText w:val="o"/>
      <w:lvlJc w:val="left"/>
      <w:pPr>
        <w:ind w:left="3330" w:hanging="360"/>
      </w:pPr>
      <w:rPr>
        <w:rFonts w:ascii="Courier New" w:hAnsi="Courier New" w:cs="Courier New" w:hint="default"/>
      </w:rPr>
    </w:lvl>
    <w:lvl w:ilvl="2" w:tplc="00000000" w:tentative="1">
      <w:start w:val="1"/>
      <w:numFmt w:val="bullet"/>
      <w:lvlText w:val=""/>
      <w:lvlJc w:val="left"/>
      <w:pPr>
        <w:ind w:left="4050" w:hanging="360"/>
      </w:pPr>
      <w:rPr>
        <w:rFonts w:ascii="Wingdings" w:hAnsi="Wingdings" w:hint="default"/>
      </w:rPr>
    </w:lvl>
    <w:lvl w:ilvl="3" w:tplc="00000000" w:tentative="1">
      <w:start w:val="1"/>
      <w:numFmt w:val="bullet"/>
      <w:lvlText w:val=""/>
      <w:lvlJc w:val="left"/>
      <w:pPr>
        <w:ind w:left="4770" w:hanging="360"/>
      </w:pPr>
      <w:rPr>
        <w:rFonts w:ascii="Symbol" w:hAnsi="Symbol" w:hint="default"/>
      </w:rPr>
    </w:lvl>
    <w:lvl w:ilvl="4" w:tplc="00000000" w:tentative="1">
      <w:start w:val="1"/>
      <w:numFmt w:val="bullet"/>
      <w:lvlText w:val="o"/>
      <w:lvlJc w:val="left"/>
      <w:pPr>
        <w:ind w:left="5490" w:hanging="360"/>
      </w:pPr>
      <w:rPr>
        <w:rFonts w:ascii="Courier New" w:hAnsi="Courier New" w:cs="Courier New" w:hint="default"/>
      </w:rPr>
    </w:lvl>
    <w:lvl w:ilvl="5" w:tplc="00000000" w:tentative="1">
      <w:start w:val="1"/>
      <w:numFmt w:val="bullet"/>
      <w:lvlText w:val=""/>
      <w:lvlJc w:val="left"/>
      <w:pPr>
        <w:ind w:left="6210" w:hanging="360"/>
      </w:pPr>
      <w:rPr>
        <w:rFonts w:ascii="Wingdings" w:hAnsi="Wingdings" w:hint="default"/>
      </w:rPr>
    </w:lvl>
    <w:lvl w:ilvl="6" w:tplc="00000000">
      <w:start w:val="1"/>
      <w:numFmt w:val="bullet"/>
      <w:lvlText w:val=""/>
      <w:lvlJc w:val="left"/>
      <w:pPr>
        <w:ind w:left="6930" w:hanging="360"/>
      </w:pPr>
      <w:rPr>
        <w:rFonts w:ascii="Symbol" w:hAnsi="Symbol" w:hint="default"/>
      </w:rPr>
    </w:lvl>
    <w:lvl w:ilvl="7" w:tplc="00000000" w:tentative="1">
      <w:start w:val="1"/>
      <w:numFmt w:val="bullet"/>
      <w:lvlText w:val="o"/>
      <w:lvlJc w:val="left"/>
      <w:pPr>
        <w:ind w:left="7650" w:hanging="360"/>
      </w:pPr>
      <w:rPr>
        <w:rFonts w:ascii="Courier New" w:hAnsi="Courier New" w:cs="Courier New" w:hint="default"/>
      </w:rPr>
    </w:lvl>
    <w:lvl w:ilvl="8" w:tplc="00000000" w:tentative="1">
      <w:start w:val="1"/>
      <w:numFmt w:val="bullet"/>
      <w:lvlText w:val=""/>
      <w:lvlJc w:val="left"/>
      <w:pPr>
        <w:ind w:left="8370" w:hanging="360"/>
      </w:pPr>
      <w:rPr>
        <w:rFonts w:ascii="Wingdings" w:hAnsi="Wingdings" w:hint="default"/>
      </w:rPr>
    </w:lvl>
  </w:abstractNum>
  <w:abstractNum w:abstractNumId="3" w15:restartNumberingAfterBreak="0">
    <w:nsid w:val="11947DAA"/>
    <w:multiLevelType w:val="hybridMultilevel"/>
    <w:tmpl w:val="85A479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5A1711F"/>
    <w:multiLevelType w:val="hybridMultilevel"/>
    <w:tmpl w:val="F6829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A7F52"/>
    <w:multiLevelType w:val="hybridMultilevel"/>
    <w:tmpl w:val="588452CA"/>
    <w:lvl w:ilvl="0" w:tplc="9D4028C0">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2F2FA3"/>
    <w:multiLevelType w:val="hybridMultilevel"/>
    <w:tmpl w:val="740EB2E4"/>
    <w:lvl w:ilvl="0" w:tplc="00000000">
      <w:start w:val="1"/>
      <w:numFmt w:val="bullet"/>
      <w:lvlText w:val=""/>
      <w:lvlJc w:val="left"/>
      <w:pPr>
        <w:ind w:left="2610" w:hanging="360"/>
      </w:pPr>
      <w:rPr>
        <w:rFonts w:ascii="Symbol" w:hAnsi="Symbol" w:hint="default"/>
      </w:rPr>
    </w:lvl>
    <w:lvl w:ilvl="1" w:tplc="00000000" w:tentative="1">
      <w:start w:val="1"/>
      <w:numFmt w:val="bullet"/>
      <w:lvlText w:val="o"/>
      <w:lvlJc w:val="left"/>
      <w:pPr>
        <w:ind w:left="3330" w:hanging="360"/>
      </w:pPr>
      <w:rPr>
        <w:rFonts w:ascii="Courier New" w:hAnsi="Courier New" w:cs="Courier New" w:hint="default"/>
      </w:rPr>
    </w:lvl>
    <w:lvl w:ilvl="2" w:tplc="00000000" w:tentative="1">
      <w:start w:val="1"/>
      <w:numFmt w:val="bullet"/>
      <w:lvlText w:val=""/>
      <w:lvlJc w:val="left"/>
      <w:pPr>
        <w:ind w:left="4050" w:hanging="360"/>
      </w:pPr>
      <w:rPr>
        <w:rFonts w:ascii="Wingdings" w:hAnsi="Wingdings" w:hint="default"/>
      </w:rPr>
    </w:lvl>
    <w:lvl w:ilvl="3" w:tplc="00000000" w:tentative="1">
      <w:start w:val="1"/>
      <w:numFmt w:val="bullet"/>
      <w:lvlText w:val=""/>
      <w:lvlJc w:val="left"/>
      <w:pPr>
        <w:ind w:left="4770" w:hanging="360"/>
      </w:pPr>
      <w:rPr>
        <w:rFonts w:ascii="Symbol" w:hAnsi="Symbol" w:hint="default"/>
      </w:rPr>
    </w:lvl>
    <w:lvl w:ilvl="4" w:tplc="00000000" w:tentative="1">
      <w:start w:val="1"/>
      <w:numFmt w:val="bullet"/>
      <w:lvlText w:val="o"/>
      <w:lvlJc w:val="left"/>
      <w:pPr>
        <w:ind w:left="5490" w:hanging="360"/>
      </w:pPr>
      <w:rPr>
        <w:rFonts w:ascii="Courier New" w:hAnsi="Courier New" w:cs="Courier New" w:hint="default"/>
      </w:rPr>
    </w:lvl>
    <w:lvl w:ilvl="5" w:tplc="00000000" w:tentative="1">
      <w:start w:val="1"/>
      <w:numFmt w:val="bullet"/>
      <w:lvlText w:val=""/>
      <w:lvlJc w:val="left"/>
      <w:pPr>
        <w:ind w:left="6210" w:hanging="360"/>
      </w:pPr>
      <w:rPr>
        <w:rFonts w:ascii="Wingdings" w:hAnsi="Wingdings" w:hint="default"/>
      </w:rPr>
    </w:lvl>
    <w:lvl w:ilvl="6" w:tplc="00000000" w:tentative="1">
      <w:start w:val="1"/>
      <w:numFmt w:val="bullet"/>
      <w:lvlText w:val=""/>
      <w:lvlJc w:val="left"/>
      <w:pPr>
        <w:ind w:left="6930" w:hanging="360"/>
      </w:pPr>
      <w:rPr>
        <w:rFonts w:ascii="Symbol" w:hAnsi="Symbol" w:hint="default"/>
      </w:rPr>
    </w:lvl>
    <w:lvl w:ilvl="7" w:tplc="00000000" w:tentative="1">
      <w:start w:val="1"/>
      <w:numFmt w:val="bullet"/>
      <w:lvlText w:val="o"/>
      <w:lvlJc w:val="left"/>
      <w:pPr>
        <w:ind w:left="7650" w:hanging="360"/>
      </w:pPr>
      <w:rPr>
        <w:rFonts w:ascii="Courier New" w:hAnsi="Courier New" w:cs="Courier New" w:hint="default"/>
      </w:rPr>
    </w:lvl>
    <w:lvl w:ilvl="8" w:tplc="00000000" w:tentative="1">
      <w:start w:val="1"/>
      <w:numFmt w:val="bullet"/>
      <w:lvlText w:val=""/>
      <w:lvlJc w:val="left"/>
      <w:pPr>
        <w:ind w:left="8370" w:hanging="360"/>
      </w:pPr>
      <w:rPr>
        <w:rFonts w:ascii="Wingdings" w:hAnsi="Wingdings" w:hint="default"/>
      </w:rPr>
    </w:lvl>
  </w:abstractNum>
  <w:abstractNum w:abstractNumId="7" w15:restartNumberingAfterBreak="0">
    <w:nsid w:val="1F105C31"/>
    <w:multiLevelType w:val="hybridMultilevel"/>
    <w:tmpl w:val="0B74E4A6"/>
    <w:lvl w:ilvl="0" w:tplc="DFBA6E0A">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8" w15:restartNumberingAfterBreak="0">
    <w:nsid w:val="205464C4"/>
    <w:multiLevelType w:val="hybridMultilevel"/>
    <w:tmpl w:val="735E70F6"/>
    <w:lvl w:ilvl="0" w:tplc="00000000">
      <w:start w:val="1"/>
      <w:numFmt w:val="decimal"/>
      <w:lvlText w:val="%1."/>
      <w:lvlJc w:val="left"/>
      <w:pPr>
        <w:ind w:left="360" w:hanging="360"/>
      </w:pPr>
      <w:rPr>
        <w:rFonts w:hint="default"/>
        <w:b w:val="0"/>
      </w:r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9" w15:restartNumberingAfterBreak="0">
    <w:nsid w:val="301726D6"/>
    <w:multiLevelType w:val="hybridMultilevel"/>
    <w:tmpl w:val="2ED40AC8"/>
    <w:lvl w:ilvl="0" w:tplc="00000000">
      <w:start w:val="1"/>
      <w:numFmt w:val="decimal"/>
      <w:lvlText w:val="%1."/>
      <w:lvlJc w:val="left"/>
      <w:pPr>
        <w:ind w:left="360" w:hanging="360"/>
      </w:pPr>
      <w:rPr>
        <w:rFonts w:hint="default"/>
        <w:b w:val="0"/>
      </w:r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10" w15:restartNumberingAfterBreak="0">
    <w:nsid w:val="306540B8"/>
    <w:multiLevelType w:val="hybridMultilevel"/>
    <w:tmpl w:val="1034FB10"/>
    <w:lvl w:ilvl="0" w:tplc="00000000">
      <w:start w:val="1"/>
      <w:numFmt w:val="decimal"/>
      <w:lvlText w:val="%1."/>
      <w:lvlJc w:val="left"/>
      <w:pPr>
        <w:ind w:left="720" w:hanging="360"/>
      </w:pPr>
      <w:rPr>
        <w:b w:val="0"/>
        <w:bCs w:val="0"/>
      </w:r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11" w15:restartNumberingAfterBreak="0">
    <w:nsid w:val="34460F98"/>
    <w:multiLevelType w:val="hybridMultilevel"/>
    <w:tmpl w:val="55003DB0"/>
    <w:lvl w:ilvl="0" w:tplc="00FA0000">
      <w:start w:val="1"/>
      <w:numFmt w:val="decimal"/>
      <w:lvlText w:val="%1."/>
      <w:lvlJc w:val="left"/>
      <w:pPr>
        <w:ind w:left="720" w:hanging="360"/>
      </w:pPr>
      <w:rPr>
        <w:b w:val="0"/>
        <w:bCs w:val="0"/>
      </w:rPr>
    </w:lvl>
    <w:lvl w:ilvl="1" w:tplc="00A200CC" w:tentative="1">
      <w:start w:val="1"/>
      <w:numFmt w:val="lowerLetter"/>
      <w:lvlText w:val="%2."/>
      <w:lvlJc w:val="left"/>
      <w:pPr>
        <w:ind w:left="1440" w:hanging="360"/>
      </w:pPr>
    </w:lvl>
    <w:lvl w:ilvl="2" w:tplc="00CE000E" w:tentative="1">
      <w:start w:val="1"/>
      <w:numFmt w:val="lowerRoman"/>
      <w:lvlText w:val="%3."/>
      <w:lvlJc w:val="right"/>
      <w:pPr>
        <w:ind w:left="2160" w:hanging="180"/>
      </w:pPr>
    </w:lvl>
    <w:lvl w:ilvl="3" w:tplc="00080000" w:tentative="1">
      <w:start w:val="1"/>
      <w:numFmt w:val="decimal"/>
      <w:lvlText w:val="%4."/>
      <w:lvlJc w:val="left"/>
      <w:pPr>
        <w:ind w:left="2880" w:hanging="360"/>
      </w:pPr>
    </w:lvl>
    <w:lvl w:ilvl="4" w:tplc="00350000" w:tentative="1">
      <w:start w:val="1"/>
      <w:numFmt w:val="lowerLetter"/>
      <w:lvlText w:val="%5."/>
      <w:lvlJc w:val="left"/>
      <w:pPr>
        <w:ind w:left="3600" w:hanging="360"/>
      </w:pPr>
    </w:lvl>
    <w:lvl w:ilvl="5" w:tplc="00CC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34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12" w15:restartNumberingAfterBreak="0">
    <w:nsid w:val="37C82B98"/>
    <w:multiLevelType w:val="hybridMultilevel"/>
    <w:tmpl w:val="468E2D54"/>
    <w:lvl w:ilvl="0" w:tplc="1068CAD8">
      <w:start w:val="1"/>
      <w:numFmt w:val="decimal"/>
      <w:lvlText w:val="%1."/>
      <w:lvlJc w:val="left"/>
      <w:pPr>
        <w:ind w:left="2510" w:hanging="360"/>
      </w:pPr>
      <w:rPr>
        <w:rFonts w:hint="default"/>
      </w:r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13" w15:restartNumberingAfterBreak="0">
    <w:nsid w:val="4B332382"/>
    <w:multiLevelType w:val="hybridMultilevel"/>
    <w:tmpl w:val="EC726468"/>
    <w:lvl w:ilvl="0" w:tplc="9D4028C0">
      <w:start w:val="1"/>
      <w:numFmt w:val="decimal"/>
      <w:lvlText w:val="%1."/>
      <w:lvlJc w:val="left"/>
      <w:pPr>
        <w:ind w:left="2250" w:hanging="360"/>
      </w:pPr>
      <w:rPr>
        <w:rFonts w:hint="default"/>
        <w:b w:val="0"/>
        <w:b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4" w15:restartNumberingAfterBreak="0">
    <w:nsid w:val="595314AC"/>
    <w:multiLevelType w:val="hybridMultilevel"/>
    <w:tmpl w:val="8CB81390"/>
    <w:lvl w:ilvl="0" w:tplc="00FA000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1A14CD"/>
    <w:multiLevelType w:val="hybridMultilevel"/>
    <w:tmpl w:val="7D662DA0"/>
    <w:lvl w:ilvl="0" w:tplc="00000000">
      <w:start w:val="1"/>
      <w:numFmt w:val="decimal"/>
      <w:lvlText w:val="%1."/>
      <w:lvlJc w:val="left"/>
      <w:pPr>
        <w:ind w:left="720" w:hanging="360"/>
      </w:p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16" w15:restartNumberingAfterBreak="0">
    <w:nsid w:val="60142924"/>
    <w:multiLevelType w:val="hybridMultilevel"/>
    <w:tmpl w:val="BE0C478E"/>
    <w:lvl w:ilvl="0" w:tplc="DDBE5282">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7" w15:restartNumberingAfterBreak="0">
    <w:nsid w:val="601B2C88"/>
    <w:multiLevelType w:val="hybridMultilevel"/>
    <w:tmpl w:val="F850B600"/>
    <w:lvl w:ilvl="0" w:tplc="E3BC5414">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8" w15:restartNumberingAfterBreak="0">
    <w:nsid w:val="690F2A76"/>
    <w:multiLevelType w:val="hybridMultilevel"/>
    <w:tmpl w:val="1D1AD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E52821"/>
    <w:multiLevelType w:val="hybridMultilevel"/>
    <w:tmpl w:val="DB3889BE"/>
    <w:lvl w:ilvl="0" w:tplc="7D106016">
      <w:start w:val="1"/>
      <w:numFmt w:val="decimal"/>
      <w:lvlText w:val="%1."/>
      <w:lvlJc w:val="left"/>
      <w:pPr>
        <w:ind w:left="720" w:hanging="360"/>
      </w:pPr>
      <w:rPr>
        <w:b w:val="0"/>
        <w:bCs/>
      </w:rPr>
    </w:lvl>
    <w:lvl w:ilvl="1" w:tplc="A8D6BBB4" w:tentative="1">
      <w:start w:val="1"/>
      <w:numFmt w:val="lowerLetter"/>
      <w:lvlText w:val="%2."/>
      <w:lvlJc w:val="left"/>
      <w:pPr>
        <w:ind w:left="1440" w:hanging="360"/>
      </w:pPr>
    </w:lvl>
    <w:lvl w:ilvl="2" w:tplc="9EE66A90" w:tentative="1">
      <w:start w:val="1"/>
      <w:numFmt w:val="lowerRoman"/>
      <w:lvlText w:val="%3."/>
      <w:lvlJc w:val="right"/>
      <w:pPr>
        <w:ind w:left="2160" w:hanging="180"/>
      </w:pPr>
    </w:lvl>
    <w:lvl w:ilvl="3" w:tplc="B1F6DBB6" w:tentative="1">
      <w:start w:val="1"/>
      <w:numFmt w:val="decimal"/>
      <w:lvlText w:val="%4."/>
      <w:lvlJc w:val="left"/>
      <w:pPr>
        <w:ind w:left="2880" w:hanging="360"/>
      </w:pPr>
    </w:lvl>
    <w:lvl w:ilvl="4" w:tplc="6972B6DC" w:tentative="1">
      <w:start w:val="1"/>
      <w:numFmt w:val="lowerLetter"/>
      <w:lvlText w:val="%5."/>
      <w:lvlJc w:val="left"/>
      <w:pPr>
        <w:ind w:left="3600" w:hanging="360"/>
      </w:pPr>
    </w:lvl>
    <w:lvl w:ilvl="5" w:tplc="B97409CC" w:tentative="1">
      <w:start w:val="1"/>
      <w:numFmt w:val="lowerRoman"/>
      <w:lvlText w:val="%6."/>
      <w:lvlJc w:val="right"/>
      <w:pPr>
        <w:ind w:left="4320" w:hanging="180"/>
      </w:pPr>
    </w:lvl>
    <w:lvl w:ilvl="6" w:tplc="28C46E1A" w:tentative="1">
      <w:start w:val="1"/>
      <w:numFmt w:val="decimal"/>
      <w:lvlText w:val="%7."/>
      <w:lvlJc w:val="left"/>
      <w:pPr>
        <w:ind w:left="5040" w:hanging="360"/>
      </w:pPr>
    </w:lvl>
    <w:lvl w:ilvl="7" w:tplc="64C40F74" w:tentative="1">
      <w:start w:val="1"/>
      <w:numFmt w:val="lowerLetter"/>
      <w:lvlText w:val="%8."/>
      <w:lvlJc w:val="left"/>
      <w:pPr>
        <w:ind w:left="5760" w:hanging="360"/>
      </w:pPr>
    </w:lvl>
    <w:lvl w:ilvl="8" w:tplc="1132F020" w:tentative="1">
      <w:start w:val="1"/>
      <w:numFmt w:val="lowerRoman"/>
      <w:lvlText w:val="%9."/>
      <w:lvlJc w:val="right"/>
      <w:pPr>
        <w:ind w:left="6480" w:hanging="180"/>
      </w:pPr>
    </w:lvl>
  </w:abstractNum>
  <w:abstractNum w:abstractNumId="20" w15:restartNumberingAfterBreak="0">
    <w:nsid w:val="76DA4E29"/>
    <w:multiLevelType w:val="hybridMultilevel"/>
    <w:tmpl w:val="5CB4C710"/>
    <w:lvl w:ilvl="0" w:tplc="18C002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F471443"/>
    <w:multiLevelType w:val="hybridMultilevel"/>
    <w:tmpl w:val="675CA36C"/>
    <w:lvl w:ilvl="0" w:tplc="6E40F3C4">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num w:numId="1" w16cid:durableId="795491224">
    <w:abstractNumId w:val="19"/>
  </w:num>
  <w:num w:numId="2" w16cid:durableId="1820226975">
    <w:abstractNumId w:val="9"/>
  </w:num>
  <w:num w:numId="3" w16cid:durableId="2082556756">
    <w:abstractNumId w:val="8"/>
  </w:num>
  <w:num w:numId="4" w16cid:durableId="1330252562">
    <w:abstractNumId w:val="16"/>
  </w:num>
  <w:num w:numId="5" w16cid:durableId="1539778021">
    <w:abstractNumId w:val="7"/>
  </w:num>
  <w:num w:numId="6" w16cid:durableId="1588658198">
    <w:abstractNumId w:val="5"/>
  </w:num>
  <w:num w:numId="7" w16cid:durableId="601033676">
    <w:abstractNumId w:val="13"/>
  </w:num>
  <w:num w:numId="8" w16cid:durableId="647712912">
    <w:abstractNumId w:val="4"/>
  </w:num>
  <w:num w:numId="9" w16cid:durableId="1462111614">
    <w:abstractNumId w:val="15"/>
  </w:num>
  <w:num w:numId="10" w16cid:durableId="1063066812">
    <w:abstractNumId w:val="18"/>
  </w:num>
  <w:num w:numId="11" w16cid:durableId="1771705099">
    <w:abstractNumId w:val="11"/>
  </w:num>
  <w:num w:numId="12" w16cid:durableId="1077747659">
    <w:abstractNumId w:val="0"/>
  </w:num>
  <w:num w:numId="13" w16cid:durableId="477108770">
    <w:abstractNumId w:val="10"/>
  </w:num>
  <w:num w:numId="14" w16cid:durableId="449129613">
    <w:abstractNumId w:val="14"/>
  </w:num>
  <w:num w:numId="15" w16cid:durableId="2035618283">
    <w:abstractNumId w:val="6"/>
  </w:num>
  <w:num w:numId="16" w16cid:durableId="1692950043">
    <w:abstractNumId w:val="1"/>
  </w:num>
  <w:num w:numId="17" w16cid:durableId="719675551">
    <w:abstractNumId w:val="2"/>
  </w:num>
  <w:num w:numId="18" w16cid:durableId="40714969">
    <w:abstractNumId w:val="21"/>
  </w:num>
  <w:num w:numId="19" w16cid:durableId="1388803109">
    <w:abstractNumId w:val="17"/>
  </w:num>
  <w:num w:numId="20" w16cid:durableId="1422490945">
    <w:abstractNumId w:val="20"/>
  </w:num>
  <w:num w:numId="21" w16cid:durableId="514537408">
    <w:abstractNumId w:val="12"/>
  </w:num>
  <w:num w:numId="22" w16cid:durableId="1949658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97"/>
    <w:rsid w:val="00001A5E"/>
    <w:rsid w:val="00003634"/>
    <w:rsid w:val="00004005"/>
    <w:rsid w:val="00005846"/>
    <w:rsid w:val="00006619"/>
    <w:rsid w:val="00006909"/>
    <w:rsid w:val="000074FF"/>
    <w:rsid w:val="000135AC"/>
    <w:rsid w:val="000158E0"/>
    <w:rsid w:val="000231F9"/>
    <w:rsid w:val="00031D9D"/>
    <w:rsid w:val="000334E2"/>
    <w:rsid w:val="000336AF"/>
    <w:rsid w:val="000376C5"/>
    <w:rsid w:val="00043AAC"/>
    <w:rsid w:val="00044000"/>
    <w:rsid w:val="00052399"/>
    <w:rsid w:val="00062FD0"/>
    <w:rsid w:val="00072988"/>
    <w:rsid w:val="000803C9"/>
    <w:rsid w:val="00080C91"/>
    <w:rsid w:val="0008206C"/>
    <w:rsid w:val="000866BA"/>
    <w:rsid w:val="000871C4"/>
    <w:rsid w:val="00087226"/>
    <w:rsid w:val="00087F1F"/>
    <w:rsid w:val="00090FD6"/>
    <w:rsid w:val="00092F11"/>
    <w:rsid w:val="00094D0B"/>
    <w:rsid w:val="000A10EF"/>
    <w:rsid w:val="000A3193"/>
    <w:rsid w:val="000B05FC"/>
    <w:rsid w:val="000B4724"/>
    <w:rsid w:val="000B6F41"/>
    <w:rsid w:val="000C1EEA"/>
    <w:rsid w:val="000C35F4"/>
    <w:rsid w:val="000C7028"/>
    <w:rsid w:val="000C74CA"/>
    <w:rsid w:val="000D0FF1"/>
    <w:rsid w:val="000D10AB"/>
    <w:rsid w:val="000D15EB"/>
    <w:rsid w:val="000E3F4F"/>
    <w:rsid w:val="000E5163"/>
    <w:rsid w:val="000F77C3"/>
    <w:rsid w:val="00103C1F"/>
    <w:rsid w:val="0010754E"/>
    <w:rsid w:val="00110A06"/>
    <w:rsid w:val="001127BD"/>
    <w:rsid w:val="00112F2C"/>
    <w:rsid w:val="001134EB"/>
    <w:rsid w:val="0011542E"/>
    <w:rsid w:val="00115599"/>
    <w:rsid w:val="00120138"/>
    <w:rsid w:val="001223C6"/>
    <w:rsid w:val="00123165"/>
    <w:rsid w:val="001238D5"/>
    <w:rsid w:val="0012392B"/>
    <w:rsid w:val="00124B65"/>
    <w:rsid w:val="0013013B"/>
    <w:rsid w:val="0013157B"/>
    <w:rsid w:val="00132178"/>
    <w:rsid w:val="001321F1"/>
    <w:rsid w:val="0013302E"/>
    <w:rsid w:val="001335D4"/>
    <w:rsid w:val="00136579"/>
    <w:rsid w:val="00140798"/>
    <w:rsid w:val="00143B3C"/>
    <w:rsid w:val="00147460"/>
    <w:rsid w:val="00147DCF"/>
    <w:rsid w:val="00147F63"/>
    <w:rsid w:val="00150EFD"/>
    <w:rsid w:val="00153376"/>
    <w:rsid w:val="001551DE"/>
    <w:rsid w:val="00155D67"/>
    <w:rsid w:val="0016386B"/>
    <w:rsid w:val="001649BC"/>
    <w:rsid w:val="001654DC"/>
    <w:rsid w:val="00170484"/>
    <w:rsid w:val="00173F27"/>
    <w:rsid w:val="001756C0"/>
    <w:rsid w:val="0017620C"/>
    <w:rsid w:val="00180A55"/>
    <w:rsid w:val="001815B5"/>
    <w:rsid w:val="00186560"/>
    <w:rsid w:val="0019452A"/>
    <w:rsid w:val="00194BFA"/>
    <w:rsid w:val="00194CC6"/>
    <w:rsid w:val="0019554F"/>
    <w:rsid w:val="001B08D8"/>
    <w:rsid w:val="001B208A"/>
    <w:rsid w:val="001B283E"/>
    <w:rsid w:val="001B43D6"/>
    <w:rsid w:val="001B493A"/>
    <w:rsid w:val="001B4CB1"/>
    <w:rsid w:val="001B7E73"/>
    <w:rsid w:val="001C2FF6"/>
    <w:rsid w:val="001C4E26"/>
    <w:rsid w:val="001C75B7"/>
    <w:rsid w:val="001C78B2"/>
    <w:rsid w:val="001D4069"/>
    <w:rsid w:val="001D4D2A"/>
    <w:rsid w:val="001D53C7"/>
    <w:rsid w:val="001D6B6C"/>
    <w:rsid w:val="001E0A94"/>
    <w:rsid w:val="001E12F3"/>
    <w:rsid w:val="001E23CD"/>
    <w:rsid w:val="001E2BC3"/>
    <w:rsid w:val="001E4A5B"/>
    <w:rsid w:val="001E5B05"/>
    <w:rsid w:val="001E74F9"/>
    <w:rsid w:val="001F064E"/>
    <w:rsid w:val="001F1846"/>
    <w:rsid w:val="001F2A83"/>
    <w:rsid w:val="001F32F3"/>
    <w:rsid w:val="001F3C2B"/>
    <w:rsid w:val="001F6AD8"/>
    <w:rsid w:val="00204AC8"/>
    <w:rsid w:val="002173AA"/>
    <w:rsid w:val="00221668"/>
    <w:rsid w:val="00221857"/>
    <w:rsid w:val="002221F0"/>
    <w:rsid w:val="00225DE7"/>
    <w:rsid w:val="002308E1"/>
    <w:rsid w:val="00232C99"/>
    <w:rsid w:val="00234A00"/>
    <w:rsid w:val="002364CC"/>
    <w:rsid w:val="0024249E"/>
    <w:rsid w:val="0024349A"/>
    <w:rsid w:val="0024508C"/>
    <w:rsid w:val="0025092B"/>
    <w:rsid w:val="00251DBC"/>
    <w:rsid w:val="0025746F"/>
    <w:rsid w:val="00261DBE"/>
    <w:rsid w:val="00261FD5"/>
    <w:rsid w:val="002735B0"/>
    <w:rsid w:val="00274CCC"/>
    <w:rsid w:val="00277DD1"/>
    <w:rsid w:val="00280F77"/>
    <w:rsid w:val="00281E26"/>
    <w:rsid w:val="00282BD7"/>
    <w:rsid w:val="002857A1"/>
    <w:rsid w:val="00291C06"/>
    <w:rsid w:val="00292392"/>
    <w:rsid w:val="00293ACD"/>
    <w:rsid w:val="002A2AF9"/>
    <w:rsid w:val="002A39A6"/>
    <w:rsid w:val="002A3CEA"/>
    <w:rsid w:val="002A4B0B"/>
    <w:rsid w:val="002A75C1"/>
    <w:rsid w:val="002B2598"/>
    <w:rsid w:val="002C0631"/>
    <w:rsid w:val="002C78BD"/>
    <w:rsid w:val="002D4AC1"/>
    <w:rsid w:val="002D61A2"/>
    <w:rsid w:val="002E081C"/>
    <w:rsid w:val="002E20EC"/>
    <w:rsid w:val="002E4307"/>
    <w:rsid w:val="002F0A16"/>
    <w:rsid w:val="002F53FA"/>
    <w:rsid w:val="00300916"/>
    <w:rsid w:val="00303E8A"/>
    <w:rsid w:val="0030401C"/>
    <w:rsid w:val="00313C74"/>
    <w:rsid w:val="00315DFD"/>
    <w:rsid w:val="00316AAE"/>
    <w:rsid w:val="00322CAE"/>
    <w:rsid w:val="00322E2C"/>
    <w:rsid w:val="0032482E"/>
    <w:rsid w:val="00330A47"/>
    <w:rsid w:val="003318EF"/>
    <w:rsid w:val="00335A2B"/>
    <w:rsid w:val="00337944"/>
    <w:rsid w:val="00337D5E"/>
    <w:rsid w:val="00345881"/>
    <w:rsid w:val="003467E3"/>
    <w:rsid w:val="003553D8"/>
    <w:rsid w:val="0036060F"/>
    <w:rsid w:val="003623AE"/>
    <w:rsid w:val="00362D12"/>
    <w:rsid w:val="00362F4E"/>
    <w:rsid w:val="0036474D"/>
    <w:rsid w:val="003649BE"/>
    <w:rsid w:val="00367B28"/>
    <w:rsid w:val="003736BA"/>
    <w:rsid w:val="0037465A"/>
    <w:rsid w:val="0037467D"/>
    <w:rsid w:val="003746F0"/>
    <w:rsid w:val="0037580B"/>
    <w:rsid w:val="003774A4"/>
    <w:rsid w:val="0038184D"/>
    <w:rsid w:val="00382262"/>
    <w:rsid w:val="003842BC"/>
    <w:rsid w:val="00397E4F"/>
    <w:rsid w:val="003A5F43"/>
    <w:rsid w:val="003A6730"/>
    <w:rsid w:val="003A6DF5"/>
    <w:rsid w:val="003B2930"/>
    <w:rsid w:val="003C04F1"/>
    <w:rsid w:val="003C5695"/>
    <w:rsid w:val="003C57B7"/>
    <w:rsid w:val="003C7EB2"/>
    <w:rsid w:val="003D01E7"/>
    <w:rsid w:val="003D2483"/>
    <w:rsid w:val="003D31EB"/>
    <w:rsid w:val="003D7B44"/>
    <w:rsid w:val="003D7CB7"/>
    <w:rsid w:val="003D7DA1"/>
    <w:rsid w:val="003D7EE1"/>
    <w:rsid w:val="003E2178"/>
    <w:rsid w:val="003E26F5"/>
    <w:rsid w:val="003E340D"/>
    <w:rsid w:val="003E3FF8"/>
    <w:rsid w:val="003E49E0"/>
    <w:rsid w:val="003F2560"/>
    <w:rsid w:val="003F3D99"/>
    <w:rsid w:val="003F3F5A"/>
    <w:rsid w:val="004100FD"/>
    <w:rsid w:val="00410858"/>
    <w:rsid w:val="00415399"/>
    <w:rsid w:val="00415E58"/>
    <w:rsid w:val="004170D5"/>
    <w:rsid w:val="00441478"/>
    <w:rsid w:val="00442969"/>
    <w:rsid w:val="00447072"/>
    <w:rsid w:val="00450624"/>
    <w:rsid w:val="00453056"/>
    <w:rsid w:val="00456004"/>
    <w:rsid w:val="00461499"/>
    <w:rsid w:val="004624DC"/>
    <w:rsid w:val="00465181"/>
    <w:rsid w:val="0047037F"/>
    <w:rsid w:val="00470FBE"/>
    <w:rsid w:val="004753B4"/>
    <w:rsid w:val="00475BCE"/>
    <w:rsid w:val="00477873"/>
    <w:rsid w:val="00483E68"/>
    <w:rsid w:val="00484001"/>
    <w:rsid w:val="00484D86"/>
    <w:rsid w:val="00493CAA"/>
    <w:rsid w:val="00496510"/>
    <w:rsid w:val="004A36A3"/>
    <w:rsid w:val="004A52FC"/>
    <w:rsid w:val="004B098C"/>
    <w:rsid w:val="004B215F"/>
    <w:rsid w:val="004B2BDB"/>
    <w:rsid w:val="004B7FA4"/>
    <w:rsid w:val="004C12AC"/>
    <w:rsid w:val="004C18F6"/>
    <w:rsid w:val="004C6D0D"/>
    <w:rsid w:val="004C6F5E"/>
    <w:rsid w:val="004D4ADB"/>
    <w:rsid w:val="004E4DBE"/>
    <w:rsid w:val="004E7988"/>
    <w:rsid w:val="004F642D"/>
    <w:rsid w:val="004F7090"/>
    <w:rsid w:val="00503B14"/>
    <w:rsid w:val="00513C3B"/>
    <w:rsid w:val="00514041"/>
    <w:rsid w:val="00515A7A"/>
    <w:rsid w:val="00515EF0"/>
    <w:rsid w:val="00516437"/>
    <w:rsid w:val="00517574"/>
    <w:rsid w:val="00524A89"/>
    <w:rsid w:val="00531FFE"/>
    <w:rsid w:val="00543CD1"/>
    <w:rsid w:val="0054593B"/>
    <w:rsid w:val="005470BA"/>
    <w:rsid w:val="00554294"/>
    <w:rsid w:val="0055454D"/>
    <w:rsid w:val="00556241"/>
    <w:rsid w:val="0055634C"/>
    <w:rsid w:val="00563244"/>
    <w:rsid w:val="00570EBE"/>
    <w:rsid w:val="00571A0E"/>
    <w:rsid w:val="00574E5B"/>
    <w:rsid w:val="005818C2"/>
    <w:rsid w:val="00582F29"/>
    <w:rsid w:val="00583147"/>
    <w:rsid w:val="00583B3E"/>
    <w:rsid w:val="0059211B"/>
    <w:rsid w:val="00592AD6"/>
    <w:rsid w:val="00593163"/>
    <w:rsid w:val="00593455"/>
    <w:rsid w:val="00593F50"/>
    <w:rsid w:val="00594DE5"/>
    <w:rsid w:val="005953C5"/>
    <w:rsid w:val="005A0450"/>
    <w:rsid w:val="005A0E33"/>
    <w:rsid w:val="005B0427"/>
    <w:rsid w:val="005B1139"/>
    <w:rsid w:val="005B14F3"/>
    <w:rsid w:val="005B4537"/>
    <w:rsid w:val="005B56AA"/>
    <w:rsid w:val="005C0441"/>
    <w:rsid w:val="005C10F9"/>
    <w:rsid w:val="005C1A6A"/>
    <w:rsid w:val="005C4380"/>
    <w:rsid w:val="005C7564"/>
    <w:rsid w:val="005D2235"/>
    <w:rsid w:val="005D70D3"/>
    <w:rsid w:val="005E106E"/>
    <w:rsid w:val="005E21F2"/>
    <w:rsid w:val="005E4335"/>
    <w:rsid w:val="005E6BB4"/>
    <w:rsid w:val="005F5E63"/>
    <w:rsid w:val="005F6AC8"/>
    <w:rsid w:val="005F6C55"/>
    <w:rsid w:val="005F73BC"/>
    <w:rsid w:val="005F776C"/>
    <w:rsid w:val="00601748"/>
    <w:rsid w:val="00604F17"/>
    <w:rsid w:val="00611F25"/>
    <w:rsid w:val="00612177"/>
    <w:rsid w:val="00612571"/>
    <w:rsid w:val="00613694"/>
    <w:rsid w:val="0061431A"/>
    <w:rsid w:val="0061657F"/>
    <w:rsid w:val="00616F3E"/>
    <w:rsid w:val="00617666"/>
    <w:rsid w:val="00617B37"/>
    <w:rsid w:val="00620DB8"/>
    <w:rsid w:val="00622168"/>
    <w:rsid w:val="00632428"/>
    <w:rsid w:val="00632B26"/>
    <w:rsid w:val="006347D8"/>
    <w:rsid w:val="00635698"/>
    <w:rsid w:val="00635E45"/>
    <w:rsid w:val="0064133A"/>
    <w:rsid w:val="00644E26"/>
    <w:rsid w:val="00651885"/>
    <w:rsid w:val="0065509B"/>
    <w:rsid w:val="00656E3F"/>
    <w:rsid w:val="00660980"/>
    <w:rsid w:val="0066217C"/>
    <w:rsid w:val="00663C49"/>
    <w:rsid w:val="00664DB3"/>
    <w:rsid w:val="00665BCB"/>
    <w:rsid w:val="00665D83"/>
    <w:rsid w:val="00667808"/>
    <w:rsid w:val="00671D01"/>
    <w:rsid w:val="00676FBF"/>
    <w:rsid w:val="0068105B"/>
    <w:rsid w:val="00681244"/>
    <w:rsid w:val="00682B0C"/>
    <w:rsid w:val="006853C8"/>
    <w:rsid w:val="00687A84"/>
    <w:rsid w:val="00693345"/>
    <w:rsid w:val="006937CF"/>
    <w:rsid w:val="006A5134"/>
    <w:rsid w:val="006A75C7"/>
    <w:rsid w:val="006B1C4A"/>
    <w:rsid w:val="006B22B2"/>
    <w:rsid w:val="006B370D"/>
    <w:rsid w:val="006C1CE0"/>
    <w:rsid w:val="006C1ECC"/>
    <w:rsid w:val="006C3F02"/>
    <w:rsid w:val="006D1B84"/>
    <w:rsid w:val="006D36BC"/>
    <w:rsid w:val="006D704C"/>
    <w:rsid w:val="006D7356"/>
    <w:rsid w:val="006F09CD"/>
    <w:rsid w:val="006F1233"/>
    <w:rsid w:val="006F25A3"/>
    <w:rsid w:val="006F3147"/>
    <w:rsid w:val="006F6923"/>
    <w:rsid w:val="00700E6A"/>
    <w:rsid w:val="00701A22"/>
    <w:rsid w:val="00703A7F"/>
    <w:rsid w:val="00706AF9"/>
    <w:rsid w:val="00707E2D"/>
    <w:rsid w:val="00721413"/>
    <w:rsid w:val="00723149"/>
    <w:rsid w:val="0073164E"/>
    <w:rsid w:val="00732494"/>
    <w:rsid w:val="00732D0B"/>
    <w:rsid w:val="00734155"/>
    <w:rsid w:val="0073612E"/>
    <w:rsid w:val="00736530"/>
    <w:rsid w:val="00736AF0"/>
    <w:rsid w:val="00740A28"/>
    <w:rsid w:val="0074172B"/>
    <w:rsid w:val="007420D4"/>
    <w:rsid w:val="007421DA"/>
    <w:rsid w:val="00742795"/>
    <w:rsid w:val="00743022"/>
    <w:rsid w:val="00750F74"/>
    <w:rsid w:val="007630AB"/>
    <w:rsid w:val="00765AFE"/>
    <w:rsid w:val="0076602A"/>
    <w:rsid w:val="007666B4"/>
    <w:rsid w:val="00766CB9"/>
    <w:rsid w:val="007760EC"/>
    <w:rsid w:val="00780ACA"/>
    <w:rsid w:val="00785FFD"/>
    <w:rsid w:val="007A5FAC"/>
    <w:rsid w:val="007B10BA"/>
    <w:rsid w:val="007C0FCD"/>
    <w:rsid w:val="007C528E"/>
    <w:rsid w:val="007C6346"/>
    <w:rsid w:val="007C6550"/>
    <w:rsid w:val="007D229F"/>
    <w:rsid w:val="007D3F7B"/>
    <w:rsid w:val="007E608A"/>
    <w:rsid w:val="007E7054"/>
    <w:rsid w:val="007F12E2"/>
    <w:rsid w:val="007F3D3D"/>
    <w:rsid w:val="007F679A"/>
    <w:rsid w:val="0080065A"/>
    <w:rsid w:val="00803BF7"/>
    <w:rsid w:val="0080537A"/>
    <w:rsid w:val="00807758"/>
    <w:rsid w:val="0081248D"/>
    <w:rsid w:val="008134A9"/>
    <w:rsid w:val="00817197"/>
    <w:rsid w:val="008218D1"/>
    <w:rsid w:val="008241F0"/>
    <w:rsid w:val="00827EEB"/>
    <w:rsid w:val="00831E11"/>
    <w:rsid w:val="008325D4"/>
    <w:rsid w:val="00832A2A"/>
    <w:rsid w:val="00833028"/>
    <w:rsid w:val="0083320B"/>
    <w:rsid w:val="00835742"/>
    <w:rsid w:val="008402B2"/>
    <w:rsid w:val="00843D4E"/>
    <w:rsid w:val="00845663"/>
    <w:rsid w:val="0086157D"/>
    <w:rsid w:val="00865197"/>
    <w:rsid w:val="008767B6"/>
    <w:rsid w:val="00880AA4"/>
    <w:rsid w:val="0088238B"/>
    <w:rsid w:val="00884914"/>
    <w:rsid w:val="00884E84"/>
    <w:rsid w:val="00886A82"/>
    <w:rsid w:val="00886FBC"/>
    <w:rsid w:val="008900CF"/>
    <w:rsid w:val="0089049C"/>
    <w:rsid w:val="0089074B"/>
    <w:rsid w:val="0089177C"/>
    <w:rsid w:val="00891C1A"/>
    <w:rsid w:val="00893C45"/>
    <w:rsid w:val="008942C7"/>
    <w:rsid w:val="00896D2A"/>
    <w:rsid w:val="008A1B1F"/>
    <w:rsid w:val="008A350B"/>
    <w:rsid w:val="008A5885"/>
    <w:rsid w:val="008B3026"/>
    <w:rsid w:val="008B71E8"/>
    <w:rsid w:val="008B773C"/>
    <w:rsid w:val="008C29B3"/>
    <w:rsid w:val="008C3B85"/>
    <w:rsid w:val="008E1881"/>
    <w:rsid w:val="008E1A92"/>
    <w:rsid w:val="008E6D67"/>
    <w:rsid w:val="008E741E"/>
    <w:rsid w:val="008F48AE"/>
    <w:rsid w:val="008F49E8"/>
    <w:rsid w:val="008F5754"/>
    <w:rsid w:val="008F660A"/>
    <w:rsid w:val="0090204F"/>
    <w:rsid w:val="00902768"/>
    <w:rsid w:val="00903638"/>
    <w:rsid w:val="00903B3F"/>
    <w:rsid w:val="0090596A"/>
    <w:rsid w:val="00906177"/>
    <w:rsid w:val="009068CE"/>
    <w:rsid w:val="00917D38"/>
    <w:rsid w:val="009218E9"/>
    <w:rsid w:val="00926D82"/>
    <w:rsid w:val="00933EB9"/>
    <w:rsid w:val="00935ADA"/>
    <w:rsid w:val="009429A7"/>
    <w:rsid w:val="00942FDD"/>
    <w:rsid w:val="0094380C"/>
    <w:rsid w:val="0095065F"/>
    <w:rsid w:val="00950FAA"/>
    <w:rsid w:val="00953969"/>
    <w:rsid w:val="00955B2F"/>
    <w:rsid w:val="009601EF"/>
    <w:rsid w:val="009674D2"/>
    <w:rsid w:val="0097068E"/>
    <w:rsid w:val="00972BE3"/>
    <w:rsid w:val="00977F3F"/>
    <w:rsid w:val="009802DE"/>
    <w:rsid w:val="009850B6"/>
    <w:rsid w:val="00991380"/>
    <w:rsid w:val="00992BE8"/>
    <w:rsid w:val="009956DB"/>
    <w:rsid w:val="00995A67"/>
    <w:rsid w:val="00996AAB"/>
    <w:rsid w:val="009A1D10"/>
    <w:rsid w:val="009A54DE"/>
    <w:rsid w:val="009A5EB5"/>
    <w:rsid w:val="009A67E5"/>
    <w:rsid w:val="009A7418"/>
    <w:rsid w:val="009B0806"/>
    <w:rsid w:val="009B40A7"/>
    <w:rsid w:val="009B6ED3"/>
    <w:rsid w:val="009B78C6"/>
    <w:rsid w:val="009C04B6"/>
    <w:rsid w:val="009C11C3"/>
    <w:rsid w:val="009C14DA"/>
    <w:rsid w:val="009C2A68"/>
    <w:rsid w:val="009C5901"/>
    <w:rsid w:val="009C6246"/>
    <w:rsid w:val="009C74E9"/>
    <w:rsid w:val="009D1C5C"/>
    <w:rsid w:val="009D4B40"/>
    <w:rsid w:val="009D5FCA"/>
    <w:rsid w:val="009D60FC"/>
    <w:rsid w:val="009E4FA8"/>
    <w:rsid w:val="009F562F"/>
    <w:rsid w:val="009F6795"/>
    <w:rsid w:val="00A1275A"/>
    <w:rsid w:val="00A12FED"/>
    <w:rsid w:val="00A149E0"/>
    <w:rsid w:val="00A1676A"/>
    <w:rsid w:val="00A178C2"/>
    <w:rsid w:val="00A17D01"/>
    <w:rsid w:val="00A21832"/>
    <w:rsid w:val="00A246E9"/>
    <w:rsid w:val="00A312BB"/>
    <w:rsid w:val="00A333DB"/>
    <w:rsid w:val="00A335AE"/>
    <w:rsid w:val="00A35051"/>
    <w:rsid w:val="00A35468"/>
    <w:rsid w:val="00A44876"/>
    <w:rsid w:val="00A45045"/>
    <w:rsid w:val="00A459E2"/>
    <w:rsid w:val="00A522F9"/>
    <w:rsid w:val="00A54793"/>
    <w:rsid w:val="00A62394"/>
    <w:rsid w:val="00A62BF3"/>
    <w:rsid w:val="00A6352E"/>
    <w:rsid w:val="00A70E89"/>
    <w:rsid w:val="00A71A9A"/>
    <w:rsid w:val="00A71B20"/>
    <w:rsid w:val="00A75715"/>
    <w:rsid w:val="00A76021"/>
    <w:rsid w:val="00A8127C"/>
    <w:rsid w:val="00A82195"/>
    <w:rsid w:val="00A82B78"/>
    <w:rsid w:val="00A8604D"/>
    <w:rsid w:val="00A86C39"/>
    <w:rsid w:val="00A901D2"/>
    <w:rsid w:val="00A910AB"/>
    <w:rsid w:val="00A913A0"/>
    <w:rsid w:val="00AA1534"/>
    <w:rsid w:val="00AA3088"/>
    <w:rsid w:val="00AA4AA3"/>
    <w:rsid w:val="00AA6AC3"/>
    <w:rsid w:val="00AB18EB"/>
    <w:rsid w:val="00AB2EE1"/>
    <w:rsid w:val="00AB316B"/>
    <w:rsid w:val="00AB581E"/>
    <w:rsid w:val="00AB72F6"/>
    <w:rsid w:val="00AC0C89"/>
    <w:rsid w:val="00AC4538"/>
    <w:rsid w:val="00AC59F9"/>
    <w:rsid w:val="00AC60E0"/>
    <w:rsid w:val="00AC6DA4"/>
    <w:rsid w:val="00AE0F6F"/>
    <w:rsid w:val="00AE1B4A"/>
    <w:rsid w:val="00AE3437"/>
    <w:rsid w:val="00AF1373"/>
    <w:rsid w:val="00AF2E6F"/>
    <w:rsid w:val="00AF2F94"/>
    <w:rsid w:val="00AF48FC"/>
    <w:rsid w:val="00AF7277"/>
    <w:rsid w:val="00AF744B"/>
    <w:rsid w:val="00AF788C"/>
    <w:rsid w:val="00B00939"/>
    <w:rsid w:val="00B14D7A"/>
    <w:rsid w:val="00B153F1"/>
    <w:rsid w:val="00B15474"/>
    <w:rsid w:val="00B17714"/>
    <w:rsid w:val="00B25F78"/>
    <w:rsid w:val="00B26EA1"/>
    <w:rsid w:val="00B2775D"/>
    <w:rsid w:val="00B27790"/>
    <w:rsid w:val="00B30826"/>
    <w:rsid w:val="00B32E78"/>
    <w:rsid w:val="00B3331F"/>
    <w:rsid w:val="00B376DF"/>
    <w:rsid w:val="00B50CC1"/>
    <w:rsid w:val="00B527D2"/>
    <w:rsid w:val="00B554FB"/>
    <w:rsid w:val="00B56451"/>
    <w:rsid w:val="00B56524"/>
    <w:rsid w:val="00B56A70"/>
    <w:rsid w:val="00B67A13"/>
    <w:rsid w:val="00B701C2"/>
    <w:rsid w:val="00B71ED0"/>
    <w:rsid w:val="00B72AA1"/>
    <w:rsid w:val="00B73162"/>
    <w:rsid w:val="00B73815"/>
    <w:rsid w:val="00B75007"/>
    <w:rsid w:val="00B82417"/>
    <w:rsid w:val="00B858D8"/>
    <w:rsid w:val="00B85A0D"/>
    <w:rsid w:val="00B877B0"/>
    <w:rsid w:val="00B9523C"/>
    <w:rsid w:val="00B95818"/>
    <w:rsid w:val="00BA0157"/>
    <w:rsid w:val="00BA2B8B"/>
    <w:rsid w:val="00BA5E79"/>
    <w:rsid w:val="00BA686B"/>
    <w:rsid w:val="00BB01CF"/>
    <w:rsid w:val="00BB21AF"/>
    <w:rsid w:val="00BC29F9"/>
    <w:rsid w:val="00BC51D5"/>
    <w:rsid w:val="00BC70EA"/>
    <w:rsid w:val="00BC7240"/>
    <w:rsid w:val="00BD0062"/>
    <w:rsid w:val="00BD10CE"/>
    <w:rsid w:val="00BD3BE2"/>
    <w:rsid w:val="00BD3CF3"/>
    <w:rsid w:val="00BD5931"/>
    <w:rsid w:val="00BE1AFD"/>
    <w:rsid w:val="00BE716D"/>
    <w:rsid w:val="00BF6FCF"/>
    <w:rsid w:val="00C018EA"/>
    <w:rsid w:val="00C04FCC"/>
    <w:rsid w:val="00C058E8"/>
    <w:rsid w:val="00C07BE0"/>
    <w:rsid w:val="00C123E4"/>
    <w:rsid w:val="00C13F65"/>
    <w:rsid w:val="00C14F6D"/>
    <w:rsid w:val="00C17A45"/>
    <w:rsid w:val="00C205ED"/>
    <w:rsid w:val="00C24334"/>
    <w:rsid w:val="00C249FC"/>
    <w:rsid w:val="00C3177C"/>
    <w:rsid w:val="00C3499E"/>
    <w:rsid w:val="00C36BCC"/>
    <w:rsid w:val="00C40E96"/>
    <w:rsid w:val="00C41013"/>
    <w:rsid w:val="00C5003D"/>
    <w:rsid w:val="00C508D4"/>
    <w:rsid w:val="00C52687"/>
    <w:rsid w:val="00C54C95"/>
    <w:rsid w:val="00C57C3A"/>
    <w:rsid w:val="00C659B3"/>
    <w:rsid w:val="00C671B3"/>
    <w:rsid w:val="00C70836"/>
    <w:rsid w:val="00C81BA5"/>
    <w:rsid w:val="00C82077"/>
    <w:rsid w:val="00C8562C"/>
    <w:rsid w:val="00C873B3"/>
    <w:rsid w:val="00C926A7"/>
    <w:rsid w:val="00C9496E"/>
    <w:rsid w:val="00C96358"/>
    <w:rsid w:val="00CA1A86"/>
    <w:rsid w:val="00CA1F9F"/>
    <w:rsid w:val="00CA372E"/>
    <w:rsid w:val="00CB0198"/>
    <w:rsid w:val="00CB29A5"/>
    <w:rsid w:val="00CC0239"/>
    <w:rsid w:val="00CC03EF"/>
    <w:rsid w:val="00CC06FE"/>
    <w:rsid w:val="00CC6F27"/>
    <w:rsid w:val="00CD02E7"/>
    <w:rsid w:val="00CD2489"/>
    <w:rsid w:val="00CD72C7"/>
    <w:rsid w:val="00CE0114"/>
    <w:rsid w:val="00CE150D"/>
    <w:rsid w:val="00CE1A64"/>
    <w:rsid w:val="00CE1BE3"/>
    <w:rsid w:val="00CE1E16"/>
    <w:rsid w:val="00CE7B57"/>
    <w:rsid w:val="00CF0D85"/>
    <w:rsid w:val="00CF2B65"/>
    <w:rsid w:val="00CF546B"/>
    <w:rsid w:val="00D00762"/>
    <w:rsid w:val="00D0652A"/>
    <w:rsid w:val="00D0748E"/>
    <w:rsid w:val="00D10AEF"/>
    <w:rsid w:val="00D11E7F"/>
    <w:rsid w:val="00D23626"/>
    <w:rsid w:val="00D26469"/>
    <w:rsid w:val="00D26ECC"/>
    <w:rsid w:val="00D31078"/>
    <w:rsid w:val="00D33386"/>
    <w:rsid w:val="00D35861"/>
    <w:rsid w:val="00D35EAB"/>
    <w:rsid w:val="00D36178"/>
    <w:rsid w:val="00D4168F"/>
    <w:rsid w:val="00D4439F"/>
    <w:rsid w:val="00D51CE8"/>
    <w:rsid w:val="00D52B76"/>
    <w:rsid w:val="00D57270"/>
    <w:rsid w:val="00D6309B"/>
    <w:rsid w:val="00D63201"/>
    <w:rsid w:val="00D6560A"/>
    <w:rsid w:val="00D67652"/>
    <w:rsid w:val="00D704DE"/>
    <w:rsid w:val="00D722F9"/>
    <w:rsid w:val="00D73FA2"/>
    <w:rsid w:val="00D83999"/>
    <w:rsid w:val="00D83E20"/>
    <w:rsid w:val="00D8423F"/>
    <w:rsid w:val="00D91076"/>
    <w:rsid w:val="00D93116"/>
    <w:rsid w:val="00D943A5"/>
    <w:rsid w:val="00D949DC"/>
    <w:rsid w:val="00D956F2"/>
    <w:rsid w:val="00DA672D"/>
    <w:rsid w:val="00DB00A6"/>
    <w:rsid w:val="00DB31D9"/>
    <w:rsid w:val="00DB331F"/>
    <w:rsid w:val="00DB5215"/>
    <w:rsid w:val="00DB61DF"/>
    <w:rsid w:val="00DB7F94"/>
    <w:rsid w:val="00DC086C"/>
    <w:rsid w:val="00DC6A45"/>
    <w:rsid w:val="00DC6CBC"/>
    <w:rsid w:val="00DD1646"/>
    <w:rsid w:val="00DD314B"/>
    <w:rsid w:val="00DE5E0C"/>
    <w:rsid w:val="00DE5EA3"/>
    <w:rsid w:val="00DF2D9A"/>
    <w:rsid w:val="00DF3EC6"/>
    <w:rsid w:val="00DF4264"/>
    <w:rsid w:val="00E02ED2"/>
    <w:rsid w:val="00E0464B"/>
    <w:rsid w:val="00E07C83"/>
    <w:rsid w:val="00E16257"/>
    <w:rsid w:val="00E2090F"/>
    <w:rsid w:val="00E216BC"/>
    <w:rsid w:val="00E26EE2"/>
    <w:rsid w:val="00E3293B"/>
    <w:rsid w:val="00E3326B"/>
    <w:rsid w:val="00E332D2"/>
    <w:rsid w:val="00E349BB"/>
    <w:rsid w:val="00E364CE"/>
    <w:rsid w:val="00E41B8D"/>
    <w:rsid w:val="00E447F3"/>
    <w:rsid w:val="00E47509"/>
    <w:rsid w:val="00E50FD9"/>
    <w:rsid w:val="00E54FAC"/>
    <w:rsid w:val="00E555F1"/>
    <w:rsid w:val="00E561FE"/>
    <w:rsid w:val="00E56D0E"/>
    <w:rsid w:val="00E56D7C"/>
    <w:rsid w:val="00E64343"/>
    <w:rsid w:val="00E64791"/>
    <w:rsid w:val="00E66752"/>
    <w:rsid w:val="00E674AD"/>
    <w:rsid w:val="00E70851"/>
    <w:rsid w:val="00E71505"/>
    <w:rsid w:val="00E715F2"/>
    <w:rsid w:val="00E72AF5"/>
    <w:rsid w:val="00E8196C"/>
    <w:rsid w:val="00E81B99"/>
    <w:rsid w:val="00E832F4"/>
    <w:rsid w:val="00E8389B"/>
    <w:rsid w:val="00E91FF8"/>
    <w:rsid w:val="00E92C12"/>
    <w:rsid w:val="00E93DBC"/>
    <w:rsid w:val="00E94412"/>
    <w:rsid w:val="00E95047"/>
    <w:rsid w:val="00E97603"/>
    <w:rsid w:val="00E97F8A"/>
    <w:rsid w:val="00EA077D"/>
    <w:rsid w:val="00EA0C9A"/>
    <w:rsid w:val="00EA1FEA"/>
    <w:rsid w:val="00EA2E26"/>
    <w:rsid w:val="00EA4FB0"/>
    <w:rsid w:val="00EA70D9"/>
    <w:rsid w:val="00EA7AE4"/>
    <w:rsid w:val="00EB03DA"/>
    <w:rsid w:val="00EB2F4B"/>
    <w:rsid w:val="00EB6C00"/>
    <w:rsid w:val="00EC087C"/>
    <w:rsid w:val="00EC0D84"/>
    <w:rsid w:val="00EC50F1"/>
    <w:rsid w:val="00EC5FC1"/>
    <w:rsid w:val="00ED13CF"/>
    <w:rsid w:val="00ED4B4F"/>
    <w:rsid w:val="00ED4E17"/>
    <w:rsid w:val="00ED658A"/>
    <w:rsid w:val="00EE163D"/>
    <w:rsid w:val="00EE23BE"/>
    <w:rsid w:val="00EE6B0E"/>
    <w:rsid w:val="00EE7622"/>
    <w:rsid w:val="00EF13C1"/>
    <w:rsid w:val="00EF1E47"/>
    <w:rsid w:val="00EF1E7B"/>
    <w:rsid w:val="00EF3B3A"/>
    <w:rsid w:val="00EF55FA"/>
    <w:rsid w:val="00EF5C70"/>
    <w:rsid w:val="00EF76D9"/>
    <w:rsid w:val="00F003B5"/>
    <w:rsid w:val="00F01AD5"/>
    <w:rsid w:val="00F03498"/>
    <w:rsid w:val="00F04480"/>
    <w:rsid w:val="00F04877"/>
    <w:rsid w:val="00F077DD"/>
    <w:rsid w:val="00F11796"/>
    <w:rsid w:val="00F11B7E"/>
    <w:rsid w:val="00F14F38"/>
    <w:rsid w:val="00F23037"/>
    <w:rsid w:val="00F2654A"/>
    <w:rsid w:val="00F27CB7"/>
    <w:rsid w:val="00F3075A"/>
    <w:rsid w:val="00F31DA4"/>
    <w:rsid w:val="00F32C8F"/>
    <w:rsid w:val="00F34731"/>
    <w:rsid w:val="00F363D9"/>
    <w:rsid w:val="00F369B7"/>
    <w:rsid w:val="00F40F59"/>
    <w:rsid w:val="00F41521"/>
    <w:rsid w:val="00F42EEC"/>
    <w:rsid w:val="00F44710"/>
    <w:rsid w:val="00F454B7"/>
    <w:rsid w:val="00F47D5A"/>
    <w:rsid w:val="00F54771"/>
    <w:rsid w:val="00F5637A"/>
    <w:rsid w:val="00F64A14"/>
    <w:rsid w:val="00F66E12"/>
    <w:rsid w:val="00F71641"/>
    <w:rsid w:val="00F73D96"/>
    <w:rsid w:val="00F74A38"/>
    <w:rsid w:val="00F75C7C"/>
    <w:rsid w:val="00F82187"/>
    <w:rsid w:val="00F844E0"/>
    <w:rsid w:val="00F94E23"/>
    <w:rsid w:val="00F9517C"/>
    <w:rsid w:val="00F967D7"/>
    <w:rsid w:val="00FA0DF0"/>
    <w:rsid w:val="00FA3747"/>
    <w:rsid w:val="00FA479B"/>
    <w:rsid w:val="00FB49C0"/>
    <w:rsid w:val="00FB5EC7"/>
    <w:rsid w:val="00FB7920"/>
    <w:rsid w:val="00FC0A31"/>
    <w:rsid w:val="00FC0E58"/>
    <w:rsid w:val="00FC568D"/>
    <w:rsid w:val="00FC577F"/>
    <w:rsid w:val="00FD06B5"/>
    <w:rsid w:val="00FE3507"/>
    <w:rsid w:val="00FE590A"/>
    <w:rsid w:val="00FF4B52"/>
    <w:rsid w:val="00FF4BD0"/>
    <w:rsid w:val="00FF5104"/>
    <w:rsid w:val="00FF6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7FDBB"/>
  <w15:chartTrackingRefBased/>
  <w15:docId w15:val="{85B5C377-9762-41F9-A032-60CD2B1E8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Normal"/>
    <w:link w:val="Heading1Char"/>
    <w:uiPriority w:val="9"/>
    <w:qFormat/>
    <w:rsid w:val="00667808"/>
    <w:pPr>
      <w:outlineLvl w:val="0"/>
    </w:pPr>
  </w:style>
  <w:style w:type="paragraph" w:styleId="Heading2">
    <w:name w:val="heading 2"/>
    <w:basedOn w:val="Normal"/>
    <w:next w:val="Normal"/>
    <w:link w:val="Heading2Char"/>
    <w:uiPriority w:val="9"/>
    <w:unhideWhenUsed/>
    <w:qFormat/>
    <w:rsid w:val="006C1CE0"/>
    <w:pPr>
      <w:keepLines/>
      <w:spacing w:after="0" w:line="240" w:lineRule="auto"/>
      <w:contextualSpacing/>
      <w:outlineLvl w:val="1"/>
    </w:pPr>
    <w:rPr>
      <w:rFonts w:ascii="Times New Roman" w:hAnsi="Times New Roman" w:cs="Times New Roman"/>
      <w:b/>
      <w:bCs/>
    </w:rPr>
  </w:style>
  <w:style w:type="paragraph" w:styleId="Heading3">
    <w:name w:val="heading 3"/>
    <w:basedOn w:val="Normal"/>
    <w:next w:val="Normal"/>
    <w:link w:val="Heading3Char"/>
    <w:uiPriority w:val="9"/>
    <w:unhideWhenUsed/>
    <w:qFormat/>
    <w:rsid w:val="003A5F43"/>
    <w:pPr>
      <w:spacing w:after="0" w:line="240" w:lineRule="auto"/>
      <w:contextualSpacing/>
      <w:outlineLvl w:val="2"/>
    </w:pPr>
    <w:rPr>
      <w:rFonts w:ascii="Times New Roman" w:hAnsi="Times New Roman" w:cs="Times New Roman"/>
      <w:bCs/>
      <w:i/>
      <w:color w:val="000000"/>
      <w:shd w:val="clear" w:color="auto" w:fill="FFFFFF"/>
    </w:rPr>
  </w:style>
  <w:style w:type="paragraph" w:styleId="Heading4">
    <w:name w:val="heading 4"/>
    <w:basedOn w:val="Normal"/>
    <w:next w:val="Normal"/>
    <w:link w:val="Heading4Char"/>
    <w:uiPriority w:val="9"/>
    <w:unhideWhenUsed/>
    <w:qFormat/>
    <w:rsid w:val="009C5901"/>
    <w:pPr>
      <w:spacing w:after="0" w:line="240" w:lineRule="auto"/>
      <w:ind w:left="446"/>
      <w:contextualSpacing/>
      <w:outlineLvl w:val="3"/>
    </w:pPr>
    <w:rPr>
      <w:rFonts w:ascii="Times New Roman" w:hAnsi="Times New Roman" w:cs="Times New Roman"/>
      <w:i/>
      <w:iCs/>
      <w:u w:val="single"/>
    </w:rPr>
  </w:style>
  <w:style w:type="paragraph" w:styleId="Heading5">
    <w:name w:val="heading 5"/>
    <w:basedOn w:val="Normal"/>
    <w:next w:val="Normal"/>
    <w:link w:val="Heading5Char"/>
    <w:uiPriority w:val="9"/>
    <w:unhideWhenUsed/>
    <w:qFormat/>
    <w:rsid w:val="00F75C7C"/>
    <w:pPr>
      <w:spacing w:after="0" w:line="240" w:lineRule="auto"/>
      <w:ind w:left="990"/>
      <w:contextualSpacing/>
      <w:outlineLvl w:val="4"/>
    </w:pPr>
    <w:rPr>
      <w:rFonts w:ascii="Times New Roman" w:hAnsi="Times New Roman" w:cs="Times New Roman"/>
      <w:b/>
      <w:bCs/>
      <w:iCs/>
    </w:rPr>
  </w:style>
  <w:style w:type="paragraph" w:styleId="Heading6">
    <w:name w:val="heading 6"/>
    <w:basedOn w:val="Normal"/>
    <w:next w:val="Normal"/>
    <w:link w:val="Heading6Char"/>
    <w:uiPriority w:val="9"/>
    <w:unhideWhenUsed/>
    <w:qFormat/>
    <w:rsid w:val="00667808"/>
    <w:pPr>
      <w:spacing w:line="240" w:lineRule="auto"/>
      <w:ind w:left="1890"/>
      <w:contextualSpacing/>
      <w:outlineLvl w:val="5"/>
    </w:pPr>
    <w:rPr>
      <w:rFonts w:ascii="Times New Roman" w:hAnsi="Times New Roman" w:cs="Times New Roman"/>
      <w:i/>
      <w:iCs/>
      <w:u w:val="single"/>
    </w:rPr>
  </w:style>
  <w:style w:type="paragraph" w:styleId="Heading7">
    <w:name w:val="heading 7"/>
    <w:basedOn w:val="Normal"/>
    <w:next w:val="Normal"/>
    <w:link w:val="Heading7Char"/>
    <w:uiPriority w:val="9"/>
    <w:semiHidden/>
    <w:unhideWhenUsed/>
    <w:qFormat/>
    <w:rsid w:val="008171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1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1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808"/>
    <w:rPr>
      <w:rFonts w:ascii="Times New Roman" w:hAnsi="Times New Roman" w:cs="Times New Roman"/>
      <w:b/>
      <w:bCs/>
    </w:rPr>
  </w:style>
  <w:style w:type="character" w:customStyle="1" w:styleId="Heading2Char">
    <w:name w:val="Heading 2 Char"/>
    <w:basedOn w:val="DefaultParagraphFont"/>
    <w:link w:val="Heading2"/>
    <w:uiPriority w:val="9"/>
    <w:rsid w:val="006C1CE0"/>
    <w:rPr>
      <w:rFonts w:ascii="Times New Roman" w:hAnsi="Times New Roman" w:cs="Times New Roman"/>
      <w:b/>
      <w:bCs/>
    </w:rPr>
  </w:style>
  <w:style w:type="character" w:customStyle="1" w:styleId="Heading3Char">
    <w:name w:val="Heading 3 Char"/>
    <w:basedOn w:val="DefaultParagraphFont"/>
    <w:link w:val="Heading3"/>
    <w:uiPriority w:val="9"/>
    <w:rsid w:val="003A5F43"/>
    <w:rPr>
      <w:rFonts w:ascii="Times New Roman" w:hAnsi="Times New Roman" w:cs="Times New Roman"/>
      <w:bCs/>
      <w:i/>
      <w:color w:val="000000"/>
    </w:rPr>
  </w:style>
  <w:style w:type="character" w:customStyle="1" w:styleId="Heading4Char">
    <w:name w:val="Heading 4 Char"/>
    <w:basedOn w:val="DefaultParagraphFont"/>
    <w:link w:val="Heading4"/>
    <w:uiPriority w:val="9"/>
    <w:rsid w:val="009C5901"/>
    <w:rPr>
      <w:rFonts w:ascii="Times New Roman" w:hAnsi="Times New Roman" w:cs="Times New Roman"/>
      <w:i/>
      <w:iCs/>
      <w:u w:val="single"/>
    </w:rPr>
  </w:style>
  <w:style w:type="character" w:customStyle="1" w:styleId="Heading5Char">
    <w:name w:val="Heading 5 Char"/>
    <w:basedOn w:val="DefaultParagraphFont"/>
    <w:link w:val="Heading5"/>
    <w:uiPriority w:val="9"/>
    <w:rsid w:val="00F75C7C"/>
    <w:rPr>
      <w:rFonts w:ascii="Times New Roman" w:hAnsi="Times New Roman" w:cs="Times New Roman"/>
      <w:b/>
      <w:bCs/>
      <w:iCs/>
    </w:rPr>
  </w:style>
  <w:style w:type="character" w:customStyle="1" w:styleId="Heading6Char">
    <w:name w:val="Heading 6 Char"/>
    <w:basedOn w:val="DefaultParagraphFont"/>
    <w:link w:val="Heading6"/>
    <w:uiPriority w:val="9"/>
    <w:rsid w:val="00667808"/>
    <w:rPr>
      <w:rFonts w:ascii="Times New Roman" w:hAnsi="Times New Roman" w:cs="Times New Roman"/>
      <w:i/>
      <w:iCs/>
      <w:u w:val="single"/>
    </w:rPr>
  </w:style>
  <w:style w:type="character" w:customStyle="1" w:styleId="Heading7Char">
    <w:name w:val="Heading 7 Char"/>
    <w:basedOn w:val="DefaultParagraphFont"/>
    <w:link w:val="Heading7"/>
    <w:uiPriority w:val="9"/>
    <w:semiHidden/>
    <w:rsid w:val="00817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197"/>
    <w:rPr>
      <w:rFonts w:eastAsiaTheme="majorEastAsia" w:cstheme="majorBidi"/>
      <w:color w:val="272727" w:themeColor="text1" w:themeTint="D8"/>
    </w:rPr>
  </w:style>
  <w:style w:type="paragraph" w:styleId="Title">
    <w:name w:val="Title"/>
    <w:basedOn w:val="Heading1"/>
    <w:next w:val="Normal"/>
    <w:link w:val="TitleChar"/>
    <w:uiPriority w:val="10"/>
    <w:qFormat/>
    <w:rsid w:val="00667808"/>
  </w:style>
  <w:style w:type="character" w:customStyle="1" w:styleId="TitleChar">
    <w:name w:val="Title Char"/>
    <w:basedOn w:val="DefaultParagraphFont"/>
    <w:link w:val="Title"/>
    <w:uiPriority w:val="10"/>
    <w:rsid w:val="00667808"/>
    <w:rPr>
      <w:rFonts w:ascii="Times New Roman" w:eastAsia="Source Sans Pro" w:hAnsi="Times New Roman" w:cs="Times New Roman"/>
      <w:kern w:val="0"/>
      <w14:ligatures w14:val="none"/>
    </w:rPr>
  </w:style>
  <w:style w:type="paragraph" w:styleId="Subtitle">
    <w:name w:val="Subtitle"/>
    <w:basedOn w:val="Normal"/>
    <w:next w:val="Normal"/>
    <w:link w:val="SubtitleChar"/>
    <w:uiPriority w:val="11"/>
    <w:qFormat/>
    <w:rsid w:val="008171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197"/>
    <w:pPr>
      <w:spacing w:before="160"/>
      <w:jc w:val="center"/>
    </w:pPr>
    <w:rPr>
      <w:i/>
      <w:iCs/>
      <w:color w:val="404040" w:themeColor="text1" w:themeTint="BF"/>
    </w:rPr>
  </w:style>
  <w:style w:type="character" w:customStyle="1" w:styleId="QuoteChar">
    <w:name w:val="Quote Char"/>
    <w:basedOn w:val="DefaultParagraphFont"/>
    <w:link w:val="Quote"/>
    <w:uiPriority w:val="29"/>
    <w:rsid w:val="00817197"/>
    <w:rPr>
      <w:i/>
      <w:iCs/>
      <w:color w:val="404040" w:themeColor="text1" w:themeTint="BF"/>
    </w:rPr>
  </w:style>
  <w:style w:type="paragraph" w:styleId="ListParagraph">
    <w:name w:val="List Paragraph"/>
    <w:basedOn w:val="Normal"/>
    <w:link w:val="ListParagraphChar"/>
    <w:uiPriority w:val="34"/>
    <w:qFormat/>
    <w:rsid w:val="00817197"/>
    <w:pPr>
      <w:ind w:left="720"/>
      <w:contextualSpacing/>
    </w:pPr>
  </w:style>
  <w:style w:type="character" w:styleId="IntenseEmphasis">
    <w:name w:val="Intense Emphasis"/>
    <w:basedOn w:val="DefaultParagraphFont"/>
    <w:uiPriority w:val="21"/>
    <w:qFormat/>
    <w:rsid w:val="00817197"/>
    <w:rPr>
      <w:i/>
      <w:iCs/>
      <w:color w:val="0F4761" w:themeColor="accent1" w:themeShade="BF"/>
    </w:rPr>
  </w:style>
  <w:style w:type="paragraph" w:styleId="IntenseQuote">
    <w:name w:val="Intense Quote"/>
    <w:basedOn w:val="Normal"/>
    <w:next w:val="Normal"/>
    <w:link w:val="IntenseQuoteChar"/>
    <w:uiPriority w:val="30"/>
    <w:qFormat/>
    <w:rsid w:val="008171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197"/>
    <w:rPr>
      <w:i/>
      <w:iCs/>
      <w:color w:val="0F4761" w:themeColor="accent1" w:themeShade="BF"/>
    </w:rPr>
  </w:style>
  <w:style w:type="character" w:styleId="IntenseReference">
    <w:name w:val="Intense Reference"/>
    <w:basedOn w:val="DefaultParagraphFont"/>
    <w:uiPriority w:val="32"/>
    <w:qFormat/>
    <w:rsid w:val="00817197"/>
    <w:rPr>
      <w:b/>
      <w:bCs/>
      <w:smallCaps/>
      <w:color w:val="0F4761" w:themeColor="accent1" w:themeShade="BF"/>
      <w:spacing w:val="5"/>
    </w:rPr>
  </w:style>
  <w:style w:type="character" w:styleId="Hyperlink">
    <w:name w:val="Hyperlink"/>
    <w:basedOn w:val="DefaultParagraphFont"/>
    <w:uiPriority w:val="99"/>
    <w:unhideWhenUsed/>
    <w:rsid w:val="00817197"/>
    <w:rPr>
      <w:color w:val="467886" w:themeColor="hyperlink"/>
      <w:u w:val="single"/>
    </w:rPr>
  </w:style>
  <w:style w:type="character" w:styleId="UnresolvedMention">
    <w:name w:val="Unresolved Mention"/>
    <w:basedOn w:val="DefaultParagraphFont"/>
    <w:uiPriority w:val="99"/>
    <w:semiHidden/>
    <w:unhideWhenUsed/>
    <w:rsid w:val="00817197"/>
    <w:rPr>
      <w:color w:val="605E5C"/>
      <w:shd w:val="clear" w:color="auto" w:fill="E1DFDD"/>
    </w:rPr>
  </w:style>
  <w:style w:type="character" w:customStyle="1" w:styleId="ListParagraphChar">
    <w:name w:val="List Paragraph Char"/>
    <w:link w:val="ListParagraph"/>
    <w:uiPriority w:val="34"/>
    <w:rsid w:val="00A8127C"/>
  </w:style>
  <w:style w:type="character" w:styleId="FollowedHyperlink">
    <w:name w:val="FollowedHyperlink"/>
    <w:basedOn w:val="DefaultParagraphFont"/>
    <w:uiPriority w:val="99"/>
    <w:semiHidden/>
    <w:unhideWhenUsed/>
    <w:rsid w:val="00A76021"/>
    <w:rPr>
      <w:color w:val="96607D" w:themeColor="followedHyperlink"/>
      <w:u w:val="single"/>
    </w:rPr>
  </w:style>
  <w:style w:type="paragraph" w:styleId="Header">
    <w:name w:val="header"/>
    <w:basedOn w:val="Normal"/>
    <w:link w:val="HeaderChar"/>
    <w:uiPriority w:val="99"/>
    <w:unhideWhenUsed/>
    <w:rsid w:val="003A6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730"/>
  </w:style>
  <w:style w:type="paragraph" w:styleId="Footer">
    <w:name w:val="footer"/>
    <w:basedOn w:val="Normal"/>
    <w:link w:val="FooterChar"/>
    <w:uiPriority w:val="99"/>
    <w:unhideWhenUsed/>
    <w:rsid w:val="003A6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730"/>
  </w:style>
  <w:style w:type="character" w:styleId="PageNumber">
    <w:name w:val="page number"/>
    <w:basedOn w:val="DefaultParagraphFont"/>
    <w:uiPriority w:val="99"/>
    <w:semiHidden/>
    <w:unhideWhenUsed/>
    <w:rsid w:val="003A6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7828">
      <w:bodyDiv w:val="1"/>
      <w:marLeft w:val="0"/>
      <w:marRight w:val="0"/>
      <w:marTop w:val="0"/>
      <w:marBottom w:val="0"/>
      <w:divBdr>
        <w:top w:val="none" w:sz="0" w:space="0" w:color="auto"/>
        <w:left w:val="none" w:sz="0" w:space="0" w:color="auto"/>
        <w:bottom w:val="none" w:sz="0" w:space="0" w:color="auto"/>
        <w:right w:val="none" w:sz="0" w:space="0" w:color="auto"/>
      </w:divBdr>
    </w:div>
    <w:div w:id="28921371">
      <w:bodyDiv w:val="1"/>
      <w:marLeft w:val="0"/>
      <w:marRight w:val="0"/>
      <w:marTop w:val="0"/>
      <w:marBottom w:val="0"/>
      <w:divBdr>
        <w:top w:val="none" w:sz="0" w:space="0" w:color="auto"/>
        <w:left w:val="none" w:sz="0" w:space="0" w:color="auto"/>
        <w:bottom w:val="none" w:sz="0" w:space="0" w:color="auto"/>
        <w:right w:val="none" w:sz="0" w:space="0" w:color="auto"/>
      </w:divBdr>
    </w:div>
    <w:div w:id="164708551">
      <w:bodyDiv w:val="1"/>
      <w:marLeft w:val="0"/>
      <w:marRight w:val="0"/>
      <w:marTop w:val="0"/>
      <w:marBottom w:val="0"/>
      <w:divBdr>
        <w:top w:val="none" w:sz="0" w:space="0" w:color="auto"/>
        <w:left w:val="none" w:sz="0" w:space="0" w:color="auto"/>
        <w:bottom w:val="none" w:sz="0" w:space="0" w:color="auto"/>
        <w:right w:val="none" w:sz="0" w:space="0" w:color="auto"/>
      </w:divBdr>
    </w:div>
    <w:div w:id="480120113">
      <w:bodyDiv w:val="1"/>
      <w:marLeft w:val="0"/>
      <w:marRight w:val="0"/>
      <w:marTop w:val="0"/>
      <w:marBottom w:val="0"/>
      <w:divBdr>
        <w:top w:val="none" w:sz="0" w:space="0" w:color="auto"/>
        <w:left w:val="none" w:sz="0" w:space="0" w:color="auto"/>
        <w:bottom w:val="none" w:sz="0" w:space="0" w:color="auto"/>
        <w:right w:val="none" w:sz="0" w:space="0" w:color="auto"/>
      </w:divBdr>
    </w:div>
    <w:div w:id="708990340">
      <w:bodyDiv w:val="1"/>
      <w:marLeft w:val="0"/>
      <w:marRight w:val="0"/>
      <w:marTop w:val="0"/>
      <w:marBottom w:val="0"/>
      <w:divBdr>
        <w:top w:val="none" w:sz="0" w:space="0" w:color="auto"/>
        <w:left w:val="none" w:sz="0" w:space="0" w:color="auto"/>
        <w:bottom w:val="none" w:sz="0" w:space="0" w:color="auto"/>
        <w:right w:val="none" w:sz="0" w:space="0" w:color="auto"/>
      </w:divBdr>
    </w:div>
    <w:div w:id="723217658">
      <w:bodyDiv w:val="1"/>
      <w:marLeft w:val="0"/>
      <w:marRight w:val="0"/>
      <w:marTop w:val="0"/>
      <w:marBottom w:val="0"/>
      <w:divBdr>
        <w:top w:val="none" w:sz="0" w:space="0" w:color="auto"/>
        <w:left w:val="none" w:sz="0" w:space="0" w:color="auto"/>
        <w:bottom w:val="none" w:sz="0" w:space="0" w:color="auto"/>
        <w:right w:val="none" w:sz="0" w:space="0" w:color="auto"/>
      </w:divBdr>
    </w:div>
    <w:div w:id="890386904">
      <w:bodyDiv w:val="1"/>
      <w:marLeft w:val="0"/>
      <w:marRight w:val="0"/>
      <w:marTop w:val="0"/>
      <w:marBottom w:val="0"/>
      <w:divBdr>
        <w:top w:val="none" w:sz="0" w:space="0" w:color="auto"/>
        <w:left w:val="none" w:sz="0" w:space="0" w:color="auto"/>
        <w:bottom w:val="none" w:sz="0" w:space="0" w:color="auto"/>
        <w:right w:val="none" w:sz="0" w:space="0" w:color="auto"/>
      </w:divBdr>
    </w:div>
    <w:div w:id="1032998841">
      <w:bodyDiv w:val="1"/>
      <w:marLeft w:val="0"/>
      <w:marRight w:val="0"/>
      <w:marTop w:val="0"/>
      <w:marBottom w:val="0"/>
      <w:divBdr>
        <w:top w:val="none" w:sz="0" w:space="0" w:color="auto"/>
        <w:left w:val="none" w:sz="0" w:space="0" w:color="auto"/>
        <w:bottom w:val="none" w:sz="0" w:space="0" w:color="auto"/>
        <w:right w:val="none" w:sz="0" w:space="0" w:color="auto"/>
      </w:divBdr>
    </w:div>
    <w:div w:id="1238634655">
      <w:bodyDiv w:val="1"/>
      <w:marLeft w:val="0"/>
      <w:marRight w:val="0"/>
      <w:marTop w:val="0"/>
      <w:marBottom w:val="0"/>
      <w:divBdr>
        <w:top w:val="none" w:sz="0" w:space="0" w:color="auto"/>
        <w:left w:val="none" w:sz="0" w:space="0" w:color="auto"/>
        <w:bottom w:val="none" w:sz="0" w:space="0" w:color="auto"/>
        <w:right w:val="none" w:sz="0" w:space="0" w:color="auto"/>
      </w:divBdr>
    </w:div>
    <w:div w:id="1241794215">
      <w:bodyDiv w:val="1"/>
      <w:marLeft w:val="0"/>
      <w:marRight w:val="0"/>
      <w:marTop w:val="0"/>
      <w:marBottom w:val="0"/>
      <w:divBdr>
        <w:top w:val="none" w:sz="0" w:space="0" w:color="auto"/>
        <w:left w:val="none" w:sz="0" w:space="0" w:color="auto"/>
        <w:bottom w:val="none" w:sz="0" w:space="0" w:color="auto"/>
        <w:right w:val="none" w:sz="0" w:space="0" w:color="auto"/>
      </w:divBdr>
    </w:div>
    <w:div w:id="1613130501">
      <w:bodyDiv w:val="1"/>
      <w:marLeft w:val="0"/>
      <w:marRight w:val="0"/>
      <w:marTop w:val="0"/>
      <w:marBottom w:val="0"/>
      <w:divBdr>
        <w:top w:val="none" w:sz="0" w:space="0" w:color="auto"/>
        <w:left w:val="none" w:sz="0" w:space="0" w:color="auto"/>
        <w:bottom w:val="none" w:sz="0" w:space="0" w:color="auto"/>
        <w:right w:val="none" w:sz="0" w:space="0" w:color="auto"/>
      </w:divBdr>
    </w:div>
    <w:div w:id="1803038945">
      <w:bodyDiv w:val="1"/>
      <w:marLeft w:val="0"/>
      <w:marRight w:val="0"/>
      <w:marTop w:val="0"/>
      <w:marBottom w:val="0"/>
      <w:divBdr>
        <w:top w:val="none" w:sz="0" w:space="0" w:color="auto"/>
        <w:left w:val="none" w:sz="0" w:space="0" w:color="auto"/>
        <w:bottom w:val="none" w:sz="0" w:space="0" w:color="auto"/>
        <w:right w:val="none" w:sz="0" w:space="0" w:color="auto"/>
      </w:divBdr>
    </w:div>
    <w:div w:id="1816407149">
      <w:bodyDiv w:val="1"/>
      <w:marLeft w:val="0"/>
      <w:marRight w:val="0"/>
      <w:marTop w:val="0"/>
      <w:marBottom w:val="0"/>
      <w:divBdr>
        <w:top w:val="none" w:sz="0" w:space="0" w:color="auto"/>
        <w:left w:val="none" w:sz="0" w:space="0" w:color="auto"/>
        <w:bottom w:val="none" w:sz="0" w:space="0" w:color="auto"/>
        <w:right w:val="none" w:sz="0" w:space="0" w:color="auto"/>
      </w:divBdr>
    </w:div>
    <w:div w:id="1884899912">
      <w:bodyDiv w:val="1"/>
      <w:marLeft w:val="0"/>
      <w:marRight w:val="0"/>
      <w:marTop w:val="0"/>
      <w:marBottom w:val="0"/>
      <w:divBdr>
        <w:top w:val="none" w:sz="0" w:space="0" w:color="auto"/>
        <w:left w:val="none" w:sz="0" w:space="0" w:color="auto"/>
        <w:bottom w:val="none" w:sz="0" w:space="0" w:color="auto"/>
        <w:right w:val="none" w:sz="0" w:space="0" w:color="auto"/>
      </w:divBdr>
    </w:div>
    <w:div w:id="1968776596">
      <w:bodyDiv w:val="1"/>
      <w:marLeft w:val="0"/>
      <w:marRight w:val="0"/>
      <w:marTop w:val="0"/>
      <w:marBottom w:val="0"/>
      <w:divBdr>
        <w:top w:val="none" w:sz="0" w:space="0" w:color="auto"/>
        <w:left w:val="none" w:sz="0" w:space="0" w:color="auto"/>
        <w:bottom w:val="none" w:sz="0" w:space="0" w:color="auto"/>
        <w:right w:val="none" w:sz="0" w:space="0" w:color="auto"/>
      </w:divBdr>
    </w:div>
    <w:div w:id="20294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111/jppi.70061" TargetMode="External"/><Relationship Id="rId18" Type="http://schemas.openxmlformats.org/officeDocument/2006/relationships/hyperlink" Target="https://doi.org/10.1044/2024_JSLHR-24-00473" TargetMode="External"/><Relationship Id="rId26" Type="http://schemas.openxmlformats.org/officeDocument/2006/relationships/hyperlink" Target="https://doi.org/10.1016/j.ridd.2021.103913" TargetMode="External"/><Relationship Id="rId3" Type="http://schemas.openxmlformats.org/officeDocument/2006/relationships/settings" Target="settings.xml"/><Relationship Id="rId21" Type="http://schemas.openxmlformats.org/officeDocument/2006/relationships/hyperlink" Target="https://doi.org/10.1002/ajmg.a.63570" TargetMode="External"/><Relationship Id="rId7" Type="http://schemas.openxmlformats.org/officeDocument/2006/relationships/hyperlink" Target="https://orcid.org/0000-0002-7166-8150" TargetMode="External"/><Relationship Id="rId12" Type="http://schemas.openxmlformats.org/officeDocument/2006/relationships/hyperlink" Target="https://www.atia.org/wp-content/uploads/2026/06/ATOB_V20_Final.pdf" TargetMode="External"/><Relationship Id="rId17" Type="http://schemas.openxmlformats.org/officeDocument/2006/relationships/hyperlink" Target="https://doi.org/10.1016/j.ridd.2025.104998" TargetMode="External"/><Relationship Id="rId25" Type="http://schemas.openxmlformats.org/officeDocument/2006/relationships/hyperlink" Target="https://doi.org/10.1093/acrefore/9780190264093.013.1645" TargetMode="External"/><Relationship Id="rId2" Type="http://schemas.openxmlformats.org/officeDocument/2006/relationships/styles" Target="styles.xml"/><Relationship Id="rId16" Type="http://schemas.openxmlformats.org/officeDocument/2006/relationships/hyperlink" Target="https://doi.org/10.1080/07434618.2025.2498990" TargetMode="External"/><Relationship Id="rId20" Type="http://schemas.openxmlformats.org/officeDocument/2006/relationships/hyperlink" Target="https://doi.org/10.1177/02711214241235404"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doi.org/10.1080/09518398.2021.2003887" TargetMode="External"/><Relationship Id="rId5" Type="http://schemas.openxmlformats.org/officeDocument/2006/relationships/footnotes" Target="footnotes.xml"/><Relationship Id="rId15" Type="http://schemas.openxmlformats.org/officeDocument/2006/relationships/hyperlink" Target="https://doi.org/10.1177/08830738251369138" TargetMode="External"/><Relationship Id="rId23" Type="http://schemas.openxmlformats.org/officeDocument/2006/relationships/hyperlink" Target="https://www.atia.org/atob-volume-17/"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1044/2024_PERSP-24-00005"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oi.org/10.1186/s41687-025-00977-z" TargetMode="External"/><Relationship Id="rId22" Type="http://schemas.openxmlformats.org/officeDocument/2006/relationships/hyperlink" Target="https://doi.org/10.1177/15257401221120790" TargetMode="External"/><Relationship Id="rId27" Type="http://schemas.openxmlformats.org/officeDocument/2006/relationships/hyperlink" Target="https://www.lomah.org/podcast-season-5/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6220</Words>
  <Characters>35460</Characters>
  <Application>Microsoft Office Word</Application>
  <DocSecurity>4</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41597</CharactersWithSpaces>
  <SharedDoc>false</SharedDoc>
  <HLinks>
    <vt:vector size="126" baseType="variant">
      <vt:variant>
        <vt:i4>3080300</vt:i4>
      </vt:variant>
      <vt:variant>
        <vt:i4>60</vt:i4>
      </vt:variant>
      <vt:variant>
        <vt:i4>0</vt:i4>
      </vt:variant>
      <vt:variant>
        <vt:i4>5</vt:i4>
      </vt:variant>
      <vt:variant>
        <vt:lpwstr>https://www.lomah.org/podcast-season-5/134</vt:lpwstr>
      </vt:variant>
      <vt:variant>
        <vt:lpwstr/>
      </vt:variant>
      <vt:variant>
        <vt:i4>2556016</vt:i4>
      </vt:variant>
      <vt:variant>
        <vt:i4>57</vt:i4>
      </vt:variant>
      <vt:variant>
        <vt:i4>0</vt:i4>
      </vt:variant>
      <vt:variant>
        <vt:i4>5</vt:i4>
      </vt:variant>
      <vt:variant>
        <vt:lpwstr>https://www.atia.org/wp-content/uploads/2020/06/ATOB-V14-A1-Benson-GoldbergErickson.pdf</vt:lpwstr>
      </vt:variant>
      <vt:variant>
        <vt:lpwstr/>
      </vt:variant>
      <vt:variant>
        <vt:i4>2424892</vt:i4>
      </vt:variant>
      <vt:variant>
        <vt:i4>54</vt:i4>
      </vt:variant>
      <vt:variant>
        <vt:i4>0</vt:i4>
      </vt:variant>
      <vt:variant>
        <vt:i4>5</vt:i4>
      </vt:variant>
      <vt:variant>
        <vt:lpwstr>https://doi.org/10.1016/j.ridd.2021.103913</vt:lpwstr>
      </vt:variant>
      <vt:variant>
        <vt:lpwstr/>
      </vt:variant>
      <vt:variant>
        <vt:i4>2424951</vt:i4>
      </vt:variant>
      <vt:variant>
        <vt:i4>51</vt:i4>
      </vt:variant>
      <vt:variant>
        <vt:i4>0</vt:i4>
      </vt:variant>
      <vt:variant>
        <vt:i4>5</vt:i4>
      </vt:variant>
      <vt:variant>
        <vt:lpwstr>https://doi.org/10.1093/acrefore/9780190264093.013.1645</vt:lpwstr>
      </vt:variant>
      <vt:variant>
        <vt:lpwstr/>
      </vt:variant>
      <vt:variant>
        <vt:i4>852043</vt:i4>
      </vt:variant>
      <vt:variant>
        <vt:i4>48</vt:i4>
      </vt:variant>
      <vt:variant>
        <vt:i4>0</vt:i4>
      </vt:variant>
      <vt:variant>
        <vt:i4>5</vt:i4>
      </vt:variant>
      <vt:variant>
        <vt:lpwstr>https://doi.org/10.1080/09518398.2021.2003887</vt:lpwstr>
      </vt:variant>
      <vt:variant>
        <vt:lpwstr/>
      </vt:variant>
      <vt:variant>
        <vt:i4>1966155</vt:i4>
      </vt:variant>
      <vt:variant>
        <vt:i4>45</vt:i4>
      </vt:variant>
      <vt:variant>
        <vt:i4>0</vt:i4>
      </vt:variant>
      <vt:variant>
        <vt:i4>5</vt:i4>
      </vt:variant>
      <vt:variant>
        <vt:lpwstr>https://www.atia.org/wp-content/uploads/2022/08/ATOB-V16.2-Benson-Goldbert-et-al.pdf</vt:lpwstr>
      </vt:variant>
      <vt:variant>
        <vt:lpwstr/>
      </vt:variant>
      <vt:variant>
        <vt:i4>1507392</vt:i4>
      </vt:variant>
      <vt:variant>
        <vt:i4>42</vt:i4>
      </vt:variant>
      <vt:variant>
        <vt:i4>0</vt:i4>
      </vt:variant>
      <vt:variant>
        <vt:i4>5</vt:i4>
      </vt:variant>
      <vt:variant>
        <vt:lpwstr>https://www.atia.org/atob-volume-17/</vt:lpwstr>
      </vt:variant>
      <vt:variant>
        <vt:lpwstr/>
      </vt:variant>
      <vt:variant>
        <vt:i4>1769566</vt:i4>
      </vt:variant>
      <vt:variant>
        <vt:i4>39</vt:i4>
      </vt:variant>
      <vt:variant>
        <vt:i4>0</vt:i4>
      </vt:variant>
      <vt:variant>
        <vt:i4>5</vt:i4>
      </vt:variant>
      <vt:variant>
        <vt:lpwstr>https://doi.org/10.1177/15257401221120790</vt:lpwstr>
      </vt:variant>
      <vt:variant>
        <vt:lpwstr/>
      </vt:variant>
      <vt:variant>
        <vt:i4>4980816</vt:i4>
      </vt:variant>
      <vt:variant>
        <vt:i4>36</vt:i4>
      </vt:variant>
      <vt:variant>
        <vt:i4>0</vt:i4>
      </vt:variant>
      <vt:variant>
        <vt:i4>5</vt:i4>
      </vt:variant>
      <vt:variant>
        <vt:lpwstr>https://doi.org/10.1002/ajmg.a.63570</vt:lpwstr>
      </vt:variant>
      <vt:variant>
        <vt:lpwstr/>
      </vt:variant>
      <vt:variant>
        <vt:i4>1179743</vt:i4>
      </vt:variant>
      <vt:variant>
        <vt:i4>33</vt:i4>
      </vt:variant>
      <vt:variant>
        <vt:i4>0</vt:i4>
      </vt:variant>
      <vt:variant>
        <vt:i4>5</vt:i4>
      </vt:variant>
      <vt:variant>
        <vt:lpwstr>https://doi.org/10.1177/02711214241235404</vt:lpwstr>
      </vt:variant>
      <vt:variant>
        <vt:lpwstr/>
      </vt:variant>
      <vt:variant>
        <vt:i4>6029377</vt:i4>
      </vt:variant>
      <vt:variant>
        <vt:i4>30</vt:i4>
      </vt:variant>
      <vt:variant>
        <vt:i4>0</vt:i4>
      </vt:variant>
      <vt:variant>
        <vt:i4>5</vt:i4>
      </vt:variant>
      <vt:variant>
        <vt:lpwstr>https://doi.org/10.1111/jar.13222</vt:lpwstr>
      </vt:variant>
      <vt:variant>
        <vt:lpwstr/>
      </vt:variant>
      <vt:variant>
        <vt:i4>458830</vt:i4>
      </vt:variant>
      <vt:variant>
        <vt:i4>27</vt:i4>
      </vt:variant>
      <vt:variant>
        <vt:i4>0</vt:i4>
      </vt:variant>
      <vt:variant>
        <vt:i4>5</vt:i4>
      </vt:variant>
      <vt:variant>
        <vt:lpwstr>https://doi.org/10.1080/07434618.2024.2398436</vt:lpwstr>
      </vt:variant>
      <vt:variant>
        <vt:lpwstr/>
      </vt:variant>
      <vt:variant>
        <vt:i4>8257550</vt:i4>
      </vt:variant>
      <vt:variant>
        <vt:i4>24</vt:i4>
      </vt:variant>
      <vt:variant>
        <vt:i4>0</vt:i4>
      </vt:variant>
      <vt:variant>
        <vt:i4>5</vt:i4>
      </vt:variant>
      <vt:variant>
        <vt:lpwstr>https://doi.org/10.1044/2024_PERSP-24-00005</vt:lpwstr>
      </vt:variant>
      <vt:variant>
        <vt:lpwstr/>
      </vt:variant>
      <vt:variant>
        <vt:i4>8323079</vt:i4>
      </vt:variant>
      <vt:variant>
        <vt:i4>21</vt:i4>
      </vt:variant>
      <vt:variant>
        <vt:i4>0</vt:i4>
      </vt:variant>
      <vt:variant>
        <vt:i4>5</vt:i4>
      </vt:variant>
      <vt:variant>
        <vt:lpwstr>https://doi.org/10.1044/2024_JSLHR-24-00473</vt:lpwstr>
      </vt:variant>
      <vt:variant>
        <vt:lpwstr/>
      </vt:variant>
      <vt:variant>
        <vt:i4>3014711</vt:i4>
      </vt:variant>
      <vt:variant>
        <vt:i4>18</vt:i4>
      </vt:variant>
      <vt:variant>
        <vt:i4>0</vt:i4>
      </vt:variant>
      <vt:variant>
        <vt:i4>5</vt:i4>
      </vt:variant>
      <vt:variant>
        <vt:lpwstr>https://doi.org/10.1016/j.ridd.2025.104998</vt:lpwstr>
      </vt:variant>
      <vt:variant>
        <vt:lpwstr/>
      </vt:variant>
      <vt:variant>
        <vt:i4>655426</vt:i4>
      </vt:variant>
      <vt:variant>
        <vt:i4>15</vt:i4>
      </vt:variant>
      <vt:variant>
        <vt:i4>0</vt:i4>
      </vt:variant>
      <vt:variant>
        <vt:i4>5</vt:i4>
      </vt:variant>
      <vt:variant>
        <vt:lpwstr>https://doi.org/10.1080/07434618.2025.2498990</vt:lpwstr>
      </vt:variant>
      <vt:variant>
        <vt:lpwstr/>
      </vt:variant>
      <vt:variant>
        <vt:i4>1835091</vt:i4>
      </vt:variant>
      <vt:variant>
        <vt:i4>12</vt:i4>
      </vt:variant>
      <vt:variant>
        <vt:i4>0</vt:i4>
      </vt:variant>
      <vt:variant>
        <vt:i4>5</vt:i4>
      </vt:variant>
      <vt:variant>
        <vt:lpwstr>https://doi.org/10.1177/08830738251369138</vt:lpwstr>
      </vt:variant>
      <vt:variant>
        <vt:lpwstr/>
      </vt:variant>
      <vt:variant>
        <vt:i4>7274559</vt:i4>
      </vt:variant>
      <vt:variant>
        <vt:i4>9</vt:i4>
      </vt:variant>
      <vt:variant>
        <vt:i4>0</vt:i4>
      </vt:variant>
      <vt:variant>
        <vt:i4>5</vt:i4>
      </vt:variant>
      <vt:variant>
        <vt:lpwstr>https://doi.org/10.1186/s41687-025-00977-z</vt:lpwstr>
      </vt:variant>
      <vt:variant>
        <vt:lpwstr/>
      </vt:variant>
      <vt:variant>
        <vt:i4>3997800</vt:i4>
      </vt:variant>
      <vt:variant>
        <vt:i4>6</vt:i4>
      </vt:variant>
      <vt:variant>
        <vt:i4>0</vt:i4>
      </vt:variant>
      <vt:variant>
        <vt:i4>5</vt:i4>
      </vt:variant>
      <vt:variant>
        <vt:lpwstr>https://doi.org/10.1111/jppi.70061</vt:lpwstr>
      </vt:variant>
      <vt:variant>
        <vt:lpwstr/>
      </vt:variant>
      <vt:variant>
        <vt:i4>3801147</vt:i4>
      </vt:variant>
      <vt:variant>
        <vt:i4>3</vt:i4>
      </vt:variant>
      <vt:variant>
        <vt:i4>0</vt:i4>
      </vt:variant>
      <vt:variant>
        <vt:i4>5</vt:i4>
      </vt:variant>
      <vt:variant>
        <vt:lpwstr>https://www.atia.org/wp-content/uploads/2026/06/ATOB_V20_Final.pdf</vt:lpwstr>
      </vt:variant>
      <vt:variant>
        <vt:lpwstr/>
      </vt:variant>
      <vt:variant>
        <vt:i4>6160402</vt:i4>
      </vt:variant>
      <vt:variant>
        <vt:i4>0</vt:i4>
      </vt:variant>
      <vt:variant>
        <vt:i4>0</vt:i4>
      </vt:variant>
      <vt:variant>
        <vt:i4>5</vt:i4>
      </vt:variant>
      <vt:variant>
        <vt:lpwstr>https://orcid.org/0000-0002-7166-8150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Benson-Goldberg</dc:creator>
  <cp:keywords/>
  <dc:description/>
  <cp:lastModifiedBy>Sofia Benson-Goldberg</cp:lastModifiedBy>
  <cp:revision>139</cp:revision>
  <dcterms:created xsi:type="dcterms:W3CDTF">2026-01-12T17:52:00Z</dcterms:created>
  <dcterms:modified xsi:type="dcterms:W3CDTF">2026-09-17T16:58:00Z</dcterms:modified>
</cp:coreProperties>
</file>